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02D" w:rsidRDefault="00F4102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2326"/>
        <w:gridCol w:w="2013"/>
        <w:gridCol w:w="2112"/>
        <w:gridCol w:w="1999"/>
        <w:gridCol w:w="2381"/>
        <w:gridCol w:w="2994"/>
      </w:tblGrid>
      <w:tr w:rsidR="00C827C2" w:rsidTr="00C827C2">
        <w:trPr>
          <w:trHeight w:val="268"/>
        </w:trPr>
        <w:tc>
          <w:tcPr>
            <w:tcW w:w="1326" w:type="dxa"/>
            <w:shd w:val="clear" w:color="auto" w:fill="BFBFBF" w:themeFill="background1" w:themeFillShade="BF"/>
          </w:tcPr>
          <w:p w:rsidR="00C827C2" w:rsidRPr="00EA2ED7" w:rsidRDefault="00C827C2" w:rsidP="00EA2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Year ¾ Year A 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27C2" w:rsidRPr="00EA2ED7" w:rsidRDefault="00C827C2" w:rsidP="00EA2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27C2" w:rsidRPr="00EA2ED7" w:rsidRDefault="00C827C2" w:rsidP="00EA2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27C2" w:rsidRPr="00EA2ED7" w:rsidRDefault="00C827C2" w:rsidP="00EA2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27C2" w:rsidRPr="00EA2ED7" w:rsidRDefault="00C827C2" w:rsidP="00EA2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27C2" w:rsidRPr="00EA2ED7" w:rsidRDefault="00C827C2" w:rsidP="00926C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</w:t>
            </w:r>
          </w:p>
        </w:tc>
        <w:tc>
          <w:tcPr>
            <w:tcW w:w="299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27C2" w:rsidRPr="00EA2ED7" w:rsidRDefault="00C827C2" w:rsidP="00EA2E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Term </w:t>
            </w:r>
          </w:p>
        </w:tc>
      </w:tr>
      <w:tr w:rsidR="00C827C2" w:rsidTr="00C827C2">
        <w:trPr>
          <w:trHeight w:val="162"/>
        </w:trPr>
        <w:tc>
          <w:tcPr>
            <w:tcW w:w="1326" w:type="dxa"/>
            <w:shd w:val="clear" w:color="auto" w:fill="BFBFBF" w:themeFill="background1" w:themeFillShade="BF"/>
          </w:tcPr>
          <w:p w:rsidR="00C827C2" w:rsidRPr="00B167A1" w:rsidRDefault="00C827C2" w:rsidP="00C827C2">
            <w:pPr>
              <w:jc w:val="center"/>
              <w:rPr>
                <w:b/>
              </w:rPr>
            </w:pPr>
            <w:r>
              <w:rPr>
                <w:b/>
              </w:rPr>
              <w:t>Topic Area</w:t>
            </w:r>
          </w:p>
        </w:tc>
        <w:tc>
          <w:tcPr>
            <w:tcW w:w="2326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7C2" w:rsidTr="00C827C2">
        <w:trPr>
          <w:trHeight w:val="234"/>
        </w:trPr>
        <w:tc>
          <w:tcPr>
            <w:tcW w:w="1326" w:type="dxa"/>
            <w:shd w:val="clear" w:color="auto" w:fill="BFBFBF" w:themeFill="background1" w:themeFillShade="BF"/>
          </w:tcPr>
          <w:p w:rsidR="00C827C2" w:rsidRDefault="00C827C2" w:rsidP="00C827C2">
            <w:pPr>
              <w:jc w:val="center"/>
              <w:rPr>
                <w:b/>
              </w:rPr>
            </w:pPr>
            <w:r>
              <w:rPr>
                <w:b/>
              </w:rPr>
              <w:t>Geography</w:t>
            </w:r>
          </w:p>
        </w:tc>
        <w:tc>
          <w:tcPr>
            <w:tcW w:w="2326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27C2" w:rsidTr="00C827C2">
        <w:trPr>
          <w:trHeight w:val="209"/>
        </w:trPr>
        <w:tc>
          <w:tcPr>
            <w:tcW w:w="1326" w:type="dxa"/>
            <w:shd w:val="clear" w:color="auto" w:fill="BFBFBF" w:themeFill="background1" w:themeFillShade="BF"/>
          </w:tcPr>
          <w:p w:rsidR="00C827C2" w:rsidRDefault="00C827C2" w:rsidP="00C827C2">
            <w:pPr>
              <w:jc w:val="center"/>
              <w:rPr>
                <w:b/>
              </w:rPr>
            </w:pPr>
            <w:r>
              <w:rPr>
                <w:b/>
              </w:rPr>
              <w:t>History</w:t>
            </w:r>
          </w:p>
        </w:tc>
        <w:tc>
          <w:tcPr>
            <w:tcW w:w="2326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2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9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C827C2" w:rsidRDefault="00C827C2" w:rsidP="00EA2ED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E0614" w:rsidTr="00523979">
        <w:tc>
          <w:tcPr>
            <w:tcW w:w="1326" w:type="dxa"/>
            <w:shd w:val="clear" w:color="auto" w:fill="BFBFBF" w:themeFill="background1" w:themeFillShade="BF"/>
          </w:tcPr>
          <w:p w:rsidR="005E0614" w:rsidRPr="00EA2ED7" w:rsidRDefault="005E0614" w:rsidP="005E0614">
            <w:pPr>
              <w:jc w:val="center"/>
              <w:rPr>
                <w:b/>
                <w:sz w:val="20"/>
                <w:szCs w:val="20"/>
              </w:rPr>
            </w:pPr>
            <w:r w:rsidRPr="00EA2ED7">
              <w:rPr>
                <w:b/>
                <w:sz w:val="20"/>
                <w:szCs w:val="20"/>
              </w:rPr>
              <w:t>Science Knowledge</w:t>
            </w:r>
          </w:p>
        </w:tc>
        <w:tc>
          <w:tcPr>
            <w:tcW w:w="2326" w:type="dxa"/>
          </w:tcPr>
          <w:p w:rsidR="005E0614" w:rsidRPr="00A5273C" w:rsidRDefault="005E0614" w:rsidP="005E0614">
            <w:pPr>
              <w:pStyle w:val="Default"/>
              <w:ind w:left="175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b/>
                <w:color w:val="auto"/>
                <w:sz w:val="16"/>
                <w:szCs w:val="16"/>
              </w:rPr>
              <w:t>Rocks and soils</w:t>
            </w:r>
            <w:r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 (Yr3)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compare and group together different kinds of rocks on the basis of their appearance and simple physical properties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describe in simple terms how fossils are formed when things that have lived are trapped within rock 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26"/>
              </w:numPr>
              <w:ind w:left="175" w:hanging="175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recognise that soils are made from rocks and organic matter. </w:t>
            </w:r>
          </w:p>
          <w:p w:rsidR="005E0614" w:rsidRPr="00A5273C" w:rsidRDefault="005E0614" w:rsidP="005E0614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14" w:rsidRDefault="005E0614" w:rsidP="005E0614">
            <w:pPr>
              <w:pStyle w:val="bulletundertext"/>
              <w:keepNext/>
              <w:numPr>
                <w:ilvl w:val="0"/>
                <w:numId w:val="0"/>
              </w:numPr>
              <w:tabs>
                <w:tab w:val="left" w:pos="720"/>
              </w:tabs>
              <w:spacing w:after="120"/>
              <w:ind w:left="92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Animals Including humans (Yr4)</w:t>
            </w:r>
          </w:p>
          <w:p w:rsidR="005E0614" w:rsidRDefault="005E0614" w:rsidP="005E0614">
            <w:pPr>
              <w:pStyle w:val="bulletundertext"/>
              <w:keepNext/>
              <w:numPr>
                <w:ilvl w:val="0"/>
                <w:numId w:val="35"/>
              </w:numPr>
              <w:tabs>
                <w:tab w:val="left" w:pos="720"/>
              </w:tabs>
              <w:spacing w:after="120"/>
              <w:ind w:left="92" w:hanging="9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describe the simple functions of the basic parts of the digestive system in humans</w:t>
            </w:r>
          </w:p>
          <w:p w:rsidR="005E0614" w:rsidRDefault="005E0614" w:rsidP="005E0614">
            <w:pPr>
              <w:pStyle w:val="bulletundertext"/>
              <w:keepNext/>
              <w:numPr>
                <w:ilvl w:val="0"/>
                <w:numId w:val="35"/>
              </w:numPr>
              <w:tabs>
                <w:tab w:val="left" w:pos="720"/>
              </w:tabs>
              <w:spacing w:after="120"/>
              <w:ind w:left="92" w:hanging="92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identify the different types of teeth in humans and their simple functions</w:t>
            </w:r>
          </w:p>
          <w:p w:rsidR="005E0614" w:rsidRDefault="005E0614" w:rsidP="005E0614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14" w:rsidRPr="00B46F52" w:rsidRDefault="005E0614" w:rsidP="005E0614">
            <w:pPr>
              <w:pStyle w:val="bulletundertext"/>
              <w:numPr>
                <w:ilvl w:val="0"/>
                <w:numId w:val="0"/>
              </w:numPr>
              <w:tabs>
                <w:tab w:val="left" w:pos="720"/>
              </w:tabs>
              <w:spacing w:after="120" w:line="240" w:lineRule="auto"/>
              <w:ind w:left="360"/>
              <w:rPr>
                <w:rFonts w:ascii="Comic Sans MS" w:hAnsi="Comic Sans MS"/>
                <w:b/>
                <w:sz w:val="16"/>
                <w:szCs w:val="16"/>
                <w:lang w:eastAsia="en-US"/>
              </w:rPr>
            </w:pPr>
            <w:r w:rsidRPr="00B46F52"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>Sound</w:t>
            </w:r>
            <w:r>
              <w:rPr>
                <w:rFonts w:ascii="Comic Sans MS" w:hAnsi="Comic Sans MS"/>
                <w:b/>
                <w:sz w:val="16"/>
                <w:szCs w:val="16"/>
                <w:lang w:eastAsia="en-US"/>
              </w:rPr>
              <w:t xml:space="preserve"> (yr4)</w:t>
            </w:r>
          </w:p>
          <w:p w:rsidR="005E0614" w:rsidRPr="00B46F52" w:rsidRDefault="005E0614" w:rsidP="005E0614">
            <w:pPr>
              <w:pStyle w:val="bulletundertext"/>
              <w:numPr>
                <w:ilvl w:val="0"/>
                <w:numId w:val="39"/>
              </w:numPr>
              <w:tabs>
                <w:tab w:val="left" w:pos="720"/>
              </w:tabs>
              <w:spacing w:after="120" w:line="240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B46F52">
              <w:rPr>
                <w:rFonts w:ascii="Comic Sans MS" w:hAnsi="Comic Sans MS"/>
                <w:sz w:val="16"/>
                <w:szCs w:val="16"/>
                <w:lang w:eastAsia="en-US"/>
              </w:rPr>
              <w:t>identify how sounds are made, associating some of them with something vibrating</w:t>
            </w:r>
          </w:p>
          <w:p w:rsidR="005E0614" w:rsidRPr="00B46F52" w:rsidRDefault="005E0614" w:rsidP="005E0614">
            <w:pPr>
              <w:pStyle w:val="bulletundertext"/>
              <w:numPr>
                <w:ilvl w:val="0"/>
                <w:numId w:val="39"/>
              </w:numPr>
              <w:tabs>
                <w:tab w:val="left" w:pos="720"/>
              </w:tabs>
              <w:spacing w:after="120" w:line="240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B46F52">
              <w:rPr>
                <w:rFonts w:ascii="Comic Sans MS" w:hAnsi="Comic Sans MS"/>
                <w:sz w:val="16"/>
                <w:szCs w:val="16"/>
                <w:lang w:eastAsia="en-US"/>
              </w:rPr>
              <w:t>recognise that vibrations from sounds travel through a medium to the ear</w:t>
            </w:r>
          </w:p>
          <w:p w:rsidR="005E0614" w:rsidRPr="00B46F52" w:rsidRDefault="005E0614" w:rsidP="005E0614">
            <w:pPr>
              <w:pStyle w:val="bulletundertext"/>
              <w:numPr>
                <w:ilvl w:val="0"/>
                <w:numId w:val="39"/>
              </w:numPr>
              <w:tabs>
                <w:tab w:val="left" w:pos="720"/>
              </w:tabs>
              <w:spacing w:after="120" w:line="240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B46F52">
              <w:rPr>
                <w:rFonts w:ascii="Comic Sans MS" w:hAnsi="Comic Sans MS"/>
                <w:sz w:val="16"/>
                <w:szCs w:val="16"/>
                <w:lang w:eastAsia="en-US"/>
              </w:rPr>
              <w:t>find patterns between the pitch of a sound and features of the object that produced it</w:t>
            </w:r>
          </w:p>
          <w:p w:rsidR="005E0614" w:rsidRPr="00B46F52" w:rsidRDefault="005E0614" w:rsidP="005E0614">
            <w:pPr>
              <w:pStyle w:val="bulletundertext"/>
              <w:numPr>
                <w:ilvl w:val="0"/>
                <w:numId w:val="39"/>
              </w:numPr>
              <w:tabs>
                <w:tab w:val="left" w:pos="720"/>
              </w:tabs>
              <w:spacing w:after="120" w:line="240" w:lineRule="auto"/>
              <w:rPr>
                <w:rFonts w:ascii="Comic Sans MS" w:hAnsi="Comic Sans MS"/>
                <w:sz w:val="16"/>
                <w:szCs w:val="16"/>
                <w:lang w:eastAsia="en-US"/>
              </w:rPr>
            </w:pPr>
            <w:r w:rsidRPr="00B46F52">
              <w:rPr>
                <w:rFonts w:ascii="Comic Sans MS" w:hAnsi="Comic Sans MS"/>
                <w:sz w:val="16"/>
                <w:szCs w:val="16"/>
                <w:lang w:eastAsia="en-US"/>
              </w:rPr>
              <w:t>find patterns between the volume of a sound and the strength of the vibrations that produced it</w:t>
            </w:r>
          </w:p>
          <w:p w:rsidR="005E0614" w:rsidRPr="00B46F52" w:rsidRDefault="005E0614" w:rsidP="005E0614">
            <w:pPr>
              <w:pStyle w:val="Default"/>
              <w:numPr>
                <w:ilvl w:val="0"/>
                <w:numId w:val="39"/>
              </w:numPr>
              <w:rPr>
                <w:rFonts w:ascii="Comic Sans MS" w:hAnsi="Comic Sans MS"/>
                <w:sz w:val="16"/>
                <w:szCs w:val="16"/>
              </w:rPr>
            </w:pPr>
            <w:r w:rsidRPr="00B46F52">
              <w:rPr>
                <w:rFonts w:ascii="Comic Sans MS" w:hAnsi="Comic Sans MS"/>
                <w:sz w:val="16"/>
                <w:szCs w:val="16"/>
              </w:rPr>
              <w:t>recognise that sounds get fainter as the distance from the sound source increases.</w:t>
            </w:r>
          </w:p>
        </w:tc>
        <w:tc>
          <w:tcPr>
            <w:tcW w:w="2381" w:type="dxa"/>
          </w:tcPr>
          <w:p w:rsidR="005E0614" w:rsidRPr="00A5273C" w:rsidRDefault="005E0614" w:rsidP="005E0614">
            <w:pPr>
              <w:pStyle w:val="Default"/>
              <w:ind w:left="192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b/>
                <w:color w:val="auto"/>
                <w:sz w:val="16"/>
                <w:szCs w:val="16"/>
              </w:rPr>
              <w:t>Magnets and friction</w:t>
            </w:r>
            <w:r>
              <w:rPr>
                <w:rFonts w:ascii="Comic Sans MS" w:hAnsi="Comic Sans MS"/>
                <w:b/>
                <w:color w:val="auto"/>
                <w:sz w:val="16"/>
                <w:szCs w:val="16"/>
              </w:rPr>
              <w:t xml:space="preserve"> (Yr3)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1"/>
              </w:numPr>
              <w:ind w:left="192" w:hanging="1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compare how things move on different surfaces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1"/>
              </w:numPr>
              <w:ind w:left="192" w:hanging="1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notice that some forces need contact between two objects, but magnetic forces can act at a distance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1"/>
              </w:numPr>
              <w:ind w:left="192" w:hanging="1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observe how magnets attract or repel each other and attract some materials and not others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1"/>
              </w:numPr>
              <w:ind w:left="192" w:hanging="1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compare and group together a variety of everyday materials on the basis of whether they are attracted to a magnet, and identify some magnetic materials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1"/>
              </w:numPr>
              <w:ind w:left="192" w:hanging="1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describe magnets as having two poles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1"/>
              </w:numPr>
              <w:ind w:left="192" w:hanging="1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predict whether two magnets will attract or repel each other, depending on which poles are facing. </w:t>
            </w:r>
          </w:p>
          <w:p w:rsidR="005E0614" w:rsidRPr="00A5273C" w:rsidRDefault="005E0614" w:rsidP="005E061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14" w:rsidRPr="005E0614" w:rsidRDefault="005E0614" w:rsidP="005E0614">
            <w:pPr>
              <w:pStyle w:val="Default"/>
              <w:ind w:left="192"/>
              <w:rPr>
                <w:rFonts w:ascii="Comic Sans MS" w:hAnsi="Comic Sans MS"/>
                <w:b/>
                <w:color w:val="auto"/>
                <w:sz w:val="16"/>
                <w:szCs w:val="16"/>
              </w:rPr>
            </w:pPr>
            <w:r w:rsidRPr="005E0614">
              <w:rPr>
                <w:rFonts w:ascii="Comic Sans MS" w:hAnsi="Comic Sans MS"/>
                <w:b/>
                <w:color w:val="auto"/>
                <w:sz w:val="16"/>
                <w:szCs w:val="16"/>
              </w:rPr>
              <w:t>Classification/animals</w:t>
            </w:r>
            <w:r>
              <w:rPr>
                <w:rFonts w:ascii="Comic Sans MS" w:hAnsi="Comic Sans MS"/>
                <w:b/>
                <w:color w:val="auto"/>
                <w:sz w:val="16"/>
                <w:szCs w:val="16"/>
              </w:rPr>
              <w:t>(yr4)</w:t>
            </w:r>
            <w:bookmarkStart w:id="0" w:name="_GoBack"/>
            <w:bookmarkEnd w:id="0"/>
          </w:p>
          <w:p w:rsidR="005E0614" w:rsidRPr="005E0614" w:rsidRDefault="005E0614" w:rsidP="005E0614">
            <w:pPr>
              <w:pStyle w:val="Default"/>
              <w:numPr>
                <w:ilvl w:val="0"/>
                <w:numId w:val="35"/>
              </w:numPr>
              <w:ind w:left="192" w:hanging="141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5E0614">
              <w:rPr>
                <w:rFonts w:ascii="Comic Sans MS" w:hAnsi="Comic Sans MS"/>
                <w:color w:val="auto"/>
                <w:sz w:val="16"/>
                <w:szCs w:val="16"/>
              </w:rPr>
              <w:t>recognise that living things can be grouped in a variety of ways.</w:t>
            </w:r>
          </w:p>
          <w:p w:rsidR="005E0614" w:rsidRPr="005E0614" w:rsidRDefault="005E0614" w:rsidP="005E0614">
            <w:pPr>
              <w:pStyle w:val="Default"/>
              <w:numPr>
                <w:ilvl w:val="0"/>
                <w:numId w:val="35"/>
              </w:numPr>
              <w:ind w:left="192" w:hanging="141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5E0614">
              <w:rPr>
                <w:rFonts w:ascii="Comic Sans MS" w:hAnsi="Comic Sans MS"/>
                <w:color w:val="auto"/>
                <w:sz w:val="16"/>
                <w:szCs w:val="16"/>
              </w:rPr>
              <w:t>explore and use classification keys to help group, identify and name a variety of living things in their local and wider environment.</w:t>
            </w:r>
          </w:p>
          <w:p w:rsidR="005E0614" w:rsidRPr="005E0614" w:rsidRDefault="005E0614" w:rsidP="005E0614">
            <w:pPr>
              <w:pStyle w:val="Default"/>
              <w:numPr>
                <w:ilvl w:val="0"/>
                <w:numId w:val="35"/>
              </w:numPr>
              <w:ind w:left="192" w:hanging="141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5E0614">
              <w:rPr>
                <w:rFonts w:ascii="Comic Sans MS" w:hAnsi="Comic Sans MS"/>
                <w:color w:val="auto"/>
                <w:sz w:val="16"/>
                <w:szCs w:val="16"/>
              </w:rPr>
              <w:t xml:space="preserve">recognise that environments can change and that this can sometimes pose dangers to living things. </w:t>
            </w:r>
          </w:p>
          <w:p w:rsidR="005E0614" w:rsidRPr="005E0614" w:rsidRDefault="005E0614" w:rsidP="005E0614">
            <w:pPr>
              <w:pStyle w:val="ListParagraph"/>
              <w:numPr>
                <w:ilvl w:val="0"/>
                <w:numId w:val="35"/>
              </w:numPr>
              <w:ind w:left="192" w:hanging="192"/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5E0614">
              <w:rPr>
                <w:rFonts w:ascii="Comic Sans MS" w:hAnsi="Comic Sans MS" w:cs="Arial"/>
                <w:sz w:val="16"/>
                <w:szCs w:val="16"/>
              </w:rPr>
              <w:t>construct and interpret a variety of food chains, identifying producers, predators and prey.</w:t>
            </w:r>
          </w:p>
        </w:tc>
      </w:tr>
      <w:tr w:rsidR="005E0614" w:rsidTr="00523979">
        <w:trPr>
          <w:trHeight w:val="5086"/>
        </w:trPr>
        <w:tc>
          <w:tcPr>
            <w:tcW w:w="1326" w:type="dxa"/>
            <w:shd w:val="clear" w:color="auto" w:fill="BFBFBF" w:themeFill="background1" w:themeFillShade="BF"/>
          </w:tcPr>
          <w:p w:rsidR="005E0614" w:rsidRPr="00EA2ED7" w:rsidRDefault="005E0614" w:rsidP="005E0614">
            <w:pPr>
              <w:tabs>
                <w:tab w:val="center" w:pos="904"/>
              </w:tabs>
              <w:jc w:val="center"/>
              <w:rPr>
                <w:b/>
                <w:sz w:val="20"/>
                <w:szCs w:val="20"/>
              </w:rPr>
            </w:pPr>
            <w:r w:rsidRPr="00EA2ED7">
              <w:rPr>
                <w:b/>
                <w:sz w:val="20"/>
                <w:szCs w:val="20"/>
              </w:rPr>
              <w:t>Working Scientifically</w:t>
            </w:r>
          </w:p>
        </w:tc>
        <w:tc>
          <w:tcPr>
            <w:tcW w:w="2326" w:type="dxa"/>
          </w:tcPr>
          <w:p w:rsidR="005E0614" w:rsidRPr="00A5273C" w:rsidRDefault="005E0614" w:rsidP="005E0614">
            <w:pPr>
              <w:pStyle w:val="Default"/>
              <w:numPr>
                <w:ilvl w:val="0"/>
                <w:numId w:val="28"/>
              </w:numPr>
              <w:tabs>
                <w:tab w:val="clear" w:pos="1080"/>
                <w:tab w:val="num" w:pos="317"/>
              </w:tabs>
              <w:ind w:left="317" w:hanging="317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setting up simple practical enquiries, comparative and fair tests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28"/>
              </w:numPr>
              <w:tabs>
                <w:tab w:val="clear" w:pos="1080"/>
                <w:tab w:val="num" w:pos="317"/>
              </w:tabs>
              <w:ind w:left="317" w:hanging="317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>making systematic and careful observations and, where appropriate, taking accurate measurements using standard units, using a range of equipment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28"/>
              </w:numPr>
              <w:tabs>
                <w:tab w:val="clear" w:pos="1080"/>
                <w:tab w:val="num" w:pos="317"/>
              </w:tabs>
              <w:ind w:left="317" w:hanging="317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recording findings using simple scientific language, drawings, labelled diagrams, </w:t>
            </w:r>
            <w:r w:rsidRPr="00A5273C">
              <w:rPr>
                <w:rFonts w:ascii="Comic Sans MS" w:hAnsi="Comic Sans MS"/>
                <w:color w:val="FF0000"/>
                <w:sz w:val="16"/>
                <w:szCs w:val="16"/>
              </w:rPr>
              <w:t>keys</w:t>
            </w: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, bar charts, and tables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28"/>
              </w:numPr>
              <w:tabs>
                <w:tab w:val="clear" w:pos="1080"/>
                <w:tab w:val="num" w:pos="317"/>
              </w:tabs>
              <w:ind w:left="317" w:hanging="317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reporting on findings from enquiries, including oral and written explanations, displays or presentations of results and conclusions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28"/>
              </w:numPr>
              <w:tabs>
                <w:tab w:val="clear" w:pos="1080"/>
                <w:tab w:val="num" w:pos="317"/>
              </w:tabs>
              <w:ind w:left="317" w:hanging="317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using results to draw simple conclusions, make predictions for new values, suggest improvements and raise further questions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28"/>
              </w:numPr>
              <w:tabs>
                <w:tab w:val="clear" w:pos="1080"/>
                <w:tab w:val="num" w:pos="317"/>
              </w:tabs>
              <w:ind w:left="317" w:hanging="317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identifying differences, similarities or changes related to simple scientific ideas and processes </w:t>
            </w:r>
          </w:p>
          <w:p w:rsidR="005E0614" w:rsidRDefault="005E0614" w:rsidP="005E0614">
            <w:pPr>
              <w:pStyle w:val="Default"/>
              <w:numPr>
                <w:ilvl w:val="0"/>
                <w:numId w:val="28"/>
              </w:numPr>
              <w:tabs>
                <w:tab w:val="clear" w:pos="1080"/>
                <w:tab w:val="num" w:pos="317"/>
              </w:tabs>
              <w:ind w:left="317" w:hanging="317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using straightforward scientific evidence to answer questions or to support their findings. </w:t>
            </w:r>
          </w:p>
          <w:p w:rsidR="005E0614" w:rsidRPr="00A5273C" w:rsidRDefault="005E0614" w:rsidP="005E0614">
            <w:pPr>
              <w:pStyle w:val="Default"/>
              <w:ind w:left="317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14" w:rsidRPr="00D57DAC" w:rsidRDefault="005E0614" w:rsidP="005E0614">
            <w:pPr>
              <w:pStyle w:val="Default"/>
              <w:numPr>
                <w:ilvl w:val="0"/>
                <w:numId w:val="36"/>
              </w:numPr>
              <w:ind w:left="92" w:hanging="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57DAC">
              <w:rPr>
                <w:rFonts w:ascii="Comic Sans MS" w:hAnsi="Comic Sans MS"/>
                <w:color w:val="auto"/>
                <w:sz w:val="16"/>
                <w:szCs w:val="16"/>
              </w:rPr>
              <w:t xml:space="preserve">asking relevant questions and using different types of scientific enquiries to answer them </w:t>
            </w:r>
          </w:p>
          <w:p w:rsidR="005E0614" w:rsidRPr="00D57DAC" w:rsidRDefault="005E0614" w:rsidP="005E0614">
            <w:pPr>
              <w:pStyle w:val="Default"/>
              <w:numPr>
                <w:ilvl w:val="0"/>
                <w:numId w:val="36"/>
              </w:numPr>
              <w:ind w:left="92" w:hanging="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57DAC">
              <w:rPr>
                <w:rFonts w:ascii="Comic Sans MS" w:hAnsi="Comic Sans MS"/>
                <w:color w:val="auto"/>
                <w:sz w:val="16"/>
                <w:szCs w:val="16"/>
              </w:rPr>
              <w:t xml:space="preserve">setting up simple practical enquiries, comparative and fair tests </w:t>
            </w:r>
          </w:p>
          <w:p w:rsidR="005E0614" w:rsidRPr="00D57DAC" w:rsidRDefault="005E0614" w:rsidP="005E0614">
            <w:pPr>
              <w:pStyle w:val="Default"/>
              <w:numPr>
                <w:ilvl w:val="0"/>
                <w:numId w:val="36"/>
              </w:numPr>
              <w:ind w:left="92" w:hanging="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57DAC">
              <w:rPr>
                <w:rFonts w:ascii="Comic Sans MS" w:hAnsi="Comic Sans MS"/>
                <w:color w:val="auto"/>
                <w:sz w:val="16"/>
                <w:szCs w:val="16"/>
              </w:rPr>
              <w:t xml:space="preserve">making systematic and careful observations </w:t>
            </w:r>
          </w:p>
          <w:p w:rsidR="005E0614" w:rsidRPr="00D57DAC" w:rsidRDefault="005E0614" w:rsidP="005E0614">
            <w:pPr>
              <w:pStyle w:val="Default"/>
              <w:numPr>
                <w:ilvl w:val="0"/>
                <w:numId w:val="36"/>
              </w:numPr>
              <w:ind w:left="92" w:hanging="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57DAC">
              <w:rPr>
                <w:rFonts w:ascii="Comic Sans MS" w:hAnsi="Comic Sans MS"/>
                <w:color w:val="auto"/>
                <w:sz w:val="16"/>
                <w:szCs w:val="16"/>
              </w:rPr>
              <w:t xml:space="preserve">gathering, recording, classifying and presenting data in a variety of ways to help in answering questions </w:t>
            </w:r>
          </w:p>
          <w:p w:rsidR="005E0614" w:rsidRPr="00D57DAC" w:rsidRDefault="005E0614" w:rsidP="005E0614">
            <w:pPr>
              <w:pStyle w:val="Default"/>
              <w:numPr>
                <w:ilvl w:val="0"/>
                <w:numId w:val="36"/>
              </w:numPr>
              <w:ind w:left="92" w:hanging="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57DAC">
              <w:rPr>
                <w:rFonts w:ascii="Comic Sans MS" w:hAnsi="Comic Sans MS"/>
                <w:color w:val="auto"/>
                <w:sz w:val="16"/>
                <w:szCs w:val="16"/>
              </w:rPr>
              <w:t xml:space="preserve">recording findings using simple scientific language, drawings, labelled diagrams, bar charts, and tables </w:t>
            </w:r>
          </w:p>
          <w:p w:rsidR="005E0614" w:rsidRPr="00D57DAC" w:rsidRDefault="005E0614" w:rsidP="005E0614">
            <w:pPr>
              <w:pStyle w:val="Default"/>
              <w:numPr>
                <w:ilvl w:val="0"/>
                <w:numId w:val="36"/>
              </w:numPr>
              <w:ind w:left="92" w:hanging="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D57DAC">
              <w:rPr>
                <w:rFonts w:ascii="Comic Sans MS" w:hAnsi="Comic Sans MS"/>
                <w:color w:val="auto"/>
                <w:sz w:val="16"/>
                <w:szCs w:val="16"/>
              </w:rPr>
              <w:t xml:space="preserve">reporting on findings from </w:t>
            </w:r>
          </w:p>
          <w:p w:rsidR="005E0614" w:rsidRPr="00D57DAC" w:rsidRDefault="005E0614" w:rsidP="005E0614">
            <w:pPr>
              <w:pStyle w:val="Default"/>
              <w:ind w:left="92" w:hanging="92"/>
              <w:rPr>
                <w:rFonts w:ascii="Comic Sans MS" w:hAnsi="Comic Sans MS"/>
                <w:b/>
                <w:sz w:val="16"/>
                <w:szCs w:val="16"/>
              </w:rPr>
            </w:pPr>
            <w:r w:rsidRPr="00D57DAC">
              <w:rPr>
                <w:rFonts w:ascii="Comic Sans MS" w:hAnsi="Comic Sans MS"/>
                <w:color w:val="auto"/>
                <w:sz w:val="16"/>
                <w:szCs w:val="16"/>
              </w:rPr>
              <w:t xml:space="preserve">  enquiries, including oral and written explanations, displays or presentations of results and conclusions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14" w:rsidRPr="00B46F52" w:rsidRDefault="005E0614" w:rsidP="005E0614">
            <w:pPr>
              <w:pStyle w:val="Default"/>
              <w:numPr>
                <w:ilvl w:val="0"/>
                <w:numId w:val="40"/>
              </w:numPr>
              <w:tabs>
                <w:tab w:val="num" w:pos="34"/>
              </w:tabs>
              <w:ind w:left="176" w:hanging="176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46F52">
              <w:rPr>
                <w:rFonts w:ascii="Comic Sans MS" w:hAnsi="Comic Sans MS"/>
                <w:color w:val="auto"/>
                <w:sz w:val="16"/>
                <w:szCs w:val="16"/>
              </w:rPr>
              <w:t xml:space="preserve">asking relevant questions and using different types of scientific enquiries to answer them </w:t>
            </w:r>
          </w:p>
          <w:p w:rsidR="005E0614" w:rsidRPr="00B46F52" w:rsidRDefault="005E0614" w:rsidP="005E0614">
            <w:pPr>
              <w:pStyle w:val="Default"/>
              <w:numPr>
                <w:ilvl w:val="0"/>
                <w:numId w:val="40"/>
              </w:numPr>
              <w:tabs>
                <w:tab w:val="num" w:pos="34"/>
              </w:tabs>
              <w:ind w:left="176" w:hanging="176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46F52">
              <w:rPr>
                <w:rFonts w:ascii="Comic Sans MS" w:hAnsi="Comic Sans MS"/>
                <w:color w:val="auto"/>
                <w:sz w:val="16"/>
                <w:szCs w:val="16"/>
              </w:rPr>
              <w:t xml:space="preserve">gathering, recording, classifying and presenting data in a variety of ways to help in answering questions </w:t>
            </w:r>
          </w:p>
          <w:p w:rsidR="005E0614" w:rsidRPr="00B46F52" w:rsidRDefault="005E0614" w:rsidP="005E0614">
            <w:pPr>
              <w:pStyle w:val="Default"/>
              <w:numPr>
                <w:ilvl w:val="0"/>
                <w:numId w:val="40"/>
              </w:numPr>
              <w:tabs>
                <w:tab w:val="num" w:pos="34"/>
              </w:tabs>
              <w:ind w:left="176" w:hanging="176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46F52">
              <w:rPr>
                <w:rFonts w:ascii="Comic Sans MS" w:hAnsi="Comic Sans MS"/>
                <w:color w:val="auto"/>
                <w:sz w:val="16"/>
                <w:szCs w:val="16"/>
              </w:rPr>
              <w:t xml:space="preserve">using straightforward scientific evidence to answer questions or to support their findings. </w:t>
            </w:r>
          </w:p>
          <w:p w:rsidR="005E0614" w:rsidRPr="00B46F52" w:rsidRDefault="005E0614" w:rsidP="005E0614">
            <w:pPr>
              <w:pStyle w:val="Default"/>
              <w:numPr>
                <w:ilvl w:val="0"/>
                <w:numId w:val="40"/>
              </w:numPr>
              <w:ind w:left="159" w:hanging="14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46F52">
              <w:rPr>
                <w:rFonts w:ascii="Comic Sans MS" w:hAnsi="Comic Sans MS"/>
                <w:color w:val="auto"/>
                <w:sz w:val="16"/>
                <w:szCs w:val="16"/>
              </w:rPr>
              <w:t xml:space="preserve">setting up simple practical enquiries, comparative and fair tests </w:t>
            </w:r>
          </w:p>
          <w:p w:rsidR="005E0614" w:rsidRPr="00B46F52" w:rsidRDefault="005E0614" w:rsidP="005E0614">
            <w:pPr>
              <w:pStyle w:val="Default"/>
              <w:numPr>
                <w:ilvl w:val="0"/>
                <w:numId w:val="40"/>
              </w:numPr>
              <w:tabs>
                <w:tab w:val="num" w:pos="159"/>
              </w:tabs>
              <w:ind w:left="159" w:hanging="14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46F52">
              <w:rPr>
                <w:rFonts w:ascii="Comic Sans MS" w:hAnsi="Comic Sans MS"/>
                <w:color w:val="auto"/>
                <w:sz w:val="16"/>
                <w:szCs w:val="16"/>
              </w:rPr>
              <w:t xml:space="preserve">making systematic and careful observations and, where appropriate, taking accurate measurements using standard units, using a range of equipment </w:t>
            </w:r>
            <w:r w:rsidRPr="00B46F52">
              <w:rPr>
                <w:rFonts w:ascii="Comic Sans MS" w:hAnsi="Comic Sans MS"/>
                <w:color w:val="FF0000"/>
                <w:sz w:val="16"/>
                <w:szCs w:val="16"/>
              </w:rPr>
              <w:t>including data loggers</w:t>
            </w:r>
            <w:r w:rsidRPr="00B46F52"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</w:p>
          <w:p w:rsidR="005E0614" w:rsidRPr="00B46F52" w:rsidRDefault="005E0614" w:rsidP="005E0614">
            <w:pPr>
              <w:pStyle w:val="Default"/>
              <w:numPr>
                <w:ilvl w:val="0"/>
                <w:numId w:val="40"/>
              </w:numPr>
              <w:tabs>
                <w:tab w:val="num" w:pos="159"/>
              </w:tabs>
              <w:ind w:left="159" w:hanging="14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46F52">
              <w:rPr>
                <w:rFonts w:ascii="Comic Sans MS" w:hAnsi="Comic Sans MS"/>
                <w:color w:val="auto"/>
                <w:sz w:val="16"/>
                <w:szCs w:val="16"/>
              </w:rPr>
              <w:t xml:space="preserve">identifying differences, similarities or changes related to simple scientific ideas and processes </w:t>
            </w:r>
          </w:p>
          <w:p w:rsidR="005E0614" w:rsidRPr="00B46F52" w:rsidRDefault="005E0614" w:rsidP="005E0614">
            <w:pPr>
              <w:pStyle w:val="Default"/>
              <w:numPr>
                <w:ilvl w:val="0"/>
                <w:numId w:val="40"/>
              </w:numPr>
              <w:tabs>
                <w:tab w:val="num" w:pos="159"/>
              </w:tabs>
              <w:ind w:left="159" w:hanging="14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46F52">
              <w:rPr>
                <w:rFonts w:ascii="Comic Sans MS" w:hAnsi="Comic Sans MS"/>
                <w:color w:val="auto"/>
                <w:sz w:val="16"/>
                <w:szCs w:val="16"/>
              </w:rPr>
              <w:t xml:space="preserve">using straightforward scientific evidence to answer questions or to support their findings. </w:t>
            </w:r>
          </w:p>
          <w:p w:rsidR="005E0614" w:rsidRPr="00B46F52" w:rsidRDefault="005E0614" w:rsidP="005E0614">
            <w:pPr>
              <w:pStyle w:val="Default"/>
              <w:numPr>
                <w:ilvl w:val="0"/>
                <w:numId w:val="40"/>
              </w:numPr>
              <w:tabs>
                <w:tab w:val="num" w:pos="176"/>
              </w:tabs>
              <w:ind w:left="176" w:hanging="176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46F52">
              <w:rPr>
                <w:rFonts w:ascii="Comic Sans MS" w:hAnsi="Comic Sans MS"/>
                <w:color w:val="auto"/>
                <w:sz w:val="16"/>
                <w:szCs w:val="16"/>
              </w:rPr>
              <w:t xml:space="preserve">reporting on findings from </w:t>
            </w:r>
          </w:p>
          <w:p w:rsidR="005E0614" w:rsidRPr="00B46F52" w:rsidRDefault="005E0614" w:rsidP="005E0614">
            <w:pPr>
              <w:pStyle w:val="Default"/>
              <w:tabs>
                <w:tab w:val="num" w:pos="176"/>
              </w:tabs>
              <w:ind w:left="176" w:hanging="176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B46F52">
              <w:rPr>
                <w:rFonts w:ascii="Comic Sans MS" w:hAnsi="Comic Sans MS"/>
                <w:color w:val="auto"/>
                <w:sz w:val="16"/>
                <w:szCs w:val="16"/>
              </w:rPr>
              <w:t xml:space="preserve">     enquiries, including oral and written explanations, displays or presentations of results and conclusions</w:t>
            </w:r>
          </w:p>
        </w:tc>
        <w:tc>
          <w:tcPr>
            <w:tcW w:w="2381" w:type="dxa"/>
          </w:tcPr>
          <w:p w:rsidR="005E0614" w:rsidRPr="00A5273C" w:rsidRDefault="005E0614" w:rsidP="005E0614">
            <w:pPr>
              <w:pStyle w:val="Default"/>
              <w:numPr>
                <w:ilvl w:val="0"/>
                <w:numId w:val="30"/>
              </w:numPr>
              <w:ind w:left="334" w:hanging="283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setting up simple practical enquiries, comparative and fair tests </w:t>
            </w:r>
          </w:p>
          <w:p w:rsidR="005E0614" w:rsidRPr="00A5273C" w:rsidRDefault="005E0614" w:rsidP="005E0614">
            <w:pPr>
              <w:pStyle w:val="ListParagraph"/>
              <w:numPr>
                <w:ilvl w:val="0"/>
                <w:numId w:val="30"/>
              </w:numPr>
              <w:ind w:left="334" w:hanging="283"/>
              <w:rPr>
                <w:rFonts w:ascii="Comic Sans MS" w:hAnsi="Comic Sans MS"/>
                <w:sz w:val="16"/>
                <w:szCs w:val="16"/>
              </w:rPr>
            </w:pPr>
            <w:r w:rsidRPr="00A5273C">
              <w:rPr>
                <w:rFonts w:ascii="Comic Sans MS" w:hAnsi="Comic Sans MS"/>
                <w:sz w:val="16"/>
                <w:szCs w:val="16"/>
              </w:rPr>
              <w:t>making systematic and careful observations and, where appropriate, taking accurate measurements using standard units, using a range of equipment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334" w:hanging="283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recording findings using simple scientific language, drawings, labelled diagrams, bar charts, and tables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334" w:hanging="283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reporting on findings from enquiries, including oral and written explanations, displays or presentations of results and conclusions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334" w:hanging="283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using results to draw simple conclusions, make predictions for new values, suggest improvements and raise further questions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334" w:hanging="283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identifying differences, similarities or changes related to simple scientific ideas and processes </w:t>
            </w:r>
          </w:p>
          <w:p w:rsidR="005E0614" w:rsidRPr="00A5273C" w:rsidRDefault="005E0614" w:rsidP="005E0614">
            <w:pPr>
              <w:pStyle w:val="Default"/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ind w:left="334" w:hanging="283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using straightforward scientific evidence to answer questions or to support their findings. 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14" w:rsidRPr="005E0614" w:rsidRDefault="005E0614" w:rsidP="005E0614">
            <w:pPr>
              <w:pStyle w:val="Default"/>
              <w:numPr>
                <w:ilvl w:val="0"/>
                <w:numId w:val="40"/>
              </w:numPr>
              <w:tabs>
                <w:tab w:val="num" w:pos="192"/>
              </w:tabs>
              <w:ind w:left="192" w:hanging="1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5E0614">
              <w:rPr>
                <w:rFonts w:ascii="Comic Sans MS" w:hAnsi="Comic Sans MS"/>
                <w:color w:val="auto"/>
                <w:sz w:val="16"/>
                <w:szCs w:val="16"/>
              </w:rPr>
              <w:t xml:space="preserve">reporting on findings from </w:t>
            </w:r>
          </w:p>
          <w:p w:rsidR="005E0614" w:rsidRPr="005E0614" w:rsidRDefault="005E0614" w:rsidP="005E0614">
            <w:pPr>
              <w:pStyle w:val="Default"/>
              <w:tabs>
                <w:tab w:val="num" w:pos="192"/>
              </w:tabs>
              <w:ind w:left="192" w:hanging="1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5E0614">
              <w:rPr>
                <w:rFonts w:ascii="Comic Sans MS" w:hAnsi="Comic Sans MS"/>
                <w:color w:val="auto"/>
                <w:sz w:val="16"/>
                <w:szCs w:val="16"/>
              </w:rPr>
              <w:t xml:space="preserve">    enquiries, including oral and written explanations, displays or presentations of results and conclusions</w:t>
            </w:r>
          </w:p>
          <w:p w:rsidR="005E0614" w:rsidRPr="005E0614" w:rsidRDefault="005E0614" w:rsidP="005E0614">
            <w:pPr>
              <w:pStyle w:val="Default"/>
              <w:numPr>
                <w:ilvl w:val="0"/>
                <w:numId w:val="40"/>
              </w:numPr>
              <w:tabs>
                <w:tab w:val="num" w:pos="192"/>
              </w:tabs>
              <w:ind w:left="192" w:hanging="1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5E0614">
              <w:rPr>
                <w:rFonts w:ascii="Comic Sans MS" w:hAnsi="Comic Sans MS"/>
                <w:color w:val="auto"/>
                <w:sz w:val="16"/>
                <w:szCs w:val="16"/>
              </w:rPr>
              <w:t xml:space="preserve">identifying differences, similarities or changes related to simple scientific ideas </w:t>
            </w:r>
          </w:p>
          <w:p w:rsidR="005E0614" w:rsidRPr="005E0614" w:rsidRDefault="005E0614" w:rsidP="005E0614">
            <w:pPr>
              <w:pStyle w:val="Default"/>
              <w:numPr>
                <w:ilvl w:val="0"/>
                <w:numId w:val="40"/>
              </w:numPr>
              <w:tabs>
                <w:tab w:val="num" w:pos="192"/>
              </w:tabs>
              <w:ind w:left="192" w:hanging="1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5E0614">
              <w:rPr>
                <w:rFonts w:ascii="Comic Sans MS" w:hAnsi="Comic Sans MS"/>
                <w:color w:val="auto"/>
                <w:sz w:val="16"/>
                <w:szCs w:val="16"/>
              </w:rPr>
              <w:t>recording findings using simple scientific language, drawings, labelled diagrams,</w:t>
            </w:r>
            <w:r w:rsidRPr="005E0614">
              <w:rPr>
                <w:rFonts w:ascii="Comic Sans MS" w:hAnsi="Comic Sans MS"/>
                <w:color w:val="FF0000"/>
                <w:sz w:val="16"/>
                <w:szCs w:val="16"/>
              </w:rPr>
              <w:t xml:space="preserve"> keys</w:t>
            </w:r>
            <w:r w:rsidRPr="005E0614">
              <w:rPr>
                <w:rFonts w:ascii="Comic Sans MS" w:hAnsi="Comic Sans MS"/>
                <w:color w:val="auto"/>
                <w:sz w:val="16"/>
                <w:szCs w:val="16"/>
              </w:rPr>
              <w:t xml:space="preserve">, bar charts, and tables </w:t>
            </w:r>
          </w:p>
          <w:p w:rsidR="005E0614" w:rsidRPr="005E0614" w:rsidRDefault="005E0614" w:rsidP="005E0614">
            <w:pPr>
              <w:pStyle w:val="Default"/>
              <w:numPr>
                <w:ilvl w:val="0"/>
                <w:numId w:val="40"/>
              </w:numPr>
              <w:tabs>
                <w:tab w:val="num" w:pos="192"/>
              </w:tabs>
              <w:ind w:left="192" w:hanging="192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5E0614">
              <w:rPr>
                <w:rFonts w:ascii="Comic Sans MS" w:hAnsi="Comic Sans MS"/>
                <w:color w:val="auto"/>
                <w:sz w:val="16"/>
                <w:szCs w:val="16"/>
              </w:rPr>
              <w:t>using straightforward scientific evidence to answer questions or to support their findings</w:t>
            </w:r>
          </w:p>
          <w:p w:rsidR="005E0614" w:rsidRPr="005E0614" w:rsidRDefault="005E0614" w:rsidP="005E0614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</w:p>
          <w:p w:rsidR="005E0614" w:rsidRPr="005E0614" w:rsidRDefault="005E0614" w:rsidP="005E0614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</w:tr>
      <w:tr w:rsidR="005E0614" w:rsidTr="00523979">
        <w:tc>
          <w:tcPr>
            <w:tcW w:w="1326" w:type="dxa"/>
            <w:shd w:val="clear" w:color="auto" w:fill="BFBFBF" w:themeFill="background1" w:themeFillShade="BF"/>
          </w:tcPr>
          <w:p w:rsidR="005E0614" w:rsidRDefault="005E0614" w:rsidP="005E0614">
            <w:pPr>
              <w:tabs>
                <w:tab w:val="center" w:pos="904"/>
              </w:tabs>
              <w:rPr>
                <w:b/>
              </w:rPr>
            </w:pPr>
            <w:r w:rsidRPr="008778E7">
              <w:rPr>
                <w:b/>
              </w:rPr>
              <w:t>WS Methods</w:t>
            </w:r>
          </w:p>
          <w:p w:rsidR="005E0614" w:rsidRPr="008778E7" w:rsidRDefault="005E0614" w:rsidP="005E0614">
            <w:pPr>
              <w:tabs>
                <w:tab w:val="center" w:pos="904"/>
              </w:tabs>
              <w:rPr>
                <w:b/>
              </w:rPr>
            </w:pPr>
          </w:p>
        </w:tc>
        <w:tc>
          <w:tcPr>
            <w:tcW w:w="2326" w:type="dxa"/>
          </w:tcPr>
          <w:p w:rsidR="005E0614" w:rsidRPr="00A5273C" w:rsidRDefault="005E0614" w:rsidP="005E0614">
            <w:pPr>
              <w:numPr>
                <w:ilvl w:val="0"/>
                <w:numId w:val="31"/>
              </w:numPr>
              <w:tabs>
                <w:tab w:val="clear" w:pos="1117"/>
                <w:tab w:val="num" w:pos="215"/>
              </w:tabs>
              <w:ind w:left="215" w:hanging="215"/>
              <w:rPr>
                <w:rFonts w:ascii="Comic Sans MS" w:hAnsi="Comic Sans MS" w:cs="Arial"/>
                <w:sz w:val="16"/>
                <w:szCs w:val="16"/>
              </w:rPr>
            </w:pPr>
            <w:r w:rsidRPr="00A5273C">
              <w:rPr>
                <w:rFonts w:ascii="Comic Sans MS" w:hAnsi="Comic Sans MS" w:cs="Arial"/>
                <w:sz w:val="16"/>
                <w:szCs w:val="16"/>
              </w:rPr>
              <w:t xml:space="preserve">observing changes over time, </w:t>
            </w:r>
          </w:p>
          <w:p w:rsidR="005E0614" w:rsidRPr="00A5273C" w:rsidRDefault="005E0614" w:rsidP="005E0614">
            <w:pPr>
              <w:numPr>
                <w:ilvl w:val="0"/>
                <w:numId w:val="31"/>
              </w:numPr>
              <w:tabs>
                <w:tab w:val="clear" w:pos="1117"/>
                <w:tab w:val="num" w:pos="215"/>
              </w:tabs>
              <w:ind w:left="215" w:hanging="215"/>
              <w:rPr>
                <w:rFonts w:ascii="Comic Sans MS" w:hAnsi="Comic Sans MS" w:cs="Arial"/>
                <w:sz w:val="16"/>
                <w:szCs w:val="16"/>
              </w:rPr>
            </w:pPr>
            <w:r w:rsidRPr="00A5273C">
              <w:rPr>
                <w:rFonts w:ascii="Comic Sans MS" w:hAnsi="Comic Sans MS" w:cs="Arial"/>
                <w:sz w:val="16"/>
                <w:szCs w:val="16"/>
              </w:rPr>
              <w:t>noticing patterns,</w:t>
            </w:r>
          </w:p>
          <w:p w:rsidR="005E0614" w:rsidRPr="00A5273C" w:rsidRDefault="005E0614" w:rsidP="005E0614">
            <w:pPr>
              <w:numPr>
                <w:ilvl w:val="0"/>
                <w:numId w:val="31"/>
              </w:numPr>
              <w:tabs>
                <w:tab w:val="clear" w:pos="1117"/>
                <w:tab w:val="num" w:pos="215"/>
              </w:tabs>
              <w:ind w:left="215" w:hanging="215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A5273C">
              <w:rPr>
                <w:rFonts w:ascii="Comic Sans MS" w:hAnsi="Comic Sans MS" w:cs="Arial"/>
                <w:color w:val="FF0000"/>
                <w:sz w:val="16"/>
                <w:szCs w:val="16"/>
              </w:rPr>
              <w:t>grouping and classifying things,</w:t>
            </w:r>
          </w:p>
          <w:p w:rsidR="005E0614" w:rsidRPr="00A5273C" w:rsidRDefault="005E0614" w:rsidP="005E0614">
            <w:pPr>
              <w:numPr>
                <w:ilvl w:val="0"/>
                <w:numId w:val="31"/>
              </w:numPr>
              <w:tabs>
                <w:tab w:val="clear" w:pos="1117"/>
                <w:tab w:val="num" w:pos="215"/>
              </w:tabs>
              <w:ind w:left="215" w:hanging="215"/>
              <w:rPr>
                <w:rFonts w:ascii="Comic Sans MS" w:hAnsi="Comic Sans MS" w:cs="Arial"/>
                <w:color w:val="FF6600"/>
                <w:sz w:val="16"/>
                <w:szCs w:val="16"/>
              </w:rPr>
            </w:pPr>
            <w:r w:rsidRPr="00A5273C">
              <w:rPr>
                <w:rFonts w:ascii="Comic Sans MS" w:hAnsi="Comic Sans MS" w:cs="Arial"/>
                <w:color w:val="FF0000"/>
                <w:sz w:val="16"/>
                <w:szCs w:val="16"/>
              </w:rPr>
              <w:t>carrying out simple comparative</w:t>
            </w:r>
            <w:r w:rsidRPr="00A5273C">
              <w:rPr>
                <w:rFonts w:ascii="Comic Sans MS" w:hAnsi="Comic Sans MS" w:cs="Arial"/>
                <w:color w:val="FF6600"/>
                <w:sz w:val="16"/>
                <w:szCs w:val="16"/>
              </w:rPr>
              <w:t xml:space="preserve"> </w:t>
            </w:r>
            <w:r w:rsidRPr="00A5273C">
              <w:rPr>
                <w:rFonts w:ascii="Comic Sans MS" w:hAnsi="Comic Sans MS" w:cs="Arial"/>
                <w:sz w:val="16"/>
                <w:szCs w:val="16"/>
              </w:rPr>
              <w:t>and fair tests</w:t>
            </w:r>
          </w:p>
          <w:p w:rsidR="005E0614" w:rsidRPr="00A5273C" w:rsidRDefault="005E0614" w:rsidP="005E0614">
            <w:pPr>
              <w:numPr>
                <w:ilvl w:val="0"/>
                <w:numId w:val="31"/>
              </w:numPr>
              <w:tabs>
                <w:tab w:val="clear" w:pos="1117"/>
                <w:tab w:val="num" w:pos="215"/>
              </w:tabs>
              <w:ind w:left="215" w:hanging="215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A5273C">
              <w:rPr>
                <w:rFonts w:ascii="Comic Sans MS" w:hAnsi="Comic Sans MS" w:cs="Arial"/>
                <w:color w:val="FF0000"/>
                <w:sz w:val="16"/>
                <w:szCs w:val="16"/>
              </w:rPr>
              <w:t>and finding things out using secondary sources</w:t>
            </w:r>
          </w:p>
          <w:p w:rsidR="005E0614" w:rsidRPr="00A5273C" w:rsidRDefault="005E0614" w:rsidP="005E0614">
            <w:pPr>
              <w:ind w:left="360" w:right="-125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013" w:type="dxa"/>
          </w:tcPr>
          <w:p w:rsidR="005E0614" w:rsidRPr="00D57DAC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hanging="92"/>
              <w:rPr>
                <w:rFonts w:ascii="Comic Sans MS" w:hAnsi="Comic Sans MS" w:cs="Arial"/>
                <w:sz w:val="16"/>
                <w:szCs w:val="16"/>
              </w:rPr>
            </w:pPr>
            <w:r w:rsidRPr="00D57DAC">
              <w:rPr>
                <w:rFonts w:ascii="Comic Sans MS" w:hAnsi="Comic Sans MS" w:cs="Arial"/>
                <w:sz w:val="16"/>
                <w:szCs w:val="16"/>
              </w:rPr>
              <w:t xml:space="preserve">observing changes over periods of time, </w:t>
            </w:r>
          </w:p>
          <w:p w:rsidR="005E0614" w:rsidRPr="00D57DAC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hanging="92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D57DAC">
              <w:rPr>
                <w:rFonts w:ascii="Comic Sans MS" w:hAnsi="Comic Sans MS" w:cs="Arial"/>
                <w:color w:val="FF0000"/>
                <w:sz w:val="16"/>
                <w:szCs w:val="16"/>
              </w:rPr>
              <w:t>noticing patterns,</w:t>
            </w:r>
          </w:p>
          <w:p w:rsidR="005E0614" w:rsidRPr="00D57DAC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hanging="92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D57DAC">
              <w:rPr>
                <w:rFonts w:ascii="Comic Sans MS" w:hAnsi="Comic Sans MS" w:cs="Arial"/>
                <w:color w:val="FF0000"/>
                <w:sz w:val="16"/>
                <w:szCs w:val="16"/>
              </w:rPr>
              <w:t>grouping and classifying things,</w:t>
            </w:r>
          </w:p>
          <w:p w:rsidR="005E0614" w:rsidRPr="00D57DAC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right="-125" w:hanging="92"/>
              <w:rPr>
                <w:rFonts w:ascii="Comic Sans MS" w:hAnsi="Comic Sans MS" w:cs="Arial"/>
                <w:sz w:val="16"/>
                <w:szCs w:val="16"/>
              </w:rPr>
            </w:pPr>
            <w:r w:rsidRPr="00D57DAC">
              <w:rPr>
                <w:rFonts w:ascii="Comic Sans MS" w:hAnsi="Comic Sans MS" w:cs="Arial"/>
                <w:sz w:val="16"/>
                <w:szCs w:val="16"/>
              </w:rPr>
              <w:t xml:space="preserve">carrying out comparative and fair tests </w:t>
            </w:r>
          </w:p>
          <w:p w:rsidR="005E0614" w:rsidRPr="00D57DAC" w:rsidRDefault="005E0614" w:rsidP="005E0614">
            <w:pPr>
              <w:numPr>
                <w:ilvl w:val="0"/>
                <w:numId w:val="16"/>
              </w:numPr>
              <w:tabs>
                <w:tab w:val="clear" w:pos="360"/>
                <w:tab w:val="num" w:pos="192"/>
                <w:tab w:val="left" w:pos="222"/>
              </w:tabs>
              <w:ind w:left="192" w:hanging="192"/>
              <w:rPr>
                <w:rFonts w:ascii="Comic Sans MS" w:hAnsi="Comic Sans MS" w:cs="Arial"/>
                <w:sz w:val="16"/>
                <w:szCs w:val="16"/>
              </w:rPr>
            </w:pPr>
            <w:r w:rsidRPr="00D57DAC">
              <w:rPr>
                <w:rFonts w:ascii="Comic Sans MS" w:hAnsi="Comic Sans MS" w:cs="Arial"/>
                <w:color w:val="FF0000"/>
                <w:sz w:val="16"/>
                <w:szCs w:val="16"/>
              </w:rPr>
              <w:t>and finding things out using secondary sources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14" w:rsidRPr="00B46F52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hanging="92"/>
              <w:rPr>
                <w:rFonts w:ascii="Comic Sans MS" w:hAnsi="Comic Sans MS" w:cs="Arial"/>
                <w:sz w:val="16"/>
                <w:szCs w:val="16"/>
              </w:rPr>
            </w:pPr>
            <w:r w:rsidRPr="00B46F52">
              <w:rPr>
                <w:rFonts w:ascii="Comic Sans MS" w:hAnsi="Comic Sans MS" w:cs="Arial"/>
                <w:sz w:val="16"/>
                <w:szCs w:val="16"/>
              </w:rPr>
              <w:t xml:space="preserve">observing changes over periods of time, </w:t>
            </w:r>
          </w:p>
          <w:p w:rsidR="005E0614" w:rsidRPr="00B46F52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hanging="92"/>
              <w:rPr>
                <w:rFonts w:ascii="Comic Sans MS" w:hAnsi="Comic Sans MS" w:cs="Arial"/>
                <w:sz w:val="16"/>
                <w:szCs w:val="16"/>
              </w:rPr>
            </w:pPr>
            <w:r w:rsidRPr="00B46F52">
              <w:rPr>
                <w:rFonts w:ascii="Comic Sans MS" w:hAnsi="Comic Sans MS" w:cs="Arial"/>
                <w:sz w:val="16"/>
                <w:szCs w:val="16"/>
              </w:rPr>
              <w:t>noticing patterns,</w:t>
            </w:r>
          </w:p>
          <w:p w:rsidR="005E0614" w:rsidRPr="00B46F52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hanging="92"/>
              <w:rPr>
                <w:rFonts w:ascii="Comic Sans MS" w:hAnsi="Comic Sans MS" w:cs="Arial"/>
                <w:sz w:val="16"/>
                <w:szCs w:val="16"/>
              </w:rPr>
            </w:pPr>
            <w:r w:rsidRPr="00B46F52">
              <w:rPr>
                <w:rFonts w:ascii="Comic Sans MS" w:hAnsi="Comic Sans MS" w:cs="Arial"/>
                <w:sz w:val="16"/>
                <w:szCs w:val="16"/>
              </w:rPr>
              <w:t>grouping and classifying things,</w:t>
            </w:r>
          </w:p>
          <w:p w:rsidR="005E0614" w:rsidRPr="00B46F52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right="-125" w:hanging="92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B46F52">
              <w:rPr>
                <w:rFonts w:ascii="Comic Sans MS" w:hAnsi="Comic Sans MS" w:cs="Arial"/>
                <w:color w:val="FF0000"/>
                <w:sz w:val="16"/>
                <w:szCs w:val="16"/>
              </w:rPr>
              <w:t xml:space="preserve">carrying out comparative and fair tests </w:t>
            </w:r>
          </w:p>
          <w:p w:rsidR="005E0614" w:rsidRPr="00B46F52" w:rsidRDefault="005E0614" w:rsidP="005E0614">
            <w:pPr>
              <w:pStyle w:val="ListParagraph"/>
              <w:numPr>
                <w:ilvl w:val="0"/>
                <w:numId w:val="37"/>
              </w:numPr>
              <w:tabs>
                <w:tab w:val="num" w:pos="175"/>
              </w:tabs>
              <w:ind w:left="175" w:hanging="175"/>
              <w:rPr>
                <w:rFonts w:ascii="Comic Sans MS" w:hAnsi="Comic Sans MS" w:cs="Arial"/>
                <w:sz w:val="16"/>
                <w:szCs w:val="16"/>
              </w:rPr>
            </w:pPr>
            <w:r w:rsidRPr="00B46F52">
              <w:rPr>
                <w:rFonts w:ascii="Comic Sans MS" w:hAnsi="Comic Sans MS" w:cs="Arial"/>
                <w:sz w:val="16"/>
                <w:szCs w:val="16"/>
              </w:rPr>
              <w:t>and finding things out using secondary sources</w:t>
            </w:r>
          </w:p>
        </w:tc>
        <w:tc>
          <w:tcPr>
            <w:tcW w:w="2381" w:type="dxa"/>
          </w:tcPr>
          <w:p w:rsidR="005E0614" w:rsidRPr="00A5273C" w:rsidRDefault="005E0614" w:rsidP="005E0614">
            <w:pPr>
              <w:numPr>
                <w:ilvl w:val="0"/>
                <w:numId w:val="16"/>
              </w:numPr>
              <w:tabs>
                <w:tab w:val="clear" w:pos="360"/>
                <w:tab w:val="num" w:pos="192"/>
                <w:tab w:val="left" w:pos="222"/>
              </w:tabs>
              <w:ind w:left="192" w:hanging="192"/>
              <w:rPr>
                <w:rFonts w:ascii="Comic Sans MS" w:hAnsi="Comic Sans MS" w:cs="Arial"/>
                <w:sz w:val="16"/>
                <w:szCs w:val="16"/>
              </w:rPr>
            </w:pPr>
            <w:r w:rsidRPr="00A5273C">
              <w:rPr>
                <w:rFonts w:ascii="Comic Sans MS" w:hAnsi="Comic Sans MS" w:cs="Arial"/>
                <w:sz w:val="16"/>
                <w:szCs w:val="16"/>
              </w:rPr>
              <w:t xml:space="preserve">observing changes over time, </w:t>
            </w:r>
          </w:p>
          <w:p w:rsidR="005E0614" w:rsidRPr="00A5273C" w:rsidRDefault="005E0614" w:rsidP="005E0614">
            <w:pPr>
              <w:numPr>
                <w:ilvl w:val="0"/>
                <w:numId w:val="16"/>
              </w:numPr>
              <w:tabs>
                <w:tab w:val="clear" w:pos="360"/>
                <w:tab w:val="num" w:pos="192"/>
                <w:tab w:val="left" w:pos="222"/>
              </w:tabs>
              <w:ind w:left="192" w:hanging="192"/>
              <w:rPr>
                <w:rFonts w:ascii="Comic Sans MS" w:hAnsi="Comic Sans MS" w:cs="Arial"/>
                <w:sz w:val="16"/>
                <w:szCs w:val="16"/>
              </w:rPr>
            </w:pPr>
            <w:r w:rsidRPr="00A5273C">
              <w:rPr>
                <w:rFonts w:ascii="Comic Sans MS" w:hAnsi="Comic Sans MS" w:cs="Arial"/>
                <w:sz w:val="16"/>
                <w:szCs w:val="16"/>
              </w:rPr>
              <w:t>noticing patterns,</w:t>
            </w:r>
          </w:p>
          <w:p w:rsidR="005E0614" w:rsidRPr="00A5273C" w:rsidRDefault="005E0614" w:rsidP="005E0614">
            <w:pPr>
              <w:numPr>
                <w:ilvl w:val="0"/>
                <w:numId w:val="16"/>
              </w:numPr>
              <w:tabs>
                <w:tab w:val="clear" w:pos="360"/>
                <w:tab w:val="num" w:pos="192"/>
                <w:tab w:val="left" w:pos="222"/>
              </w:tabs>
              <w:ind w:left="192" w:hanging="192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A5273C">
              <w:rPr>
                <w:rFonts w:ascii="Comic Sans MS" w:hAnsi="Comic Sans MS" w:cs="Arial"/>
                <w:color w:val="FF0000"/>
                <w:sz w:val="16"/>
                <w:szCs w:val="16"/>
              </w:rPr>
              <w:t>grouping and classifying things,</w:t>
            </w:r>
          </w:p>
          <w:p w:rsidR="005E0614" w:rsidRPr="00A5273C" w:rsidRDefault="005E0614" w:rsidP="005E0614">
            <w:pPr>
              <w:numPr>
                <w:ilvl w:val="0"/>
                <w:numId w:val="16"/>
              </w:numPr>
              <w:tabs>
                <w:tab w:val="clear" w:pos="360"/>
                <w:tab w:val="num" w:pos="192"/>
                <w:tab w:val="left" w:pos="222"/>
              </w:tabs>
              <w:ind w:left="192" w:hanging="192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A5273C">
              <w:rPr>
                <w:rFonts w:ascii="Comic Sans MS" w:hAnsi="Comic Sans MS" w:cs="Arial"/>
                <w:color w:val="FF0000"/>
                <w:sz w:val="16"/>
                <w:szCs w:val="16"/>
              </w:rPr>
              <w:t>carrying out simple comparative and fair tests</w:t>
            </w:r>
          </w:p>
          <w:p w:rsidR="005E0614" w:rsidRPr="00A5273C" w:rsidRDefault="005E0614" w:rsidP="005E0614">
            <w:pPr>
              <w:numPr>
                <w:ilvl w:val="0"/>
                <w:numId w:val="16"/>
              </w:numPr>
              <w:tabs>
                <w:tab w:val="clear" w:pos="360"/>
                <w:tab w:val="num" w:pos="192"/>
                <w:tab w:val="left" w:pos="222"/>
              </w:tabs>
              <w:ind w:left="192" w:hanging="192"/>
              <w:rPr>
                <w:rFonts w:ascii="Comic Sans MS" w:hAnsi="Comic Sans MS" w:cs="Arial"/>
                <w:sz w:val="16"/>
                <w:szCs w:val="16"/>
              </w:rPr>
            </w:pPr>
            <w:r w:rsidRPr="00A5273C">
              <w:rPr>
                <w:rFonts w:ascii="Comic Sans MS" w:hAnsi="Comic Sans MS" w:cs="Arial"/>
                <w:sz w:val="16"/>
                <w:szCs w:val="16"/>
              </w:rPr>
              <w:t>and finding things out using secondary sources</w:t>
            </w:r>
          </w:p>
          <w:p w:rsidR="005E0614" w:rsidRPr="00A5273C" w:rsidRDefault="005E0614" w:rsidP="005E0614">
            <w:pPr>
              <w:pStyle w:val="ListParagraph"/>
              <w:ind w:left="786"/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614" w:rsidRPr="005E0614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hanging="92"/>
              <w:rPr>
                <w:rFonts w:ascii="Comic Sans MS" w:hAnsi="Comic Sans MS" w:cs="Arial"/>
                <w:sz w:val="16"/>
                <w:szCs w:val="16"/>
              </w:rPr>
            </w:pPr>
            <w:r w:rsidRPr="005E0614">
              <w:rPr>
                <w:rFonts w:ascii="Comic Sans MS" w:hAnsi="Comic Sans MS" w:cs="Arial"/>
                <w:sz w:val="16"/>
                <w:szCs w:val="16"/>
              </w:rPr>
              <w:t xml:space="preserve">observing changes over periods of time, </w:t>
            </w:r>
          </w:p>
          <w:p w:rsidR="005E0614" w:rsidRPr="005E0614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hanging="92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5E0614">
              <w:rPr>
                <w:rFonts w:ascii="Comic Sans MS" w:hAnsi="Comic Sans MS" w:cs="Arial"/>
                <w:color w:val="FF0000"/>
                <w:sz w:val="16"/>
                <w:szCs w:val="16"/>
              </w:rPr>
              <w:t>noticing patterns,</w:t>
            </w:r>
          </w:p>
          <w:p w:rsidR="005E0614" w:rsidRPr="005E0614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hanging="92"/>
              <w:rPr>
                <w:rFonts w:ascii="Comic Sans MS" w:hAnsi="Comic Sans MS" w:cs="Arial"/>
                <w:color w:val="FF0000"/>
                <w:sz w:val="16"/>
                <w:szCs w:val="16"/>
              </w:rPr>
            </w:pPr>
            <w:r w:rsidRPr="005E0614">
              <w:rPr>
                <w:rFonts w:ascii="Comic Sans MS" w:hAnsi="Comic Sans MS" w:cs="Arial"/>
                <w:color w:val="FF0000"/>
                <w:sz w:val="16"/>
                <w:szCs w:val="16"/>
              </w:rPr>
              <w:t>grouping and classifying things,</w:t>
            </w:r>
          </w:p>
          <w:p w:rsidR="005E0614" w:rsidRPr="005E0614" w:rsidRDefault="005E0614" w:rsidP="005E0614">
            <w:pPr>
              <w:numPr>
                <w:ilvl w:val="0"/>
                <w:numId w:val="37"/>
              </w:numPr>
              <w:tabs>
                <w:tab w:val="num" w:pos="92"/>
              </w:tabs>
              <w:ind w:left="92" w:right="-125" w:hanging="92"/>
              <w:rPr>
                <w:rFonts w:ascii="Comic Sans MS" w:hAnsi="Comic Sans MS" w:cs="Arial"/>
                <w:sz w:val="16"/>
                <w:szCs w:val="16"/>
              </w:rPr>
            </w:pPr>
            <w:r w:rsidRPr="005E0614">
              <w:rPr>
                <w:rFonts w:ascii="Comic Sans MS" w:hAnsi="Comic Sans MS" w:cs="Arial"/>
                <w:sz w:val="16"/>
                <w:szCs w:val="16"/>
              </w:rPr>
              <w:t xml:space="preserve">carrying out comparative and fair tests </w:t>
            </w:r>
          </w:p>
          <w:p w:rsidR="005E0614" w:rsidRPr="005E0614" w:rsidRDefault="005E0614" w:rsidP="005E0614">
            <w:pPr>
              <w:pStyle w:val="ListParagraph"/>
              <w:numPr>
                <w:ilvl w:val="0"/>
                <w:numId w:val="37"/>
              </w:numPr>
              <w:tabs>
                <w:tab w:val="num" w:pos="176"/>
              </w:tabs>
              <w:ind w:left="176" w:hanging="176"/>
              <w:rPr>
                <w:rFonts w:ascii="Comic Sans MS" w:hAnsi="Comic Sans MS" w:cs="Arial"/>
                <w:sz w:val="16"/>
                <w:szCs w:val="16"/>
              </w:rPr>
            </w:pPr>
            <w:r w:rsidRPr="005E0614">
              <w:rPr>
                <w:rFonts w:ascii="Comic Sans MS" w:hAnsi="Comic Sans MS" w:cs="Arial"/>
                <w:color w:val="FF0000"/>
                <w:sz w:val="16"/>
                <w:szCs w:val="16"/>
              </w:rPr>
              <w:t>and finding things out using secondary sources</w:t>
            </w:r>
          </w:p>
        </w:tc>
      </w:tr>
      <w:tr w:rsidR="00F4102D" w:rsidTr="00C827C2">
        <w:tc>
          <w:tcPr>
            <w:tcW w:w="1326" w:type="dxa"/>
            <w:shd w:val="clear" w:color="auto" w:fill="BFBFBF" w:themeFill="background1" w:themeFillShade="BF"/>
          </w:tcPr>
          <w:p w:rsidR="00F4102D" w:rsidRPr="008778E7" w:rsidRDefault="00F4102D" w:rsidP="00C827C2">
            <w:pPr>
              <w:tabs>
                <w:tab w:val="center" w:pos="904"/>
              </w:tabs>
              <w:rPr>
                <w:b/>
              </w:rPr>
            </w:pPr>
            <w:r w:rsidRPr="008778E7">
              <w:rPr>
                <w:b/>
              </w:rPr>
              <w:t xml:space="preserve">WS ongoing </w:t>
            </w:r>
          </w:p>
        </w:tc>
        <w:tc>
          <w:tcPr>
            <w:tcW w:w="13825" w:type="dxa"/>
            <w:gridSpan w:val="6"/>
          </w:tcPr>
          <w:p w:rsidR="00D57DAC" w:rsidRPr="00D57DAC" w:rsidRDefault="00D57DAC" w:rsidP="00D57DAC">
            <w:pPr>
              <w:pStyle w:val="Default"/>
              <w:rPr>
                <w:rFonts w:ascii="Comic Sans MS" w:hAnsi="Comic Sans MS"/>
                <w:b/>
                <w:color w:val="auto"/>
                <w:sz w:val="16"/>
                <w:szCs w:val="16"/>
                <w:u w:val="single"/>
              </w:rPr>
            </w:pPr>
            <w:r w:rsidRPr="00D57DAC">
              <w:rPr>
                <w:rFonts w:ascii="Comic Sans MS" w:hAnsi="Comic Sans MS"/>
                <w:b/>
                <w:color w:val="auto"/>
                <w:sz w:val="16"/>
                <w:szCs w:val="16"/>
                <w:u w:val="single"/>
              </w:rPr>
              <w:t>Year 3</w:t>
            </w:r>
          </w:p>
          <w:p w:rsidR="00F4102D" w:rsidRPr="00A5273C" w:rsidRDefault="00F4102D" w:rsidP="00D57DAC">
            <w:pPr>
              <w:pStyle w:val="Default"/>
              <w:rPr>
                <w:rFonts w:ascii="Comic Sans MS" w:hAnsi="Comic Sans MS"/>
                <w:color w:val="auto"/>
                <w:sz w:val="16"/>
                <w:szCs w:val="16"/>
              </w:rPr>
            </w:pP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>Ask their own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 xml:space="preserve"> relevant</w:t>
            </w: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 questions about what they </w:t>
            </w:r>
            <w:proofErr w:type="gramStart"/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>observe  and</w:t>
            </w:r>
            <w:proofErr w:type="gramEnd"/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 using different types of scientific enquiries to answer them</w:t>
            </w:r>
            <w:r>
              <w:rPr>
                <w:rFonts w:ascii="Comic Sans MS" w:hAnsi="Comic Sans MS"/>
                <w:color w:val="auto"/>
                <w:sz w:val="16"/>
                <w:szCs w:val="16"/>
              </w:rPr>
              <w:t>.</w:t>
            </w:r>
            <w:r w:rsidRPr="00A5273C">
              <w:rPr>
                <w:rFonts w:ascii="Comic Sans MS" w:hAnsi="Comic Sans MS"/>
                <w:color w:val="auto"/>
                <w:sz w:val="16"/>
                <w:szCs w:val="16"/>
              </w:rPr>
              <w:t xml:space="preserve"> </w:t>
            </w:r>
          </w:p>
          <w:p w:rsidR="00F4102D" w:rsidRPr="00D57DAC" w:rsidRDefault="00F4102D" w:rsidP="00C827C2">
            <w:pPr>
              <w:numPr>
                <w:ilvl w:val="0"/>
                <w:numId w:val="11"/>
              </w:numPr>
              <w:tabs>
                <w:tab w:val="clear" w:pos="360"/>
                <w:tab w:val="num" w:pos="92"/>
                <w:tab w:val="num" w:pos="582"/>
                <w:tab w:val="left" w:pos="643"/>
              </w:tabs>
              <w:ind w:left="234" w:hanging="234"/>
              <w:rPr>
                <w:rFonts w:ascii="Arial" w:hAnsi="Arial" w:cs="Arial"/>
                <w:sz w:val="20"/>
                <w:szCs w:val="20"/>
              </w:rPr>
            </w:pPr>
            <w:r w:rsidRPr="00A5273C">
              <w:rPr>
                <w:rFonts w:ascii="Comic Sans MS" w:hAnsi="Comic Sans MS" w:cs="Arial"/>
                <w:sz w:val="16"/>
                <w:szCs w:val="16"/>
              </w:rPr>
              <w:t>Draw simple conclusions and use some scientific language, first, to talk about and, later, to write about what they have found out.</w:t>
            </w:r>
          </w:p>
          <w:p w:rsidR="00D57DAC" w:rsidRPr="00D57DAC" w:rsidRDefault="00D57DAC" w:rsidP="00D57DAC">
            <w:pPr>
              <w:tabs>
                <w:tab w:val="num" w:pos="582"/>
                <w:tab w:val="left" w:pos="643"/>
              </w:tabs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</w:pPr>
            <w:r w:rsidRPr="00D57DAC">
              <w:rPr>
                <w:rFonts w:ascii="Comic Sans MS" w:hAnsi="Comic Sans MS" w:cs="Arial"/>
                <w:b/>
                <w:sz w:val="16"/>
                <w:szCs w:val="16"/>
                <w:u w:val="single"/>
              </w:rPr>
              <w:t>Year 4</w:t>
            </w:r>
          </w:p>
          <w:p w:rsidR="00D57DAC" w:rsidRPr="00D57DAC" w:rsidRDefault="00D57DAC" w:rsidP="00D57DAC">
            <w:pPr>
              <w:numPr>
                <w:ilvl w:val="0"/>
                <w:numId w:val="38"/>
              </w:numPr>
              <w:tabs>
                <w:tab w:val="num" w:pos="92"/>
                <w:tab w:val="left" w:pos="643"/>
              </w:tabs>
              <w:jc w:val="both"/>
              <w:rPr>
                <w:rFonts w:ascii="Comic Sans MS" w:eastAsia="Calibri" w:hAnsi="Comic Sans MS" w:cs="Arial"/>
                <w:sz w:val="16"/>
                <w:szCs w:val="16"/>
              </w:rPr>
            </w:pPr>
            <w:r w:rsidRPr="00D57DAC">
              <w:rPr>
                <w:rFonts w:ascii="Comic Sans MS" w:eastAsia="Calibri" w:hAnsi="Comic Sans MS" w:cs="Arial"/>
                <w:sz w:val="16"/>
                <w:szCs w:val="16"/>
              </w:rPr>
              <w:t>Ask their own questions about what they observe.</w:t>
            </w:r>
          </w:p>
          <w:p w:rsidR="00D57DAC" w:rsidRPr="00D57DAC" w:rsidRDefault="00D57DAC" w:rsidP="00D57DAC">
            <w:pPr>
              <w:tabs>
                <w:tab w:val="num" w:pos="582"/>
                <w:tab w:val="left" w:pos="643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57DAC">
              <w:rPr>
                <w:rFonts w:ascii="Comic Sans MS" w:eastAsia="Calibri" w:hAnsi="Comic Sans MS" w:cs="Arial"/>
                <w:sz w:val="16"/>
                <w:szCs w:val="16"/>
              </w:rPr>
              <w:t>Draw simple conclusions and use some scientific language, first, to talk about and, later, to write about what they have found out.</w:t>
            </w:r>
          </w:p>
        </w:tc>
      </w:tr>
    </w:tbl>
    <w:p w:rsidR="00D75D7E" w:rsidRDefault="00D75D7E" w:rsidP="00D75D7E"/>
    <w:p w:rsidR="00DA6D6B" w:rsidRDefault="00DA6D6B"/>
    <w:p w:rsidR="00DA6D6B" w:rsidRDefault="00DA6D6B"/>
    <w:sectPr w:rsidR="00DA6D6B" w:rsidSect="009576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007"/>
    <w:multiLevelType w:val="hybridMultilevel"/>
    <w:tmpl w:val="EEEA3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44542F"/>
    <w:multiLevelType w:val="hybridMultilevel"/>
    <w:tmpl w:val="385A2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7E04"/>
    <w:multiLevelType w:val="hybridMultilevel"/>
    <w:tmpl w:val="CAD274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6E469A"/>
    <w:multiLevelType w:val="hybridMultilevel"/>
    <w:tmpl w:val="780037C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4D58BC"/>
    <w:multiLevelType w:val="hybridMultilevel"/>
    <w:tmpl w:val="42A05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C66B7"/>
    <w:multiLevelType w:val="hybridMultilevel"/>
    <w:tmpl w:val="7776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52250"/>
    <w:multiLevelType w:val="hybridMultilevel"/>
    <w:tmpl w:val="6C3E1432"/>
    <w:lvl w:ilvl="0" w:tplc="09B8374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80DB7"/>
    <w:multiLevelType w:val="hybridMultilevel"/>
    <w:tmpl w:val="A51A6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24EBD"/>
    <w:multiLevelType w:val="hybridMultilevel"/>
    <w:tmpl w:val="CD5CC142"/>
    <w:lvl w:ilvl="0" w:tplc="08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153959B7"/>
    <w:multiLevelType w:val="hybridMultilevel"/>
    <w:tmpl w:val="34C03BEC"/>
    <w:lvl w:ilvl="0" w:tplc="D07CD3FC"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C7768"/>
    <w:multiLevelType w:val="hybridMultilevel"/>
    <w:tmpl w:val="552CD2E6"/>
    <w:lvl w:ilvl="0" w:tplc="11146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67A84"/>
    <w:multiLevelType w:val="hybridMultilevel"/>
    <w:tmpl w:val="E9805CCA"/>
    <w:lvl w:ilvl="0" w:tplc="D07CD3FC">
      <w:numFmt w:val="bullet"/>
      <w:lvlText w:val="•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500C2"/>
    <w:multiLevelType w:val="hybridMultilevel"/>
    <w:tmpl w:val="EF285DA2"/>
    <w:lvl w:ilvl="0" w:tplc="862CD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168EA"/>
    <w:multiLevelType w:val="hybridMultilevel"/>
    <w:tmpl w:val="4F3C4596"/>
    <w:lvl w:ilvl="0" w:tplc="111467A2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15" w15:restartNumberingAfterBreak="0">
    <w:nsid w:val="2DB246C4"/>
    <w:multiLevelType w:val="hybridMultilevel"/>
    <w:tmpl w:val="B3E83FA0"/>
    <w:lvl w:ilvl="0" w:tplc="A7FAA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02D16"/>
    <w:multiLevelType w:val="hybridMultilevel"/>
    <w:tmpl w:val="AFC6B4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D45EB"/>
    <w:multiLevelType w:val="hybridMultilevel"/>
    <w:tmpl w:val="1926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A0A9E"/>
    <w:multiLevelType w:val="hybridMultilevel"/>
    <w:tmpl w:val="A8D229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92787A"/>
    <w:multiLevelType w:val="hybridMultilevel"/>
    <w:tmpl w:val="77E4CFFC"/>
    <w:lvl w:ilvl="0" w:tplc="08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0" w15:restartNumberingAfterBreak="0">
    <w:nsid w:val="436F38F2"/>
    <w:multiLevelType w:val="hybridMultilevel"/>
    <w:tmpl w:val="18F86AFA"/>
    <w:lvl w:ilvl="0" w:tplc="8F10C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55F23"/>
    <w:multiLevelType w:val="hybridMultilevel"/>
    <w:tmpl w:val="F71EC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1A8B"/>
    <w:multiLevelType w:val="hybridMultilevel"/>
    <w:tmpl w:val="E1E475F4"/>
    <w:lvl w:ilvl="0" w:tplc="08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5613C"/>
    <w:multiLevelType w:val="hybridMultilevel"/>
    <w:tmpl w:val="FBF0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B44A55"/>
    <w:multiLevelType w:val="hybridMultilevel"/>
    <w:tmpl w:val="D9B24130"/>
    <w:lvl w:ilvl="0" w:tplc="8A3A4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66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D59BF"/>
    <w:multiLevelType w:val="hybridMultilevel"/>
    <w:tmpl w:val="9F88C4D0"/>
    <w:lvl w:ilvl="0" w:tplc="A7FAA91C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58CD0BCA"/>
    <w:multiLevelType w:val="hybridMultilevel"/>
    <w:tmpl w:val="D17A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256A6"/>
    <w:multiLevelType w:val="hybridMultilevel"/>
    <w:tmpl w:val="D24678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E307C"/>
    <w:multiLevelType w:val="hybridMultilevel"/>
    <w:tmpl w:val="2BE6A572"/>
    <w:lvl w:ilvl="0" w:tplc="111467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36C58"/>
    <w:multiLevelType w:val="hybridMultilevel"/>
    <w:tmpl w:val="D416CB60"/>
    <w:lvl w:ilvl="0" w:tplc="A7FAA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10B3A"/>
    <w:multiLevelType w:val="hybridMultilevel"/>
    <w:tmpl w:val="90405A98"/>
    <w:lvl w:ilvl="0" w:tplc="10FC0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1230E"/>
    <w:multiLevelType w:val="hybridMultilevel"/>
    <w:tmpl w:val="1466F976"/>
    <w:lvl w:ilvl="0" w:tplc="08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2" w15:restartNumberingAfterBreak="0">
    <w:nsid w:val="7B3743B3"/>
    <w:multiLevelType w:val="hybridMultilevel"/>
    <w:tmpl w:val="CB54CA68"/>
    <w:lvl w:ilvl="0" w:tplc="080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6"/>
  </w:num>
  <w:num w:numId="4">
    <w:abstractNumId w:val="30"/>
  </w:num>
  <w:num w:numId="5">
    <w:abstractNumId w:val="15"/>
  </w:num>
  <w:num w:numId="6">
    <w:abstractNumId w:val="8"/>
  </w:num>
  <w:num w:numId="7">
    <w:abstractNumId w:val="24"/>
  </w:num>
  <w:num w:numId="8">
    <w:abstractNumId w:val="7"/>
  </w:num>
  <w:num w:numId="9">
    <w:abstractNumId w:val="13"/>
  </w:num>
  <w:num w:numId="10">
    <w:abstractNumId w:val="27"/>
  </w:num>
  <w:num w:numId="11">
    <w:abstractNumId w:val="2"/>
  </w:num>
  <w:num w:numId="12">
    <w:abstractNumId w:val="20"/>
  </w:num>
  <w:num w:numId="13">
    <w:abstractNumId w:val="21"/>
  </w:num>
  <w:num w:numId="14">
    <w:abstractNumId w:val="14"/>
  </w:num>
  <w:num w:numId="15">
    <w:abstractNumId w:val="22"/>
  </w:num>
  <w:num w:numId="16">
    <w:abstractNumId w:val="18"/>
  </w:num>
  <w:num w:numId="17">
    <w:abstractNumId w:val="23"/>
  </w:num>
  <w:num w:numId="18">
    <w:abstractNumId w:val="1"/>
  </w:num>
  <w:num w:numId="19">
    <w:abstractNumId w:val="17"/>
  </w:num>
  <w:num w:numId="20">
    <w:abstractNumId w:val="4"/>
  </w:num>
  <w:num w:numId="21">
    <w:abstractNumId w:val="0"/>
  </w:num>
  <w:num w:numId="22">
    <w:abstractNumId w:val="29"/>
  </w:num>
  <w:num w:numId="23">
    <w:abstractNumId w:val="25"/>
  </w:num>
  <w:num w:numId="24">
    <w:abstractNumId w:val="6"/>
  </w:num>
  <w:num w:numId="25">
    <w:abstractNumId w:val="11"/>
  </w:num>
  <w:num w:numId="26">
    <w:abstractNumId w:val="12"/>
  </w:num>
  <w:num w:numId="27">
    <w:abstractNumId w:val="10"/>
  </w:num>
  <w:num w:numId="28">
    <w:abstractNumId w:val="3"/>
  </w:num>
  <w:num w:numId="29">
    <w:abstractNumId w:val="32"/>
  </w:num>
  <w:num w:numId="30">
    <w:abstractNumId w:val="5"/>
  </w:num>
  <w:num w:numId="31">
    <w:abstractNumId w:val="19"/>
  </w:num>
  <w:num w:numId="32">
    <w:abstractNumId w:val="9"/>
  </w:num>
  <w:num w:numId="33">
    <w:abstractNumId w:val="31"/>
  </w:num>
  <w:num w:numId="3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6B"/>
    <w:rsid w:val="00071B77"/>
    <w:rsid w:val="00073C83"/>
    <w:rsid w:val="000B5208"/>
    <w:rsid w:val="00102786"/>
    <w:rsid w:val="00124CF3"/>
    <w:rsid w:val="00165F47"/>
    <w:rsid w:val="001A67A6"/>
    <w:rsid w:val="001D0DE3"/>
    <w:rsid w:val="001D3D20"/>
    <w:rsid w:val="00216CC4"/>
    <w:rsid w:val="00236247"/>
    <w:rsid w:val="00237C30"/>
    <w:rsid w:val="0024177B"/>
    <w:rsid w:val="0024526C"/>
    <w:rsid w:val="00246C87"/>
    <w:rsid w:val="002A2C17"/>
    <w:rsid w:val="002E1668"/>
    <w:rsid w:val="00330836"/>
    <w:rsid w:val="00381A79"/>
    <w:rsid w:val="003945E3"/>
    <w:rsid w:val="003F78F8"/>
    <w:rsid w:val="00400963"/>
    <w:rsid w:val="00444B97"/>
    <w:rsid w:val="004C4F81"/>
    <w:rsid w:val="004E154E"/>
    <w:rsid w:val="005836E4"/>
    <w:rsid w:val="00587155"/>
    <w:rsid w:val="00596C2F"/>
    <w:rsid w:val="005B62AD"/>
    <w:rsid w:val="005C6D97"/>
    <w:rsid w:val="005E0614"/>
    <w:rsid w:val="006620FB"/>
    <w:rsid w:val="006D1208"/>
    <w:rsid w:val="00706FFB"/>
    <w:rsid w:val="0074585E"/>
    <w:rsid w:val="0077039B"/>
    <w:rsid w:val="00784C3D"/>
    <w:rsid w:val="007F4EC2"/>
    <w:rsid w:val="00836C45"/>
    <w:rsid w:val="0086399E"/>
    <w:rsid w:val="008778E7"/>
    <w:rsid w:val="008A77F3"/>
    <w:rsid w:val="00923EF7"/>
    <w:rsid w:val="00926C9F"/>
    <w:rsid w:val="009576F3"/>
    <w:rsid w:val="009E40C2"/>
    <w:rsid w:val="00A2138B"/>
    <w:rsid w:val="00A24EC2"/>
    <w:rsid w:val="00A369CE"/>
    <w:rsid w:val="00A5273C"/>
    <w:rsid w:val="00A840C0"/>
    <w:rsid w:val="00AA2BD2"/>
    <w:rsid w:val="00AC7B2D"/>
    <w:rsid w:val="00AF5683"/>
    <w:rsid w:val="00B2070E"/>
    <w:rsid w:val="00B3066B"/>
    <w:rsid w:val="00B46F52"/>
    <w:rsid w:val="00B73021"/>
    <w:rsid w:val="00BA498C"/>
    <w:rsid w:val="00BD06FF"/>
    <w:rsid w:val="00C04159"/>
    <w:rsid w:val="00C46F2C"/>
    <w:rsid w:val="00C47A21"/>
    <w:rsid w:val="00C827C2"/>
    <w:rsid w:val="00C83862"/>
    <w:rsid w:val="00D01BE2"/>
    <w:rsid w:val="00D272E1"/>
    <w:rsid w:val="00D52E88"/>
    <w:rsid w:val="00D57DAC"/>
    <w:rsid w:val="00D64AB7"/>
    <w:rsid w:val="00D75D7E"/>
    <w:rsid w:val="00DA372F"/>
    <w:rsid w:val="00DA6D6B"/>
    <w:rsid w:val="00DA6D74"/>
    <w:rsid w:val="00DB5597"/>
    <w:rsid w:val="00DB55F0"/>
    <w:rsid w:val="00E07475"/>
    <w:rsid w:val="00E13947"/>
    <w:rsid w:val="00E15467"/>
    <w:rsid w:val="00E62FB1"/>
    <w:rsid w:val="00E71816"/>
    <w:rsid w:val="00E74F55"/>
    <w:rsid w:val="00E77151"/>
    <w:rsid w:val="00EA2ED7"/>
    <w:rsid w:val="00F00C5A"/>
    <w:rsid w:val="00F11624"/>
    <w:rsid w:val="00F205E3"/>
    <w:rsid w:val="00F33F13"/>
    <w:rsid w:val="00F4102D"/>
    <w:rsid w:val="00FD2460"/>
    <w:rsid w:val="00FD347B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CDC62"/>
  <w15:docId w15:val="{F2DAB00B-EB0C-4F91-AF55-5C10F86D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87155"/>
    <w:pPr>
      <w:keepNext/>
      <w:spacing w:before="240" w:after="60" w:line="288" w:lineRule="auto"/>
      <w:outlineLvl w:val="3"/>
    </w:pPr>
    <w:rPr>
      <w:rFonts w:ascii="Arial" w:eastAsia="Times New Roman" w:hAnsi="Arial" w:cs="Times New Roman"/>
      <w:b/>
      <w:bCs/>
      <w:color w:val="104F75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2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7B2D"/>
    <w:pPr>
      <w:ind w:left="720"/>
      <w:contextualSpacing/>
    </w:pPr>
  </w:style>
  <w:style w:type="paragraph" w:customStyle="1" w:styleId="bulletundertext">
    <w:name w:val="bullet (under text)"/>
    <w:rsid w:val="00587155"/>
    <w:pPr>
      <w:numPr>
        <w:numId w:val="24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87155"/>
    <w:rPr>
      <w:rFonts w:ascii="Arial" w:eastAsia="Times New Roman" w:hAnsi="Arial" w:cs="Times New Roman"/>
      <w:b/>
      <w:bCs/>
      <w:color w:val="104F75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2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4BBC69F7</Template>
  <TotalTime>19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GHFOO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Merrick</cp:lastModifiedBy>
  <cp:revision>9</cp:revision>
  <dcterms:created xsi:type="dcterms:W3CDTF">2018-12-04T17:14:00Z</dcterms:created>
  <dcterms:modified xsi:type="dcterms:W3CDTF">2018-12-04T17:32:00Z</dcterms:modified>
</cp:coreProperties>
</file>