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4E3CB" w14:textId="77777777" w:rsidR="00810DF7" w:rsidRPr="00C81F41" w:rsidRDefault="00D00BE2" w:rsidP="00810DF7">
      <w:pPr>
        <w:jc w:val="center"/>
        <w:rPr>
          <w:sz w:val="16"/>
          <w:szCs w:val="16"/>
        </w:rPr>
      </w:pPr>
      <w:r w:rsidRPr="00C81F41">
        <w:rPr>
          <w:rFonts w:ascii="XCCW Joined PC7a" w:hAnsi="XCCW Joined PC7a" w:cstheme="minorHAnsi"/>
          <w:noProof/>
          <w:color w:val="002060"/>
          <w:sz w:val="16"/>
          <w:szCs w:val="16"/>
          <w:lang w:eastAsia="en-GB"/>
        </w:rPr>
        <w:drawing>
          <wp:anchor distT="0" distB="0" distL="114300" distR="114300" simplePos="0" relativeHeight="251663360" behindDoc="0" locked="0" layoutInCell="1" allowOverlap="1" wp14:anchorId="31822612" wp14:editId="6EB281EE">
            <wp:simplePos x="0" y="0"/>
            <wp:positionH relativeFrom="column">
              <wp:posOffset>225811</wp:posOffset>
            </wp:positionH>
            <wp:positionV relativeFrom="paragraph">
              <wp:posOffset>31171</wp:posOffset>
            </wp:positionV>
            <wp:extent cx="349250" cy="343535"/>
            <wp:effectExtent l="0" t="0" r="0" b="0"/>
            <wp:wrapNone/>
            <wp:docPr id="3" name="Picture 3" descr="\\welbourn.lincs.sch.uk\Dfs\Staff\tracy.boult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bourn.lincs.sch.uk\Dfs\Staff\tracy.boulter\Desktop\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9250" cy="343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1F41">
        <w:rPr>
          <w:rFonts w:ascii="XCCW Joined PC7a" w:hAnsi="XCCW Joined PC7a" w:cstheme="minorHAnsi"/>
          <w:noProof/>
          <w:color w:val="002060"/>
          <w:sz w:val="16"/>
          <w:szCs w:val="16"/>
          <w:lang w:eastAsia="en-GB"/>
        </w:rPr>
        <w:drawing>
          <wp:anchor distT="0" distB="0" distL="114300" distR="114300" simplePos="0" relativeHeight="251661312" behindDoc="0" locked="0" layoutInCell="1" allowOverlap="1" wp14:anchorId="0BCA43CE" wp14:editId="2CCA79E1">
            <wp:simplePos x="0" y="0"/>
            <wp:positionH relativeFrom="margin">
              <wp:align>right</wp:align>
            </wp:positionH>
            <wp:positionV relativeFrom="paragraph">
              <wp:posOffset>31474</wp:posOffset>
            </wp:positionV>
            <wp:extent cx="349857" cy="343806"/>
            <wp:effectExtent l="0" t="0" r="0" b="0"/>
            <wp:wrapNone/>
            <wp:docPr id="2" name="Picture 2" descr="\\welbourn.lincs.sch.uk\Dfs\Staff\tracy.boult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bourn.lincs.sch.uk\Dfs\Staff\tracy.boulter\Desktop\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9857" cy="3438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DF7" w:rsidRPr="00C81F41">
        <w:rPr>
          <w:sz w:val="16"/>
          <w:szCs w:val="16"/>
        </w:rPr>
        <w:t>Welbourn Church of England Primary School Writing Year group overviews</w:t>
      </w:r>
    </w:p>
    <w:p w14:paraId="63635E1E" w14:textId="33880873" w:rsidR="005E6E75" w:rsidRPr="00C81F41" w:rsidRDefault="00D00BE2" w:rsidP="00662ED5">
      <w:pPr>
        <w:jc w:val="center"/>
        <w:rPr>
          <w:rFonts w:ascii="XCCW Joined PC7a" w:hAnsi="XCCW Joined PC7a" w:cstheme="minorHAnsi"/>
          <w:color w:val="002060"/>
          <w:sz w:val="16"/>
          <w:szCs w:val="16"/>
        </w:rPr>
      </w:pPr>
      <w:r w:rsidRPr="00C81F41">
        <w:rPr>
          <w:rFonts w:ascii="XCCW Joined PC7a" w:hAnsi="XCCW Joined PC7a" w:cstheme="minorHAnsi"/>
          <w:color w:val="002060"/>
          <w:sz w:val="16"/>
          <w:szCs w:val="16"/>
        </w:rPr>
        <w:t xml:space="preserve"> ‘Believe, Excite, Succeed, </w:t>
      </w:r>
      <w:proofErr w:type="gramStart"/>
      <w:r w:rsidRPr="00C81F41">
        <w:rPr>
          <w:rFonts w:ascii="XCCW Joined PC7a" w:hAnsi="XCCW Joined PC7a" w:cstheme="minorHAnsi"/>
          <w:color w:val="002060"/>
          <w:sz w:val="16"/>
          <w:szCs w:val="16"/>
        </w:rPr>
        <w:t>Together</w:t>
      </w:r>
      <w:proofErr w:type="gramEnd"/>
      <w:r w:rsidRPr="00C81F41">
        <w:rPr>
          <w:rFonts w:ascii="XCCW Joined PC7a" w:hAnsi="XCCW Joined PC7a" w:cstheme="minorHAnsi"/>
          <w:color w:val="002060"/>
          <w:sz w:val="16"/>
          <w:szCs w:val="16"/>
        </w:rPr>
        <w:t xml:space="preserve">’ </w:t>
      </w:r>
    </w:p>
    <w:p w14:paraId="761EA237" w14:textId="77777777" w:rsidR="005E6E75" w:rsidRPr="00C3401C" w:rsidRDefault="005E6E75" w:rsidP="00810DF7">
      <w:pPr>
        <w:jc w:val="center"/>
        <w:rPr>
          <w:rFonts w:ascii="XCCW Joined PC7a" w:hAnsi="XCCW Joined PC7a" w:cstheme="minorHAnsi"/>
          <w:sz w:val="32"/>
          <w:szCs w:val="16"/>
          <w:u w:val="single"/>
        </w:rPr>
      </w:pPr>
      <w:r w:rsidRPr="00C3401C">
        <w:rPr>
          <w:rFonts w:ascii="XCCW Joined PC7a" w:hAnsi="XCCW Joined PC7a" w:cstheme="minorHAnsi"/>
          <w:sz w:val="32"/>
          <w:szCs w:val="16"/>
          <w:u w:val="single"/>
        </w:rPr>
        <w:t>Topaz Class</w:t>
      </w:r>
    </w:p>
    <w:tbl>
      <w:tblPr>
        <w:tblStyle w:val="TableGrid"/>
        <w:tblW w:w="15876" w:type="dxa"/>
        <w:tblInd w:w="-5" w:type="dxa"/>
        <w:tblLayout w:type="fixed"/>
        <w:tblLook w:val="04A0" w:firstRow="1" w:lastRow="0" w:firstColumn="1" w:lastColumn="0" w:noHBand="0" w:noVBand="1"/>
      </w:tblPr>
      <w:tblGrid>
        <w:gridCol w:w="850"/>
        <w:gridCol w:w="568"/>
        <w:gridCol w:w="4536"/>
        <w:gridCol w:w="5103"/>
        <w:gridCol w:w="4819"/>
      </w:tblGrid>
      <w:tr w:rsidR="00726C21" w:rsidRPr="00463678" w14:paraId="312DE245" w14:textId="77777777" w:rsidTr="00463678">
        <w:trPr>
          <w:trHeight w:val="373"/>
        </w:trPr>
        <w:tc>
          <w:tcPr>
            <w:tcW w:w="1418" w:type="dxa"/>
            <w:gridSpan w:val="2"/>
            <w:shd w:val="clear" w:color="auto" w:fill="DEEAF6" w:themeFill="accent1" w:themeFillTint="33"/>
            <w:vAlign w:val="center"/>
          </w:tcPr>
          <w:p w14:paraId="1041FD23" w14:textId="77777777" w:rsidR="00726C21" w:rsidRPr="00463678" w:rsidRDefault="00726C21" w:rsidP="00E32F02">
            <w:pPr>
              <w:jc w:val="center"/>
              <w:rPr>
                <w:b/>
                <w:sz w:val="18"/>
                <w:szCs w:val="18"/>
              </w:rPr>
            </w:pPr>
            <w:r w:rsidRPr="00463678">
              <w:rPr>
                <w:b/>
                <w:sz w:val="18"/>
                <w:szCs w:val="18"/>
              </w:rPr>
              <w:t xml:space="preserve">Year </w:t>
            </w:r>
            <w:r w:rsidR="00806AFD" w:rsidRPr="00463678">
              <w:rPr>
                <w:b/>
                <w:sz w:val="18"/>
                <w:szCs w:val="18"/>
              </w:rPr>
              <w:t xml:space="preserve">R/ </w:t>
            </w:r>
            <w:r w:rsidRPr="00463678">
              <w:rPr>
                <w:b/>
                <w:sz w:val="18"/>
                <w:szCs w:val="18"/>
              </w:rPr>
              <w:t xml:space="preserve">1 </w:t>
            </w:r>
          </w:p>
        </w:tc>
        <w:tc>
          <w:tcPr>
            <w:tcW w:w="4536" w:type="dxa"/>
            <w:shd w:val="clear" w:color="auto" w:fill="DEEAF6" w:themeFill="accent1" w:themeFillTint="33"/>
            <w:vAlign w:val="center"/>
          </w:tcPr>
          <w:p w14:paraId="4E98E395" w14:textId="77777777" w:rsidR="00726C21" w:rsidRPr="00463678" w:rsidRDefault="00726C21" w:rsidP="00E32F02">
            <w:pPr>
              <w:jc w:val="center"/>
              <w:rPr>
                <w:b/>
                <w:sz w:val="18"/>
                <w:szCs w:val="18"/>
              </w:rPr>
            </w:pPr>
            <w:r w:rsidRPr="00463678">
              <w:rPr>
                <w:b/>
                <w:sz w:val="18"/>
                <w:szCs w:val="18"/>
              </w:rPr>
              <w:t>AUTUMN</w:t>
            </w:r>
          </w:p>
        </w:tc>
        <w:tc>
          <w:tcPr>
            <w:tcW w:w="5103" w:type="dxa"/>
            <w:shd w:val="clear" w:color="auto" w:fill="DEEAF6" w:themeFill="accent1" w:themeFillTint="33"/>
            <w:vAlign w:val="center"/>
          </w:tcPr>
          <w:p w14:paraId="5A5FA9FD" w14:textId="77777777" w:rsidR="00726C21" w:rsidRPr="00463678" w:rsidRDefault="00726C21" w:rsidP="00E32F02">
            <w:pPr>
              <w:jc w:val="center"/>
              <w:rPr>
                <w:b/>
                <w:sz w:val="18"/>
                <w:szCs w:val="18"/>
              </w:rPr>
            </w:pPr>
            <w:r w:rsidRPr="00463678">
              <w:rPr>
                <w:b/>
                <w:sz w:val="18"/>
                <w:szCs w:val="18"/>
              </w:rPr>
              <w:t>SPRING</w:t>
            </w:r>
          </w:p>
        </w:tc>
        <w:tc>
          <w:tcPr>
            <w:tcW w:w="4819" w:type="dxa"/>
            <w:shd w:val="clear" w:color="auto" w:fill="DEEAF6" w:themeFill="accent1" w:themeFillTint="33"/>
            <w:vAlign w:val="center"/>
          </w:tcPr>
          <w:p w14:paraId="2309271A" w14:textId="77777777" w:rsidR="00726C21" w:rsidRPr="00463678" w:rsidRDefault="00726C21" w:rsidP="00E32F02">
            <w:pPr>
              <w:jc w:val="center"/>
              <w:rPr>
                <w:b/>
                <w:sz w:val="18"/>
                <w:szCs w:val="18"/>
              </w:rPr>
            </w:pPr>
            <w:r w:rsidRPr="00463678">
              <w:rPr>
                <w:b/>
                <w:sz w:val="18"/>
                <w:szCs w:val="18"/>
              </w:rPr>
              <w:t>SUMMER</w:t>
            </w:r>
          </w:p>
        </w:tc>
      </w:tr>
      <w:tr w:rsidR="00CD2E52" w:rsidRPr="00463678" w14:paraId="6D6DAE34" w14:textId="77777777" w:rsidTr="00463678">
        <w:trPr>
          <w:trHeight w:val="1609"/>
        </w:trPr>
        <w:tc>
          <w:tcPr>
            <w:tcW w:w="850" w:type="dxa"/>
            <w:vMerge w:val="restart"/>
            <w:shd w:val="clear" w:color="auto" w:fill="DEEAF6" w:themeFill="accent1" w:themeFillTint="33"/>
            <w:textDirection w:val="btLr"/>
            <w:vAlign w:val="center"/>
          </w:tcPr>
          <w:p w14:paraId="2CAEC39D" w14:textId="77777777" w:rsidR="00CD2E52" w:rsidRPr="00463678" w:rsidRDefault="00CD2E52" w:rsidP="00AF3EEE">
            <w:pPr>
              <w:ind w:left="113" w:right="113"/>
              <w:jc w:val="center"/>
              <w:rPr>
                <w:sz w:val="18"/>
                <w:szCs w:val="18"/>
              </w:rPr>
            </w:pPr>
            <w:r w:rsidRPr="00463678">
              <w:rPr>
                <w:sz w:val="18"/>
                <w:szCs w:val="18"/>
              </w:rPr>
              <w:t>HANDWRITING</w:t>
            </w:r>
          </w:p>
        </w:tc>
        <w:tc>
          <w:tcPr>
            <w:tcW w:w="568" w:type="dxa"/>
            <w:tcBorders>
              <w:bottom w:val="single" w:sz="4" w:space="0" w:color="auto"/>
            </w:tcBorders>
            <w:shd w:val="clear" w:color="auto" w:fill="DEEAF6" w:themeFill="accent1" w:themeFillTint="33"/>
            <w:textDirection w:val="btLr"/>
            <w:vAlign w:val="center"/>
          </w:tcPr>
          <w:p w14:paraId="44619822" w14:textId="0CF0C1BC" w:rsidR="00CD2E52" w:rsidRPr="00463678" w:rsidRDefault="00CD2E52" w:rsidP="00AF3EEE">
            <w:pPr>
              <w:ind w:left="113" w:right="113"/>
              <w:jc w:val="center"/>
              <w:rPr>
                <w:sz w:val="18"/>
                <w:szCs w:val="18"/>
              </w:rPr>
            </w:pPr>
            <w:r w:rsidRPr="00463678">
              <w:rPr>
                <w:sz w:val="18"/>
                <w:szCs w:val="18"/>
              </w:rPr>
              <w:t>R</w:t>
            </w:r>
            <w:r w:rsidR="00AF3EEE" w:rsidRPr="00463678">
              <w:rPr>
                <w:sz w:val="18"/>
                <w:szCs w:val="18"/>
              </w:rPr>
              <w:t>eception</w:t>
            </w:r>
          </w:p>
        </w:tc>
        <w:tc>
          <w:tcPr>
            <w:tcW w:w="4536" w:type="dxa"/>
            <w:tcBorders>
              <w:bottom w:val="single" w:sz="4" w:space="0" w:color="auto"/>
            </w:tcBorders>
          </w:tcPr>
          <w:p w14:paraId="4793188E" w14:textId="1E29CB1B" w:rsidR="00CD2E52" w:rsidRPr="00463678" w:rsidRDefault="00CD2E52" w:rsidP="002770FC">
            <w:pPr>
              <w:rPr>
                <w:sz w:val="18"/>
                <w:szCs w:val="18"/>
              </w:rPr>
            </w:pPr>
            <w:r w:rsidRPr="00463678">
              <w:rPr>
                <w:sz w:val="18"/>
                <w:szCs w:val="18"/>
              </w:rPr>
              <w:t>Sitting position</w:t>
            </w:r>
          </w:p>
          <w:p w14:paraId="7121D41A" w14:textId="77777777" w:rsidR="00CD2E52" w:rsidRPr="00463678" w:rsidRDefault="00CD2E52" w:rsidP="002770FC">
            <w:pPr>
              <w:rPr>
                <w:sz w:val="18"/>
                <w:szCs w:val="18"/>
              </w:rPr>
            </w:pPr>
            <w:r w:rsidRPr="00463678">
              <w:rPr>
                <w:sz w:val="18"/>
                <w:szCs w:val="18"/>
              </w:rPr>
              <w:t>Correct pencil grip</w:t>
            </w:r>
          </w:p>
          <w:p w14:paraId="39D2E574" w14:textId="77777777" w:rsidR="00CD2E52" w:rsidRPr="00463678" w:rsidRDefault="00CD2E52" w:rsidP="002770FC">
            <w:pPr>
              <w:rPr>
                <w:sz w:val="18"/>
                <w:szCs w:val="18"/>
              </w:rPr>
            </w:pPr>
            <w:r w:rsidRPr="00463678">
              <w:rPr>
                <w:sz w:val="18"/>
                <w:szCs w:val="18"/>
              </w:rPr>
              <w:t xml:space="preserve">Form lower case letters in the correct direction: starting and finishing in the correct place. </w:t>
            </w:r>
          </w:p>
          <w:p w14:paraId="64634434" w14:textId="77777777" w:rsidR="00CD2E52" w:rsidRPr="00463678" w:rsidRDefault="00CD2E52" w:rsidP="002770FC">
            <w:pPr>
              <w:rPr>
                <w:sz w:val="18"/>
                <w:szCs w:val="18"/>
              </w:rPr>
            </w:pPr>
            <w:r w:rsidRPr="00463678">
              <w:rPr>
                <w:sz w:val="18"/>
                <w:szCs w:val="18"/>
              </w:rPr>
              <w:t>Form digits 0-9</w:t>
            </w:r>
          </w:p>
          <w:p w14:paraId="4D7CD9B2" w14:textId="0318B47B" w:rsidR="00CD2E52" w:rsidRPr="00463678" w:rsidRDefault="00CD2E52" w:rsidP="002770FC">
            <w:pPr>
              <w:rPr>
                <w:b/>
                <w:bCs/>
                <w:sz w:val="18"/>
                <w:szCs w:val="18"/>
                <w:u w:val="single"/>
              </w:rPr>
            </w:pPr>
            <w:r w:rsidRPr="00463678">
              <w:rPr>
                <w:b/>
                <w:bCs/>
                <w:sz w:val="18"/>
                <w:szCs w:val="18"/>
                <w:u w:val="single"/>
              </w:rPr>
              <w:t xml:space="preserve">Focus on correct letter formation using RWI stage 1a </w:t>
            </w:r>
            <w:proofErr w:type="gramStart"/>
            <w:r w:rsidRPr="00463678">
              <w:rPr>
                <w:b/>
                <w:bCs/>
                <w:sz w:val="18"/>
                <w:szCs w:val="18"/>
                <w:u w:val="single"/>
              </w:rPr>
              <w:t>planning</w:t>
            </w:r>
            <w:proofErr w:type="gramEnd"/>
          </w:p>
          <w:p w14:paraId="4039F8F8" w14:textId="77777777" w:rsidR="00CD2E52" w:rsidRPr="00463678" w:rsidRDefault="00CD2E52" w:rsidP="00BA192F">
            <w:pPr>
              <w:rPr>
                <w:sz w:val="18"/>
                <w:szCs w:val="18"/>
              </w:rPr>
            </w:pPr>
            <w:r w:rsidRPr="00463678">
              <w:rPr>
                <w:sz w:val="18"/>
                <w:szCs w:val="18"/>
              </w:rPr>
              <w:t xml:space="preserve">Around letters’ c a o d g q </w:t>
            </w:r>
          </w:p>
          <w:p w14:paraId="0B112873" w14:textId="77777777" w:rsidR="00CD2E52" w:rsidRPr="00463678" w:rsidRDefault="00CD2E52" w:rsidP="00BA192F">
            <w:pPr>
              <w:rPr>
                <w:sz w:val="18"/>
                <w:szCs w:val="18"/>
              </w:rPr>
            </w:pPr>
            <w:r w:rsidRPr="00463678">
              <w:rPr>
                <w:sz w:val="18"/>
                <w:szCs w:val="18"/>
              </w:rPr>
              <w:t>‘Down letters’ l t b p k h I j m n r u y</w:t>
            </w:r>
          </w:p>
          <w:p w14:paraId="042AC9F2" w14:textId="77777777" w:rsidR="00CD2E52" w:rsidRPr="00463678" w:rsidRDefault="00CD2E52" w:rsidP="00BA2C43">
            <w:pPr>
              <w:rPr>
                <w:sz w:val="18"/>
                <w:szCs w:val="18"/>
              </w:rPr>
            </w:pPr>
            <w:r w:rsidRPr="00463678">
              <w:rPr>
                <w:sz w:val="18"/>
                <w:szCs w:val="18"/>
              </w:rPr>
              <w:t xml:space="preserve">‘Curly letters’ e f s </w:t>
            </w:r>
          </w:p>
          <w:p w14:paraId="4F3C5A61" w14:textId="54D50A0E" w:rsidR="00CD2E52" w:rsidRPr="00463678" w:rsidRDefault="00CD2E52" w:rsidP="00BA2C43">
            <w:pPr>
              <w:rPr>
                <w:sz w:val="18"/>
                <w:szCs w:val="18"/>
              </w:rPr>
            </w:pPr>
            <w:r w:rsidRPr="00463678">
              <w:rPr>
                <w:sz w:val="18"/>
                <w:szCs w:val="18"/>
              </w:rPr>
              <w:t xml:space="preserve">‘Zig-zag letters’ v w z x </w:t>
            </w:r>
          </w:p>
        </w:tc>
        <w:tc>
          <w:tcPr>
            <w:tcW w:w="5103" w:type="dxa"/>
            <w:tcBorders>
              <w:bottom w:val="single" w:sz="4" w:space="0" w:color="auto"/>
            </w:tcBorders>
          </w:tcPr>
          <w:p w14:paraId="59640CC2" w14:textId="77777777" w:rsidR="00CD2E52" w:rsidRPr="00463678" w:rsidRDefault="00CD2E52" w:rsidP="002770FC">
            <w:pPr>
              <w:rPr>
                <w:sz w:val="18"/>
                <w:szCs w:val="18"/>
              </w:rPr>
            </w:pPr>
            <w:r w:rsidRPr="00463678">
              <w:rPr>
                <w:sz w:val="18"/>
                <w:szCs w:val="18"/>
              </w:rPr>
              <w:t>Form capital letters</w:t>
            </w:r>
          </w:p>
          <w:p w14:paraId="6E4A604A" w14:textId="77777777" w:rsidR="00CD2E52" w:rsidRPr="00463678" w:rsidRDefault="00CD2E52" w:rsidP="00463678">
            <w:pPr>
              <w:ind w:right="175"/>
              <w:rPr>
                <w:sz w:val="18"/>
                <w:szCs w:val="18"/>
              </w:rPr>
            </w:pPr>
            <w:r w:rsidRPr="00463678">
              <w:rPr>
                <w:sz w:val="18"/>
                <w:szCs w:val="18"/>
              </w:rPr>
              <w:t xml:space="preserve">Form lower case letters in the correct direction: starting and finishing in the correct place. </w:t>
            </w:r>
          </w:p>
          <w:p w14:paraId="4193A319" w14:textId="0F905E3F" w:rsidR="00CD2E52" w:rsidRPr="00463678" w:rsidRDefault="00CD2E52" w:rsidP="00A05179">
            <w:pPr>
              <w:rPr>
                <w:sz w:val="18"/>
                <w:szCs w:val="18"/>
              </w:rPr>
            </w:pPr>
          </w:p>
          <w:p w14:paraId="68C69AD2" w14:textId="2A4309AB" w:rsidR="00CD2E52" w:rsidRPr="00463678" w:rsidRDefault="00CD2E52" w:rsidP="00130B32">
            <w:pPr>
              <w:rPr>
                <w:b/>
                <w:bCs/>
                <w:sz w:val="18"/>
                <w:szCs w:val="18"/>
                <w:u w:val="single"/>
              </w:rPr>
            </w:pPr>
            <w:r w:rsidRPr="00463678">
              <w:rPr>
                <w:b/>
                <w:bCs/>
                <w:sz w:val="18"/>
                <w:szCs w:val="18"/>
                <w:u w:val="single"/>
              </w:rPr>
              <w:t xml:space="preserve">Focus on correct letter formation using RWI stage 1a </w:t>
            </w:r>
            <w:proofErr w:type="gramStart"/>
            <w:r w:rsidRPr="00463678">
              <w:rPr>
                <w:b/>
                <w:bCs/>
                <w:sz w:val="18"/>
                <w:szCs w:val="18"/>
                <w:u w:val="single"/>
              </w:rPr>
              <w:t>planning</w:t>
            </w:r>
            <w:proofErr w:type="gramEnd"/>
          </w:p>
          <w:p w14:paraId="262E476D" w14:textId="77777777" w:rsidR="00CD2E52" w:rsidRPr="00463678" w:rsidRDefault="00CD2E52" w:rsidP="00130B32">
            <w:pPr>
              <w:rPr>
                <w:sz w:val="18"/>
                <w:szCs w:val="18"/>
              </w:rPr>
            </w:pPr>
            <w:r w:rsidRPr="00463678">
              <w:rPr>
                <w:sz w:val="18"/>
                <w:szCs w:val="18"/>
              </w:rPr>
              <w:t xml:space="preserve">Around letters’ c a o d g q </w:t>
            </w:r>
          </w:p>
          <w:p w14:paraId="5876F1F8" w14:textId="77777777" w:rsidR="00CD2E52" w:rsidRPr="00463678" w:rsidRDefault="00CD2E52" w:rsidP="00130B32">
            <w:pPr>
              <w:rPr>
                <w:sz w:val="18"/>
                <w:szCs w:val="18"/>
              </w:rPr>
            </w:pPr>
            <w:r w:rsidRPr="00463678">
              <w:rPr>
                <w:sz w:val="18"/>
                <w:szCs w:val="18"/>
              </w:rPr>
              <w:t>‘Down letters’ l t b p k h I j m n r u y</w:t>
            </w:r>
          </w:p>
          <w:p w14:paraId="662D9AF9" w14:textId="77777777" w:rsidR="00CD2E52" w:rsidRPr="00463678" w:rsidRDefault="00CD2E52" w:rsidP="00130B32">
            <w:pPr>
              <w:rPr>
                <w:sz w:val="18"/>
                <w:szCs w:val="18"/>
              </w:rPr>
            </w:pPr>
            <w:r w:rsidRPr="00463678">
              <w:rPr>
                <w:sz w:val="18"/>
                <w:szCs w:val="18"/>
              </w:rPr>
              <w:t xml:space="preserve">‘Curly letters’ e f s </w:t>
            </w:r>
          </w:p>
          <w:p w14:paraId="4F10862F" w14:textId="7E9F212A" w:rsidR="00CD2E52" w:rsidRPr="00463678" w:rsidRDefault="00CD2E52" w:rsidP="00130B32">
            <w:pPr>
              <w:rPr>
                <w:sz w:val="18"/>
                <w:szCs w:val="18"/>
              </w:rPr>
            </w:pPr>
            <w:r w:rsidRPr="00463678">
              <w:rPr>
                <w:sz w:val="18"/>
                <w:szCs w:val="18"/>
              </w:rPr>
              <w:t>‘Zig-zag letters’ v w z x</w:t>
            </w:r>
          </w:p>
          <w:p w14:paraId="0C4CEDD0" w14:textId="77777777" w:rsidR="00CD2E52" w:rsidRPr="00463678" w:rsidRDefault="00CD2E52" w:rsidP="00A05179">
            <w:pPr>
              <w:rPr>
                <w:sz w:val="18"/>
                <w:szCs w:val="18"/>
              </w:rPr>
            </w:pPr>
          </w:p>
        </w:tc>
        <w:tc>
          <w:tcPr>
            <w:tcW w:w="4819" w:type="dxa"/>
            <w:tcBorders>
              <w:bottom w:val="single" w:sz="4" w:space="0" w:color="auto"/>
            </w:tcBorders>
          </w:tcPr>
          <w:p w14:paraId="7E4BF9AF" w14:textId="77777777" w:rsidR="00CD2E52" w:rsidRPr="00463678" w:rsidRDefault="00CD2E52" w:rsidP="002770FC">
            <w:pPr>
              <w:rPr>
                <w:sz w:val="18"/>
                <w:szCs w:val="18"/>
              </w:rPr>
            </w:pPr>
            <w:r w:rsidRPr="00463678">
              <w:rPr>
                <w:sz w:val="18"/>
                <w:szCs w:val="18"/>
              </w:rPr>
              <w:t xml:space="preserve">Form lower case letters in the correct direction: starting and finishing in the correct place. </w:t>
            </w:r>
          </w:p>
          <w:p w14:paraId="583DC841" w14:textId="77777777" w:rsidR="00CD2E52" w:rsidRPr="00463678" w:rsidRDefault="00CD2E52" w:rsidP="002770FC">
            <w:pPr>
              <w:rPr>
                <w:sz w:val="18"/>
                <w:szCs w:val="18"/>
              </w:rPr>
            </w:pPr>
          </w:p>
          <w:p w14:paraId="3CBEDD9D" w14:textId="0DC55EF2" w:rsidR="00CD2E52" w:rsidRPr="00463678" w:rsidRDefault="00CD2E52" w:rsidP="00130B32">
            <w:pPr>
              <w:rPr>
                <w:b/>
                <w:bCs/>
                <w:sz w:val="18"/>
                <w:szCs w:val="18"/>
                <w:u w:val="single"/>
              </w:rPr>
            </w:pPr>
            <w:r w:rsidRPr="00463678">
              <w:rPr>
                <w:b/>
                <w:bCs/>
                <w:sz w:val="18"/>
                <w:szCs w:val="18"/>
                <w:u w:val="single"/>
              </w:rPr>
              <w:t xml:space="preserve">Focus on correct letter formation using RWI stage 1a </w:t>
            </w:r>
            <w:proofErr w:type="gramStart"/>
            <w:r w:rsidRPr="00463678">
              <w:rPr>
                <w:b/>
                <w:bCs/>
                <w:sz w:val="18"/>
                <w:szCs w:val="18"/>
                <w:u w:val="single"/>
              </w:rPr>
              <w:t>planning</w:t>
            </w:r>
            <w:proofErr w:type="gramEnd"/>
          </w:p>
          <w:p w14:paraId="01489795" w14:textId="77777777" w:rsidR="00CD2E52" w:rsidRPr="00463678" w:rsidRDefault="00CD2E52" w:rsidP="00130B32">
            <w:pPr>
              <w:rPr>
                <w:sz w:val="18"/>
                <w:szCs w:val="18"/>
              </w:rPr>
            </w:pPr>
            <w:r w:rsidRPr="00463678">
              <w:rPr>
                <w:sz w:val="18"/>
                <w:szCs w:val="18"/>
              </w:rPr>
              <w:t xml:space="preserve">Around letters’ c a o d g q </w:t>
            </w:r>
          </w:p>
          <w:p w14:paraId="58EBDDA8" w14:textId="77777777" w:rsidR="00CD2E52" w:rsidRPr="00463678" w:rsidRDefault="00CD2E52" w:rsidP="00130B32">
            <w:pPr>
              <w:rPr>
                <w:sz w:val="18"/>
                <w:szCs w:val="18"/>
              </w:rPr>
            </w:pPr>
            <w:r w:rsidRPr="00463678">
              <w:rPr>
                <w:sz w:val="18"/>
                <w:szCs w:val="18"/>
              </w:rPr>
              <w:t>‘Down letters’ l t b p k h I j m n r u y</w:t>
            </w:r>
          </w:p>
          <w:p w14:paraId="6BA36E84" w14:textId="77777777" w:rsidR="00CD2E52" w:rsidRPr="00463678" w:rsidRDefault="00CD2E52" w:rsidP="00130B32">
            <w:pPr>
              <w:rPr>
                <w:sz w:val="18"/>
                <w:szCs w:val="18"/>
              </w:rPr>
            </w:pPr>
            <w:r w:rsidRPr="00463678">
              <w:rPr>
                <w:sz w:val="18"/>
                <w:szCs w:val="18"/>
              </w:rPr>
              <w:t xml:space="preserve">‘Curly letters’ e f s </w:t>
            </w:r>
          </w:p>
          <w:p w14:paraId="553856FB" w14:textId="77D3A640" w:rsidR="00CD2E52" w:rsidRPr="00463678" w:rsidRDefault="00CD2E52" w:rsidP="00130B32">
            <w:pPr>
              <w:rPr>
                <w:sz w:val="18"/>
                <w:szCs w:val="18"/>
              </w:rPr>
            </w:pPr>
            <w:r w:rsidRPr="00463678">
              <w:rPr>
                <w:sz w:val="18"/>
                <w:szCs w:val="18"/>
              </w:rPr>
              <w:t>‘Zig-zag letters’ v w z x</w:t>
            </w:r>
          </w:p>
        </w:tc>
      </w:tr>
      <w:tr w:rsidR="00CD2E52" w:rsidRPr="00463678" w14:paraId="143930E0" w14:textId="77777777" w:rsidTr="00463678">
        <w:trPr>
          <w:trHeight w:val="900"/>
        </w:trPr>
        <w:tc>
          <w:tcPr>
            <w:tcW w:w="850" w:type="dxa"/>
            <w:vMerge/>
            <w:shd w:val="clear" w:color="auto" w:fill="DEEAF6" w:themeFill="accent1" w:themeFillTint="33"/>
            <w:textDirection w:val="btLr"/>
            <w:vAlign w:val="center"/>
          </w:tcPr>
          <w:p w14:paraId="25293EED" w14:textId="77777777" w:rsidR="00CD2E52" w:rsidRPr="00463678" w:rsidRDefault="00CD2E52" w:rsidP="00AF3EEE">
            <w:pPr>
              <w:ind w:left="113" w:right="113"/>
              <w:jc w:val="center"/>
              <w:rPr>
                <w:sz w:val="18"/>
                <w:szCs w:val="18"/>
              </w:rPr>
            </w:pPr>
          </w:p>
        </w:tc>
        <w:tc>
          <w:tcPr>
            <w:tcW w:w="568" w:type="dxa"/>
            <w:shd w:val="clear" w:color="auto" w:fill="DEEAF6" w:themeFill="accent1" w:themeFillTint="33"/>
            <w:textDirection w:val="btLr"/>
            <w:vAlign w:val="center"/>
          </w:tcPr>
          <w:p w14:paraId="22F766A6" w14:textId="7C2259E5" w:rsidR="00CD2E52" w:rsidRPr="00463678" w:rsidRDefault="00CD2E52" w:rsidP="00AF3EEE">
            <w:pPr>
              <w:ind w:left="113" w:right="113"/>
              <w:jc w:val="center"/>
              <w:rPr>
                <w:sz w:val="18"/>
                <w:szCs w:val="18"/>
              </w:rPr>
            </w:pPr>
            <w:r w:rsidRPr="00463678">
              <w:rPr>
                <w:sz w:val="18"/>
                <w:szCs w:val="18"/>
              </w:rPr>
              <w:t>Year 1</w:t>
            </w:r>
          </w:p>
        </w:tc>
        <w:tc>
          <w:tcPr>
            <w:tcW w:w="4536" w:type="dxa"/>
          </w:tcPr>
          <w:p w14:paraId="1E3DA145" w14:textId="3D9B19C9" w:rsidR="00CD2E52" w:rsidRPr="00463678" w:rsidRDefault="00CD2E52" w:rsidP="00130B32">
            <w:pPr>
              <w:rPr>
                <w:b/>
                <w:bCs/>
                <w:sz w:val="18"/>
                <w:szCs w:val="18"/>
                <w:u w:val="single"/>
              </w:rPr>
            </w:pPr>
            <w:r w:rsidRPr="00463678">
              <w:rPr>
                <w:b/>
                <w:bCs/>
                <w:sz w:val="18"/>
                <w:szCs w:val="18"/>
                <w:u w:val="single"/>
              </w:rPr>
              <w:t xml:space="preserve">Focus on how letters sit on the line using RWI stage 1b </w:t>
            </w:r>
            <w:proofErr w:type="gramStart"/>
            <w:r w:rsidRPr="00463678">
              <w:rPr>
                <w:b/>
                <w:bCs/>
                <w:sz w:val="18"/>
                <w:szCs w:val="18"/>
                <w:u w:val="single"/>
              </w:rPr>
              <w:t>planning</w:t>
            </w:r>
            <w:proofErr w:type="gramEnd"/>
          </w:p>
          <w:p w14:paraId="0A54F8E7" w14:textId="77777777" w:rsidR="00CD2E52" w:rsidRPr="00463678" w:rsidRDefault="00CD2E52" w:rsidP="00130B32">
            <w:pPr>
              <w:rPr>
                <w:sz w:val="18"/>
                <w:szCs w:val="18"/>
              </w:rPr>
            </w:pPr>
            <w:r w:rsidRPr="00463678">
              <w:rPr>
                <w:sz w:val="18"/>
                <w:szCs w:val="18"/>
              </w:rPr>
              <w:t xml:space="preserve">Small letters are ‘boat letters’ a c e I m n o r s u v w x </w:t>
            </w:r>
            <w:proofErr w:type="gramStart"/>
            <w:r w:rsidRPr="00463678">
              <w:rPr>
                <w:sz w:val="18"/>
                <w:szCs w:val="18"/>
              </w:rPr>
              <w:t>z</w:t>
            </w:r>
            <w:proofErr w:type="gramEnd"/>
            <w:r w:rsidRPr="00463678">
              <w:rPr>
                <w:sz w:val="18"/>
                <w:szCs w:val="18"/>
              </w:rPr>
              <w:t xml:space="preserve"> </w:t>
            </w:r>
          </w:p>
          <w:p w14:paraId="5D4C38E6" w14:textId="57AC0B0C" w:rsidR="00CD2E52" w:rsidRPr="00463678" w:rsidRDefault="00CD2E52" w:rsidP="00130B32">
            <w:pPr>
              <w:rPr>
                <w:sz w:val="18"/>
                <w:szCs w:val="18"/>
              </w:rPr>
            </w:pPr>
            <w:r w:rsidRPr="00463678">
              <w:rPr>
                <w:sz w:val="18"/>
                <w:szCs w:val="18"/>
              </w:rPr>
              <w:t xml:space="preserve">Letters that go below the water line are ‘water letters’ g j p q y </w:t>
            </w:r>
            <w:proofErr w:type="gramStart"/>
            <w:r w:rsidRPr="00463678">
              <w:rPr>
                <w:sz w:val="18"/>
                <w:szCs w:val="18"/>
              </w:rPr>
              <w:t>f</w:t>
            </w:r>
            <w:proofErr w:type="gramEnd"/>
            <w:r w:rsidRPr="00463678">
              <w:rPr>
                <w:sz w:val="18"/>
                <w:szCs w:val="18"/>
              </w:rPr>
              <w:t xml:space="preserve"> </w:t>
            </w:r>
          </w:p>
          <w:p w14:paraId="3A5FD8B3" w14:textId="2522D132" w:rsidR="00CD2E52" w:rsidRPr="00463678" w:rsidRDefault="00CD2E52" w:rsidP="00130B32">
            <w:pPr>
              <w:rPr>
                <w:sz w:val="18"/>
                <w:szCs w:val="18"/>
              </w:rPr>
            </w:pPr>
            <w:r w:rsidRPr="00463678">
              <w:rPr>
                <w:sz w:val="18"/>
                <w:szCs w:val="18"/>
              </w:rPr>
              <w:t xml:space="preserve">Letters as tall as the sun ‘sun letters’ b d h k l t </w:t>
            </w:r>
          </w:p>
        </w:tc>
        <w:tc>
          <w:tcPr>
            <w:tcW w:w="5103" w:type="dxa"/>
          </w:tcPr>
          <w:p w14:paraId="6F960851" w14:textId="77777777" w:rsidR="00CD2E52" w:rsidRPr="00463678" w:rsidRDefault="00CD2E52" w:rsidP="004B42FE">
            <w:pPr>
              <w:rPr>
                <w:b/>
                <w:bCs/>
                <w:sz w:val="18"/>
                <w:szCs w:val="18"/>
                <w:u w:val="single"/>
              </w:rPr>
            </w:pPr>
            <w:r w:rsidRPr="00463678">
              <w:rPr>
                <w:b/>
                <w:bCs/>
                <w:sz w:val="18"/>
                <w:szCs w:val="18"/>
                <w:u w:val="single"/>
              </w:rPr>
              <w:t xml:space="preserve">Focus on how letters sit on the line using RWI stage 1b </w:t>
            </w:r>
            <w:proofErr w:type="gramStart"/>
            <w:r w:rsidRPr="00463678">
              <w:rPr>
                <w:b/>
                <w:bCs/>
                <w:sz w:val="18"/>
                <w:szCs w:val="18"/>
                <w:u w:val="single"/>
              </w:rPr>
              <w:t>planning</w:t>
            </w:r>
            <w:proofErr w:type="gramEnd"/>
          </w:p>
          <w:p w14:paraId="69C9F513" w14:textId="77777777" w:rsidR="00CD2E52" w:rsidRPr="00463678" w:rsidRDefault="00CD2E52" w:rsidP="004B42FE">
            <w:pPr>
              <w:rPr>
                <w:sz w:val="18"/>
                <w:szCs w:val="18"/>
              </w:rPr>
            </w:pPr>
          </w:p>
          <w:p w14:paraId="03CBB83E" w14:textId="77777777" w:rsidR="00CD2E52" w:rsidRPr="00463678" w:rsidRDefault="00CD2E52" w:rsidP="004B42FE">
            <w:pPr>
              <w:rPr>
                <w:sz w:val="18"/>
                <w:szCs w:val="18"/>
              </w:rPr>
            </w:pPr>
            <w:r w:rsidRPr="00463678">
              <w:rPr>
                <w:sz w:val="18"/>
                <w:szCs w:val="18"/>
              </w:rPr>
              <w:t xml:space="preserve">Small letters are ‘boat letters’ a c e I m n o r s u v w x </w:t>
            </w:r>
            <w:proofErr w:type="gramStart"/>
            <w:r w:rsidRPr="00463678">
              <w:rPr>
                <w:sz w:val="18"/>
                <w:szCs w:val="18"/>
              </w:rPr>
              <w:t>z</w:t>
            </w:r>
            <w:proofErr w:type="gramEnd"/>
            <w:r w:rsidRPr="00463678">
              <w:rPr>
                <w:sz w:val="18"/>
                <w:szCs w:val="18"/>
              </w:rPr>
              <w:t xml:space="preserve"> </w:t>
            </w:r>
          </w:p>
          <w:p w14:paraId="3967C9F0" w14:textId="77777777" w:rsidR="00CD2E52" w:rsidRPr="00463678" w:rsidRDefault="00CD2E52" w:rsidP="004B42FE">
            <w:pPr>
              <w:rPr>
                <w:sz w:val="18"/>
                <w:szCs w:val="18"/>
              </w:rPr>
            </w:pPr>
            <w:r w:rsidRPr="00463678">
              <w:rPr>
                <w:sz w:val="18"/>
                <w:szCs w:val="18"/>
              </w:rPr>
              <w:t xml:space="preserve">Letters that go below the water line are ‘water letters’ g j p q y </w:t>
            </w:r>
            <w:proofErr w:type="gramStart"/>
            <w:r w:rsidRPr="00463678">
              <w:rPr>
                <w:sz w:val="18"/>
                <w:szCs w:val="18"/>
              </w:rPr>
              <w:t>f</w:t>
            </w:r>
            <w:proofErr w:type="gramEnd"/>
            <w:r w:rsidRPr="00463678">
              <w:rPr>
                <w:sz w:val="18"/>
                <w:szCs w:val="18"/>
              </w:rPr>
              <w:t xml:space="preserve"> </w:t>
            </w:r>
          </w:p>
          <w:p w14:paraId="0A091343" w14:textId="3DF99904" w:rsidR="00CD2E52" w:rsidRPr="00463678" w:rsidRDefault="00CD2E52" w:rsidP="005A2F86">
            <w:pPr>
              <w:rPr>
                <w:sz w:val="18"/>
                <w:szCs w:val="18"/>
              </w:rPr>
            </w:pPr>
            <w:r w:rsidRPr="00463678">
              <w:rPr>
                <w:sz w:val="18"/>
                <w:szCs w:val="18"/>
              </w:rPr>
              <w:t xml:space="preserve">Letters as tall as the sun ‘sun letters’ b d h k l t </w:t>
            </w:r>
          </w:p>
        </w:tc>
        <w:tc>
          <w:tcPr>
            <w:tcW w:w="4819" w:type="dxa"/>
          </w:tcPr>
          <w:p w14:paraId="4F5780BD" w14:textId="02390D1D" w:rsidR="00CD2E52" w:rsidRPr="00463678" w:rsidRDefault="00CD2E52" w:rsidP="004B42FE">
            <w:pPr>
              <w:rPr>
                <w:b/>
                <w:bCs/>
                <w:sz w:val="18"/>
                <w:szCs w:val="18"/>
                <w:u w:val="single"/>
              </w:rPr>
            </w:pPr>
            <w:r w:rsidRPr="00463678">
              <w:rPr>
                <w:b/>
                <w:bCs/>
                <w:sz w:val="18"/>
                <w:szCs w:val="18"/>
                <w:u w:val="single"/>
              </w:rPr>
              <w:t xml:space="preserve">Focus on how letters sit on the line using RWI stage 1b </w:t>
            </w:r>
            <w:proofErr w:type="gramStart"/>
            <w:r w:rsidRPr="00463678">
              <w:rPr>
                <w:b/>
                <w:bCs/>
                <w:sz w:val="18"/>
                <w:szCs w:val="18"/>
                <w:u w:val="single"/>
              </w:rPr>
              <w:t>planning</w:t>
            </w:r>
            <w:proofErr w:type="gramEnd"/>
          </w:p>
          <w:p w14:paraId="6AF2AD79" w14:textId="77777777" w:rsidR="00CD2E52" w:rsidRPr="00463678" w:rsidRDefault="00CD2E52" w:rsidP="004B42FE">
            <w:pPr>
              <w:rPr>
                <w:sz w:val="18"/>
                <w:szCs w:val="18"/>
              </w:rPr>
            </w:pPr>
            <w:r w:rsidRPr="00463678">
              <w:rPr>
                <w:sz w:val="18"/>
                <w:szCs w:val="18"/>
              </w:rPr>
              <w:t xml:space="preserve">Small letters are ‘boat letters’ a c e I m n o r s u v w x </w:t>
            </w:r>
            <w:proofErr w:type="gramStart"/>
            <w:r w:rsidRPr="00463678">
              <w:rPr>
                <w:sz w:val="18"/>
                <w:szCs w:val="18"/>
              </w:rPr>
              <w:t>z</w:t>
            </w:r>
            <w:proofErr w:type="gramEnd"/>
            <w:r w:rsidRPr="00463678">
              <w:rPr>
                <w:sz w:val="18"/>
                <w:szCs w:val="18"/>
              </w:rPr>
              <w:t xml:space="preserve"> </w:t>
            </w:r>
          </w:p>
          <w:p w14:paraId="7AF5E5F4" w14:textId="77777777" w:rsidR="00CD2E52" w:rsidRPr="00463678" w:rsidRDefault="00CD2E52" w:rsidP="004B42FE">
            <w:pPr>
              <w:rPr>
                <w:sz w:val="18"/>
                <w:szCs w:val="18"/>
              </w:rPr>
            </w:pPr>
            <w:r w:rsidRPr="00463678">
              <w:rPr>
                <w:sz w:val="18"/>
                <w:szCs w:val="18"/>
              </w:rPr>
              <w:t xml:space="preserve">Letters that go below the water line are ‘water letters’ g j p q y </w:t>
            </w:r>
            <w:proofErr w:type="gramStart"/>
            <w:r w:rsidRPr="00463678">
              <w:rPr>
                <w:sz w:val="18"/>
                <w:szCs w:val="18"/>
              </w:rPr>
              <w:t>f</w:t>
            </w:r>
            <w:proofErr w:type="gramEnd"/>
            <w:r w:rsidRPr="00463678">
              <w:rPr>
                <w:sz w:val="18"/>
                <w:szCs w:val="18"/>
              </w:rPr>
              <w:t xml:space="preserve"> </w:t>
            </w:r>
          </w:p>
          <w:p w14:paraId="1934A8B7" w14:textId="43C02934" w:rsidR="00CD2E52" w:rsidRPr="00463678" w:rsidRDefault="00CD2E52" w:rsidP="005A2F86">
            <w:pPr>
              <w:rPr>
                <w:sz w:val="18"/>
                <w:szCs w:val="18"/>
              </w:rPr>
            </w:pPr>
            <w:r w:rsidRPr="00463678">
              <w:rPr>
                <w:sz w:val="18"/>
                <w:szCs w:val="18"/>
              </w:rPr>
              <w:t xml:space="preserve">Letters as tall as the sun ‘sun letters’ b d h k l t </w:t>
            </w:r>
          </w:p>
        </w:tc>
      </w:tr>
      <w:tr w:rsidR="002770FC" w:rsidRPr="00463678" w14:paraId="2D29E877" w14:textId="77777777" w:rsidTr="00463678">
        <w:trPr>
          <w:trHeight w:val="785"/>
        </w:trPr>
        <w:tc>
          <w:tcPr>
            <w:tcW w:w="1418" w:type="dxa"/>
            <w:gridSpan w:val="2"/>
            <w:shd w:val="clear" w:color="auto" w:fill="DEEAF6" w:themeFill="accent1" w:themeFillTint="33"/>
            <w:vAlign w:val="center"/>
          </w:tcPr>
          <w:p w14:paraId="23C0E49F" w14:textId="77777777" w:rsidR="002770FC" w:rsidRPr="00463678" w:rsidRDefault="002770FC" w:rsidP="002770FC">
            <w:pPr>
              <w:jc w:val="center"/>
              <w:rPr>
                <w:sz w:val="18"/>
                <w:szCs w:val="18"/>
              </w:rPr>
            </w:pPr>
            <w:r w:rsidRPr="00463678">
              <w:rPr>
                <w:sz w:val="18"/>
                <w:szCs w:val="18"/>
              </w:rPr>
              <w:t>COMPOSITION</w:t>
            </w:r>
          </w:p>
        </w:tc>
        <w:tc>
          <w:tcPr>
            <w:tcW w:w="4536" w:type="dxa"/>
          </w:tcPr>
          <w:p w14:paraId="3A0F789C" w14:textId="77777777" w:rsidR="002770FC" w:rsidRPr="00463678" w:rsidRDefault="002770FC" w:rsidP="002770FC">
            <w:pPr>
              <w:rPr>
                <w:sz w:val="18"/>
                <w:szCs w:val="18"/>
              </w:rPr>
            </w:pPr>
            <w:r w:rsidRPr="00463678">
              <w:rPr>
                <w:sz w:val="18"/>
                <w:szCs w:val="18"/>
              </w:rPr>
              <w:t xml:space="preserve">Compose simple statement sentences </w:t>
            </w:r>
            <w:proofErr w:type="gramStart"/>
            <w:r w:rsidRPr="00463678">
              <w:rPr>
                <w:sz w:val="18"/>
                <w:szCs w:val="18"/>
              </w:rPr>
              <w:t>orally</w:t>
            </w:r>
            <w:proofErr w:type="gramEnd"/>
            <w:r w:rsidRPr="00463678">
              <w:rPr>
                <w:sz w:val="18"/>
                <w:szCs w:val="18"/>
              </w:rPr>
              <w:t xml:space="preserve"> </w:t>
            </w:r>
          </w:p>
          <w:p w14:paraId="1D8B5227" w14:textId="72AB591F" w:rsidR="00D75239" w:rsidRPr="00463678" w:rsidRDefault="00D75239" w:rsidP="002770FC">
            <w:pPr>
              <w:rPr>
                <w:sz w:val="18"/>
                <w:szCs w:val="18"/>
              </w:rPr>
            </w:pPr>
            <w:r w:rsidRPr="00463678">
              <w:rPr>
                <w:sz w:val="18"/>
                <w:szCs w:val="18"/>
              </w:rPr>
              <w:t xml:space="preserve">Focus on simple sentence building from oral </w:t>
            </w:r>
            <w:proofErr w:type="gramStart"/>
            <w:r w:rsidRPr="00463678">
              <w:rPr>
                <w:sz w:val="18"/>
                <w:szCs w:val="18"/>
              </w:rPr>
              <w:t>composition</w:t>
            </w:r>
            <w:proofErr w:type="gramEnd"/>
          </w:p>
          <w:p w14:paraId="7E92D222" w14:textId="77777777" w:rsidR="002770FC" w:rsidRPr="00463678" w:rsidRDefault="002770FC" w:rsidP="002770FC">
            <w:pPr>
              <w:rPr>
                <w:sz w:val="18"/>
                <w:szCs w:val="18"/>
              </w:rPr>
            </w:pPr>
            <w:r w:rsidRPr="00463678">
              <w:rPr>
                <w:sz w:val="18"/>
                <w:szCs w:val="18"/>
              </w:rPr>
              <w:t xml:space="preserve">Sequencing sentences to form short narratives with support and </w:t>
            </w:r>
            <w:proofErr w:type="gramStart"/>
            <w:r w:rsidRPr="00463678">
              <w:rPr>
                <w:sz w:val="18"/>
                <w:szCs w:val="18"/>
              </w:rPr>
              <w:t>scaffold</w:t>
            </w:r>
            <w:proofErr w:type="gramEnd"/>
          </w:p>
          <w:p w14:paraId="61945DE8" w14:textId="77777777" w:rsidR="002770FC" w:rsidRPr="00463678" w:rsidRDefault="002770FC" w:rsidP="002770FC">
            <w:pPr>
              <w:rPr>
                <w:sz w:val="18"/>
                <w:szCs w:val="18"/>
              </w:rPr>
            </w:pPr>
            <w:r w:rsidRPr="00463678">
              <w:rPr>
                <w:sz w:val="18"/>
                <w:szCs w:val="18"/>
              </w:rPr>
              <w:t>Discussion: talk about what has been written</w:t>
            </w:r>
          </w:p>
          <w:p w14:paraId="13E37B5B" w14:textId="77777777" w:rsidR="002770FC" w:rsidRPr="00463678" w:rsidRDefault="002770FC" w:rsidP="002770FC">
            <w:pPr>
              <w:rPr>
                <w:sz w:val="18"/>
                <w:szCs w:val="18"/>
              </w:rPr>
            </w:pPr>
            <w:r w:rsidRPr="00463678">
              <w:rPr>
                <w:sz w:val="18"/>
                <w:szCs w:val="18"/>
              </w:rPr>
              <w:t xml:space="preserve">Read aloud: Read their writing clearly to others </w:t>
            </w:r>
          </w:p>
        </w:tc>
        <w:tc>
          <w:tcPr>
            <w:tcW w:w="5103" w:type="dxa"/>
          </w:tcPr>
          <w:p w14:paraId="18FFFF05" w14:textId="77777777" w:rsidR="002770FC" w:rsidRPr="00463678" w:rsidRDefault="002770FC" w:rsidP="002770FC">
            <w:pPr>
              <w:rPr>
                <w:sz w:val="18"/>
                <w:szCs w:val="18"/>
              </w:rPr>
            </w:pPr>
            <w:r w:rsidRPr="00463678">
              <w:rPr>
                <w:sz w:val="18"/>
                <w:szCs w:val="18"/>
              </w:rPr>
              <w:t xml:space="preserve">Sequencing sentences to form short </w:t>
            </w:r>
            <w:proofErr w:type="gramStart"/>
            <w:r w:rsidRPr="00463678">
              <w:rPr>
                <w:sz w:val="18"/>
                <w:szCs w:val="18"/>
              </w:rPr>
              <w:t>narratives</w:t>
            </w:r>
            <w:proofErr w:type="gramEnd"/>
          </w:p>
          <w:p w14:paraId="2FE715B2" w14:textId="77777777" w:rsidR="002770FC" w:rsidRPr="00463678" w:rsidRDefault="002770FC" w:rsidP="002770FC">
            <w:pPr>
              <w:rPr>
                <w:sz w:val="18"/>
                <w:szCs w:val="18"/>
              </w:rPr>
            </w:pPr>
            <w:r w:rsidRPr="00463678">
              <w:rPr>
                <w:sz w:val="18"/>
                <w:szCs w:val="18"/>
              </w:rPr>
              <w:t>Re-reading for sense</w:t>
            </w:r>
          </w:p>
          <w:p w14:paraId="4F380DF4" w14:textId="77777777" w:rsidR="002770FC" w:rsidRPr="00463678" w:rsidRDefault="002770FC" w:rsidP="002770FC">
            <w:pPr>
              <w:rPr>
                <w:sz w:val="18"/>
                <w:szCs w:val="18"/>
              </w:rPr>
            </w:pPr>
            <w:r w:rsidRPr="00463678">
              <w:rPr>
                <w:sz w:val="18"/>
                <w:szCs w:val="18"/>
              </w:rPr>
              <w:t>Re-reading for checking</w:t>
            </w:r>
          </w:p>
          <w:p w14:paraId="347C1DA3" w14:textId="77777777" w:rsidR="002770FC" w:rsidRPr="00463678" w:rsidRDefault="002770FC" w:rsidP="002770FC">
            <w:pPr>
              <w:rPr>
                <w:sz w:val="18"/>
                <w:szCs w:val="18"/>
              </w:rPr>
            </w:pPr>
            <w:r w:rsidRPr="00463678">
              <w:rPr>
                <w:sz w:val="18"/>
                <w:szCs w:val="18"/>
              </w:rPr>
              <w:t>Discussion: talk about what has been written</w:t>
            </w:r>
          </w:p>
          <w:p w14:paraId="1889C172" w14:textId="77777777" w:rsidR="002770FC" w:rsidRPr="00463678" w:rsidRDefault="002770FC" w:rsidP="002770FC">
            <w:pPr>
              <w:rPr>
                <w:sz w:val="18"/>
                <w:szCs w:val="18"/>
              </w:rPr>
            </w:pPr>
            <w:r w:rsidRPr="00463678">
              <w:rPr>
                <w:sz w:val="18"/>
                <w:szCs w:val="18"/>
              </w:rPr>
              <w:t>Read aloud: Read their writing clearly to others</w:t>
            </w:r>
          </w:p>
        </w:tc>
        <w:tc>
          <w:tcPr>
            <w:tcW w:w="4819" w:type="dxa"/>
          </w:tcPr>
          <w:p w14:paraId="77CEF3F9" w14:textId="240D2CFF" w:rsidR="002770FC" w:rsidRPr="00463678" w:rsidRDefault="002770FC" w:rsidP="002770FC">
            <w:pPr>
              <w:rPr>
                <w:sz w:val="18"/>
                <w:szCs w:val="18"/>
              </w:rPr>
            </w:pPr>
            <w:r w:rsidRPr="00463678">
              <w:rPr>
                <w:sz w:val="18"/>
                <w:szCs w:val="18"/>
              </w:rPr>
              <w:t>Independently thinking about what to write</w:t>
            </w:r>
          </w:p>
          <w:p w14:paraId="5972952F" w14:textId="77777777" w:rsidR="002770FC" w:rsidRPr="00463678" w:rsidRDefault="002770FC" w:rsidP="002770FC">
            <w:pPr>
              <w:rPr>
                <w:sz w:val="18"/>
                <w:szCs w:val="18"/>
              </w:rPr>
            </w:pPr>
            <w:r w:rsidRPr="00463678">
              <w:rPr>
                <w:sz w:val="18"/>
                <w:szCs w:val="18"/>
              </w:rPr>
              <w:t xml:space="preserve">Talk about what they what to </w:t>
            </w:r>
            <w:proofErr w:type="gramStart"/>
            <w:r w:rsidRPr="00463678">
              <w:rPr>
                <w:sz w:val="18"/>
                <w:szCs w:val="18"/>
              </w:rPr>
              <w:t>write</w:t>
            </w:r>
            <w:proofErr w:type="gramEnd"/>
          </w:p>
          <w:p w14:paraId="1BD2247D" w14:textId="77777777" w:rsidR="002770FC" w:rsidRPr="00463678" w:rsidRDefault="002770FC" w:rsidP="002770FC">
            <w:pPr>
              <w:rPr>
                <w:sz w:val="18"/>
                <w:szCs w:val="18"/>
              </w:rPr>
            </w:pPr>
            <w:r w:rsidRPr="00463678">
              <w:rPr>
                <w:sz w:val="18"/>
                <w:szCs w:val="18"/>
              </w:rPr>
              <w:t xml:space="preserve">Draft their </w:t>
            </w:r>
            <w:proofErr w:type="gramStart"/>
            <w:r w:rsidRPr="00463678">
              <w:rPr>
                <w:sz w:val="18"/>
                <w:szCs w:val="18"/>
              </w:rPr>
              <w:t>writing</w:t>
            </w:r>
            <w:proofErr w:type="gramEnd"/>
            <w:r w:rsidRPr="00463678">
              <w:rPr>
                <w:sz w:val="18"/>
                <w:szCs w:val="18"/>
              </w:rPr>
              <w:t xml:space="preserve"> </w:t>
            </w:r>
          </w:p>
          <w:p w14:paraId="77E7B6FD" w14:textId="2883FD31" w:rsidR="002770FC" w:rsidRPr="00463678" w:rsidRDefault="002770FC" w:rsidP="002770FC">
            <w:pPr>
              <w:rPr>
                <w:sz w:val="18"/>
                <w:szCs w:val="18"/>
              </w:rPr>
            </w:pPr>
            <w:r w:rsidRPr="00463678">
              <w:rPr>
                <w:sz w:val="18"/>
                <w:szCs w:val="18"/>
              </w:rPr>
              <w:t xml:space="preserve">Re-reading to check </w:t>
            </w:r>
          </w:p>
          <w:p w14:paraId="0F63FBE7" w14:textId="77777777" w:rsidR="002770FC" w:rsidRPr="00463678" w:rsidRDefault="002770FC" w:rsidP="002770FC">
            <w:pPr>
              <w:rPr>
                <w:sz w:val="18"/>
                <w:szCs w:val="18"/>
              </w:rPr>
            </w:pPr>
            <w:r w:rsidRPr="00463678">
              <w:rPr>
                <w:sz w:val="18"/>
                <w:szCs w:val="18"/>
              </w:rPr>
              <w:t>Discussion: talk about what has been written</w:t>
            </w:r>
          </w:p>
          <w:p w14:paraId="09C3874A" w14:textId="77777777" w:rsidR="002770FC" w:rsidRPr="00463678" w:rsidRDefault="002770FC" w:rsidP="002770FC">
            <w:pPr>
              <w:rPr>
                <w:sz w:val="18"/>
                <w:szCs w:val="18"/>
              </w:rPr>
            </w:pPr>
            <w:r w:rsidRPr="00463678">
              <w:rPr>
                <w:sz w:val="18"/>
                <w:szCs w:val="18"/>
              </w:rPr>
              <w:t>Read aloud: Read their writing clearly to others</w:t>
            </w:r>
          </w:p>
        </w:tc>
      </w:tr>
      <w:tr w:rsidR="002770FC" w:rsidRPr="00463678" w14:paraId="2094ECF9" w14:textId="77777777" w:rsidTr="00463678">
        <w:trPr>
          <w:trHeight w:val="631"/>
        </w:trPr>
        <w:tc>
          <w:tcPr>
            <w:tcW w:w="1418" w:type="dxa"/>
            <w:gridSpan w:val="2"/>
            <w:shd w:val="clear" w:color="auto" w:fill="DEEAF6" w:themeFill="accent1" w:themeFillTint="33"/>
            <w:vAlign w:val="center"/>
          </w:tcPr>
          <w:p w14:paraId="3BC7FB1E" w14:textId="77777777" w:rsidR="002770FC" w:rsidRPr="00463678" w:rsidRDefault="002770FC" w:rsidP="002770FC">
            <w:pPr>
              <w:jc w:val="center"/>
              <w:rPr>
                <w:sz w:val="18"/>
                <w:szCs w:val="18"/>
              </w:rPr>
            </w:pPr>
            <w:r w:rsidRPr="00463678">
              <w:rPr>
                <w:sz w:val="18"/>
                <w:szCs w:val="18"/>
              </w:rPr>
              <w:t>GRAMMAR</w:t>
            </w:r>
          </w:p>
        </w:tc>
        <w:tc>
          <w:tcPr>
            <w:tcW w:w="4536" w:type="dxa"/>
          </w:tcPr>
          <w:p w14:paraId="01F9783B" w14:textId="44B6A795" w:rsidR="002770FC" w:rsidRPr="00463678" w:rsidRDefault="002770FC" w:rsidP="002770FC">
            <w:pPr>
              <w:rPr>
                <w:sz w:val="18"/>
                <w:szCs w:val="18"/>
              </w:rPr>
            </w:pPr>
            <w:r w:rsidRPr="00463678">
              <w:rPr>
                <w:sz w:val="18"/>
                <w:szCs w:val="18"/>
              </w:rPr>
              <w:t xml:space="preserve">Leave spaces between </w:t>
            </w:r>
            <w:proofErr w:type="gramStart"/>
            <w:r w:rsidRPr="00463678">
              <w:rPr>
                <w:sz w:val="18"/>
                <w:szCs w:val="18"/>
              </w:rPr>
              <w:t>words</w:t>
            </w:r>
            <w:proofErr w:type="gramEnd"/>
            <w:r w:rsidRPr="00463678">
              <w:rPr>
                <w:sz w:val="18"/>
                <w:szCs w:val="18"/>
              </w:rPr>
              <w:t xml:space="preserve"> </w:t>
            </w:r>
          </w:p>
          <w:p w14:paraId="5A862A1A" w14:textId="196A203B" w:rsidR="002770FC" w:rsidRPr="00463678" w:rsidRDefault="00D75239" w:rsidP="00D75239">
            <w:pPr>
              <w:tabs>
                <w:tab w:val="left" w:pos="2691"/>
              </w:tabs>
              <w:rPr>
                <w:i/>
                <w:sz w:val="18"/>
                <w:szCs w:val="18"/>
              </w:rPr>
            </w:pPr>
            <w:r w:rsidRPr="00463678">
              <w:rPr>
                <w:sz w:val="18"/>
                <w:szCs w:val="18"/>
              </w:rPr>
              <w:t>Introduce j</w:t>
            </w:r>
            <w:r w:rsidR="002770FC" w:rsidRPr="00463678">
              <w:rPr>
                <w:sz w:val="18"/>
                <w:szCs w:val="18"/>
              </w:rPr>
              <w:t>oin</w:t>
            </w:r>
            <w:r w:rsidRPr="00463678">
              <w:rPr>
                <w:sz w:val="18"/>
                <w:szCs w:val="18"/>
              </w:rPr>
              <w:t>ing</w:t>
            </w:r>
            <w:r w:rsidR="002770FC" w:rsidRPr="00463678">
              <w:rPr>
                <w:sz w:val="18"/>
                <w:szCs w:val="18"/>
              </w:rPr>
              <w:t xml:space="preserve"> words using </w:t>
            </w:r>
            <w:r w:rsidR="002770FC" w:rsidRPr="00463678">
              <w:rPr>
                <w:i/>
                <w:sz w:val="18"/>
                <w:szCs w:val="18"/>
              </w:rPr>
              <w:t>and</w:t>
            </w:r>
            <w:r w:rsidRPr="00463678">
              <w:rPr>
                <w:i/>
                <w:sz w:val="18"/>
                <w:szCs w:val="18"/>
              </w:rPr>
              <w:tab/>
            </w:r>
          </w:p>
          <w:p w14:paraId="5668B0AA" w14:textId="1A8050BE" w:rsidR="00D75239" w:rsidRPr="00463678" w:rsidRDefault="00D75239" w:rsidP="00D75239">
            <w:pPr>
              <w:tabs>
                <w:tab w:val="left" w:pos="2691"/>
              </w:tabs>
              <w:rPr>
                <w:iCs/>
                <w:sz w:val="18"/>
                <w:szCs w:val="18"/>
              </w:rPr>
            </w:pPr>
            <w:r w:rsidRPr="00463678">
              <w:rPr>
                <w:iCs/>
                <w:sz w:val="18"/>
                <w:szCs w:val="18"/>
              </w:rPr>
              <w:t>Introduce joining clauses with</w:t>
            </w:r>
            <w:r w:rsidRPr="00463678">
              <w:rPr>
                <w:i/>
                <w:sz w:val="18"/>
                <w:szCs w:val="18"/>
              </w:rPr>
              <w:t xml:space="preserve"> and</w:t>
            </w:r>
          </w:p>
          <w:p w14:paraId="32474C3D" w14:textId="77777777" w:rsidR="002770FC" w:rsidRPr="00463678" w:rsidRDefault="00D75239" w:rsidP="002770FC">
            <w:pPr>
              <w:rPr>
                <w:sz w:val="18"/>
                <w:szCs w:val="18"/>
              </w:rPr>
            </w:pPr>
            <w:r w:rsidRPr="00463678">
              <w:rPr>
                <w:sz w:val="18"/>
                <w:szCs w:val="18"/>
              </w:rPr>
              <w:t>Recognise c</w:t>
            </w:r>
            <w:r w:rsidR="002770FC" w:rsidRPr="00463678">
              <w:rPr>
                <w:sz w:val="18"/>
                <w:szCs w:val="18"/>
              </w:rPr>
              <w:t xml:space="preserve">apital letters for people, places, days of the </w:t>
            </w:r>
            <w:proofErr w:type="gramStart"/>
            <w:r w:rsidR="002770FC" w:rsidRPr="00463678">
              <w:rPr>
                <w:sz w:val="18"/>
                <w:szCs w:val="18"/>
              </w:rPr>
              <w:t>week</w:t>
            </w:r>
            <w:proofErr w:type="gramEnd"/>
            <w:r w:rsidR="002770FC" w:rsidRPr="00463678">
              <w:rPr>
                <w:sz w:val="18"/>
                <w:szCs w:val="18"/>
              </w:rPr>
              <w:t xml:space="preserve"> </w:t>
            </w:r>
          </w:p>
          <w:p w14:paraId="680A09E7" w14:textId="3B64204B" w:rsidR="00D75239" w:rsidRPr="00463678" w:rsidRDefault="00D75239" w:rsidP="002770FC">
            <w:pPr>
              <w:rPr>
                <w:i/>
                <w:iCs/>
                <w:sz w:val="18"/>
                <w:szCs w:val="18"/>
              </w:rPr>
            </w:pPr>
            <w:r w:rsidRPr="00463678">
              <w:rPr>
                <w:sz w:val="18"/>
                <w:szCs w:val="18"/>
              </w:rPr>
              <w:t xml:space="preserve">Introduce using the pronoun </w:t>
            </w:r>
            <w:r w:rsidRPr="00463678">
              <w:rPr>
                <w:i/>
                <w:iCs/>
                <w:sz w:val="18"/>
                <w:szCs w:val="18"/>
              </w:rPr>
              <w:t>I</w:t>
            </w:r>
          </w:p>
        </w:tc>
        <w:tc>
          <w:tcPr>
            <w:tcW w:w="5103" w:type="dxa"/>
          </w:tcPr>
          <w:p w14:paraId="642AC752" w14:textId="77777777" w:rsidR="002770FC" w:rsidRPr="00463678" w:rsidRDefault="002770FC" w:rsidP="002770FC">
            <w:pPr>
              <w:rPr>
                <w:sz w:val="18"/>
                <w:szCs w:val="18"/>
              </w:rPr>
            </w:pPr>
            <w:r w:rsidRPr="00463678">
              <w:rPr>
                <w:sz w:val="18"/>
                <w:szCs w:val="18"/>
              </w:rPr>
              <w:t xml:space="preserve">Leave spaces between </w:t>
            </w:r>
            <w:proofErr w:type="gramStart"/>
            <w:r w:rsidRPr="00463678">
              <w:rPr>
                <w:sz w:val="18"/>
                <w:szCs w:val="18"/>
              </w:rPr>
              <w:t>words</w:t>
            </w:r>
            <w:proofErr w:type="gramEnd"/>
            <w:r w:rsidRPr="00463678">
              <w:rPr>
                <w:sz w:val="18"/>
                <w:szCs w:val="18"/>
              </w:rPr>
              <w:t xml:space="preserve"> </w:t>
            </w:r>
          </w:p>
          <w:p w14:paraId="582D7DEA" w14:textId="7CF3E2B9" w:rsidR="002770FC" w:rsidRPr="00463678" w:rsidRDefault="00D75239" w:rsidP="002770FC">
            <w:pPr>
              <w:rPr>
                <w:sz w:val="18"/>
                <w:szCs w:val="18"/>
              </w:rPr>
            </w:pPr>
            <w:r w:rsidRPr="00463678">
              <w:rPr>
                <w:sz w:val="18"/>
                <w:szCs w:val="18"/>
              </w:rPr>
              <w:t>Continue to j</w:t>
            </w:r>
            <w:r w:rsidR="002770FC" w:rsidRPr="00463678">
              <w:rPr>
                <w:sz w:val="18"/>
                <w:szCs w:val="18"/>
              </w:rPr>
              <w:t xml:space="preserve">oin words and clauses using </w:t>
            </w:r>
            <w:r w:rsidR="002770FC" w:rsidRPr="00463678">
              <w:rPr>
                <w:i/>
                <w:sz w:val="18"/>
                <w:szCs w:val="18"/>
              </w:rPr>
              <w:t>and</w:t>
            </w:r>
          </w:p>
          <w:p w14:paraId="0C02B3E0" w14:textId="77777777" w:rsidR="002770FC" w:rsidRPr="00463678" w:rsidRDefault="00D75239" w:rsidP="002770FC">
            <w:pPr>
              <w:rPr>
                <w:sz w:val="18"/>
                <w:szCs w:val="18"/>
              </w:rPr>
            </w:pPr>
            <w:r w:rsidRPr="00463678">
              <w:rPr>
                <w:sz w:val="18"/>
                <w:szCs w:val="18"/>
              </w:rPr>
              <w:t>Use c</w:t>
            </w:r>
            <w:r w:rsidR="002770FC" w:rsidRPr="00463678">
              <w:rPr>
                <w:sz w:val="18"/>
                <w:szCs w:val="18"/>
              </w:rPr>
              <w:t xml:space="preserve">apital letters for people, places, days of the </w:t>
            </w:r>
            <w:proofErr w:type="gramStart"/>
            <w:r w:rsidR="002770FC" w:rsidRPr="00463678">
              <w:rPr>
                <w:sz w:val="18"/>
                <w:szCs w:val="18"/>
              </w:rPr>
              <w:t>week</w:t>
            </w:r>
            <w:proofErr w:type="gramEnd"/>
          </w:p>
          <w:p w14:paraId="64444DC7" w14:textId="44D4A5E2" w:rsidR="00D75239" w:rsidRPr="00463678" w:rsidRDefault="00D75239" w:rsidP="002770FC">
            <w:pPr>
              <w:rPr>
                <w:sz w:val="18"/>
                <w:szCs w:val="18"/>
              </w:rPr>
            </w:pPr>
            <w:r w:rsidRPr="00463678">
              <w:rPr>
                <w:sz w:val="18"/>
                <w:szCs w:val="18"/>
              </w:rPr>
              <w:t>Use the personal pronoun</w:t>
            </w:r>
            <w:r w:rsidRPr="00463678">
              <w:rPr>
                <w:i/>
                <w:iCs/>
                <w:sz w:val="18"/>
                <w:szCs w:val="18"/>
              </w:rPr>
              <w:t xml:space="preserve"> I</w:t>
            </w:r>
          </w:p>
        </w:tc>
        <w:tc>
          <w:tcPr>
            <w:tcW w:w="4819" w:type="dxa"/>
          </w:tcPr>
          <w:p w14:paraId="2B68A7FB" w14:textId="77777777" w:rsidR="002770FC" w:rsidRPr="00463678" w:rsidRDefault="002770FC" w:rsidP="002770FC">
            <w:pPr>
              <w:rPr>
                <w:sz w:val="18"/>
                <w:szCs w:val="18"/>
              </w:rPr>
            </w:pPr>
            <w:r w:rsidRPr="00463678">
              <w:rPr>
                <w:sz w:val="18"/>
                <w:szCs w:val="18"/>
              </w:rPr>
              <w:t xml:space="preserve">Leave spaces between </w:t>
            </w:r>
            <w:proofErr w:type="gramStart"/>
            <w:r w:rsidRPr="00463678">
              <w:rPr>
                <w:sz w:val="18"/>
                <w:szCs w:val="18"/>
              </w:rPr>
              <w:t>words</w:t>
            </w:r>
            <w:proofErr w:type="gramEnd"/>
            <w:r w:rsidRPr="00463678">
              <w:rPr>
                <w:sz w:val="18"/>
                <w:szCs w:val="18"/>
              </w:rPr>
              <w:t xml:space="preserve"> </w:t>
            </w:r>
          </w:p>
          <w:p w14:paraId="6901161B" w14:textId="77777777" w:rsidR="002770FC" w:rsidRPr="00463678" w:rsidRDefault="002770FC" w:rsidP="002770FC">
            <w:pPr>
              <w:rPr>
                <w:sz w:val="18"/>
                <w:szCs w:val="18"/>
              </w:rPr>
            </w:pPr>
            <w:r w:rsidRPr="00463678">
              <w:rPr>
                <w:sz w:val="18"/>
                <w:szCs w:val="18"/>
              </w:rPr>
              <w:t xml:space="preserve">Join words and clauses using </w:t>
            </w:r>
            <w:r w:rsidRPr="00463678">
              <w:rPr>
                <w:i/>
                <w:sz w:val="18"/>
                <w:szCs w:val="18"/>
              </w:rPr>
              <w:t>and</w:t>
            </w:r>
          </w:p>
          <w:p w14:paraId="69BA066A" w14:textId="25EB08A0" w:rsidR="002770FC" w:rsidRPr="00463678" w:rsidRDefault="002770FC" w:rsidP="002770FC">
            <w:pPr>
              <w:rPr>
                <w:sz w:val="18"/>
                <w:szCs w:val="18"/>
              </w:rPr>
            </w:pPr>
            <w:r w:rsidRPr="00463678">
              <w:rPr>
                <w:sz w:val="18"/>
                <w:szCs w:val="18"/>
              </w:rPr>
              <w:t>C</w:t>
            </w:r>
            <w:r w:rsidR="00D75239" w:rsidRPr="00463678">
              <w:rPr>
                <w:sz w:val="18"/>
                <w:szCs w:val="18"/>
              </w:rPr>
              <w:t>ontinue to use c</w:t>
            </w:r>
            <w:r w:rsidRPr="00463678">
              <w:rPr>
                <w:sz w:val="18"/>
                <w:szCs w:val="18"/>
              </w:rPr>
              <w:t>apital letters for people, places, days of the week and I</w:t>
            </w:r>
          </w:p>
        </w:tc>
      </w:tr>
      <w:tr w:rsidR="002770FC" w:rsidRPr="00463678" w14:paraId="1237754F" w14:textId="77777777" w:rsidTr="00463678">
        <w:trPr>
          <w:trHeight w:val="373"/>
        </w:trPr>
        <w:tc>
          <w:tcPr>
            <w:tcW w:w="1418" w:type="dxa"/>
            <w:gridSpan w:val="2"/>
            <w:shd w:val="clear" w:color="auto" w:fill="DEEAF6" w:themeFill="accent1" w:themeFillTint="33"/>
            <w:vAlign w:val="center"/>
          </w:tcPr>
          <w:p w14:paraId="0C53C57B" w14:textId="77777777" w:rsidR="002770FC" w:rsidRPr="00463678" w:rsidRDefault="002770FC" w:rsidP="002770FC">
            <w:pPr>
              <w:jc w:val="center"/>
              <w:rPr>
                <w:sz w:val="18"/>
                <w:szCs w:val="18"/>
              </w:rPr>
            </w:pPr>
            <w:r w:rsidRPr="00463678">
              <w:rPr>
                <w:sz w:val="18"/>
                <w:szCs w:val="18"/>
              </w:rPr>
              <w:t>PUNCTUATION</w:t>
            </w:r>
          </w:p>
        </w:tc>
        <w:tc>
          <w:tcPr>
            <w:tcW w:w="4536" w:type="dxa"/>
          </w:tcPr>
          <w:p w14:paraId="16F54E70" w14:textId="05BDFDBE" w:rsidR="002770FC" w:rsidRPr="00463678" w:rsidRDefault="00CD2E52" w:rsidP="002770FC">
            <w:pPr>
              <w:rPr>
                <w:sz w:val="18"/>
                <w:szCs w:val="18"/>
              </w:rPr>
            </w:pPr>
            <w:r w:rsidRPr="00463678">
              <w:rPr>
                <w:sz w:val="18"/>
                <w:szCs w:val="18"/>
              </w:rPr>
              <w:t>Introduce use of f</w:t>
            </w:r>
            <w:r w:rsidR="002770FC" w:rsidRPr="00463678">
              <w:rPr>
                <w:sz w:val="18"/>
                <w:szCs w:val="18"/>
              </w:rPr>
              <w:t>ull stops</w:t>
            </w:r>
            <w:r w:rsidRPr="00463678">
              <w:rPr>
                <w:sz w:val="18"/>
                <w:szCs w:val="18"/>
              </w:rPr>
              <w:t xml:space="preserve"> to demarcate a sentence(s)</w:t>
            </w:r>
          </w:p>
          <w:p w14:paraId="5BCEE245" w14:textId="3E977ACA" w:rsidR="002770FC" w:rsidRPr="00463678" w:rsidRDefault="00CD2E52" w:rsidP="002770FC">
            <w:pPr>
              <w:rPr>
                <w:sz w:val="18"/>
                <w:szCs w:val="18"/>
              </w:rPr>
            </w:pPr>
            <w:r w:rsidRPr="00463678">
              <w:rPr>
                <w:sz w:val="18"/>
                <w:szCs w:val="18"/>
              </w:rPr>
              <w:t>Introduce c</w:t>
            </w:r>
            <w:r w:rsidR="002770FC" w:rsidRPr="00463678">
              <w:rPr>
                <w:sz w:val="18"/>
                <w:szCs w:val="18"/>
              </w:rPr>
              <w:t>apital letters</w:t>
            </w:r>
            <w:r w:rsidRPr="00463678">
              <w:rPr>
                <w:sz w:val="18"/>
                <w:szCs w:val="18"/>
              </w:rPr>
              <w:t xml:space="preserve"> to demarcate a sentence(s)</w:t>
            </w:r>
          </w:p>
          <w:p w14:paraId="4CECC42F" w14:textId="77777777" w:rsidR="002770FC" w:rsidRPr="00463678" w:rsidRDefault="00CD2E52" w:rsidP="002770FC">
            <w:pPr>
              <w:rPr>
                <w:sz w:val="18"/>
                <w:szCs w:val="18"/>
              </w:rPr>
            </w:pPr>
            <w:r w:rsidRPr="00463678">
              <w:rPr>
                <w:sz w:val="18"/>
                <w:szCs w:val="18"/>
              </w:rPr>
              <w:t xml:space="preserve">Capital letters for </w:t>
            </w:r>
            <w:proofErr w:type="gramStart"/>
            <w:r w:rsidRPr="00463678">
              <w:rPr>
                <w:sz w:val="18"/>
                <w:szCs w:val="18"/>
              </w:rPr>
              <w:t>names</w:t>
            </w:r>
            <w:proofErr w:type="gramEnd"/>
          </w:p>
          <w:p w14:paraId="2ACB6B20" w14:textId="508BB48F" w:rsidR="00CD2E52" w:rsidRPr="00463678" w:rsidRDefault="00CD2E52" w:rsidP="002770FC">
            <w:pPr>
              <w:rPr>
                <w:sz w:val="18"/>
                <w:szCs w:val="18"/>
              </w:rPr>
            </w:pPr>
            <w:r w:rsidRPr="00463678">
              <w:rPr>
                <w:sz w:val="18"/>
                <w:szCs w:val="18"/>
              </w:rPr>
              <w:t>Use a capital letter for the pronoun I</w:t>
            </w:r>
          </w:p>
        </w:tc>
        <w:tc>
          <w:tcPr>
            <w:tcW w:w="5103" w:type="dxa"/>
          </w:tcPr>
          <w:p w14:paraId="58D98057" w14:textId="7D54B223" w:rsidR="002770FC" w:rsidRPr="00463678" w:rsidRDefault="00CD2E52" w:rsidP="002770FC">
            <w:pPr>
              <w:rPr>
                <w:sz w:val="18"/>
                <w:szCs w:val="18"/>
              </w:rPr>
            </w:pPr>
            <w:r w:rsidRPr="00463678">
              <w:rPr>
                <w:sz w:val="18"/>
                <w:szCs w:val="18"/>
              </w:rPr>
              <w:t>Recognise q</w:t>
            </w:r>
            <w:r w:rsidR="002770FC" w:rsidRPr="00463678">
              <w:rPr>
                <w:sz w:val="18"/>
                <w:szCs w:val="18"/>
              </w:rPr>
              <w:t>uestion marks</w:t>
            </w:r>
            <w:r w:rsidRPr="00463678">
              <w:rPr>
                <w:sz w:val="18"/>
                <w:szCs w:val="18"/>
              </w:rPr>
              <w:t xml:space="preserve"> and exclamation marks in modelled </w:t>
            </w:r>
            <w:proofErr w:type="gramStart"/>
            <w:r w:rsidRPr="00463678">
              <w:rPr>
                <w:sz w:val="18"/>
                <w:szCs w:val="18"/>
              </w:rPr>
              <w:t>text</w:t>
            </w:r>
            <w:proofErr w:type="gramEnd"/>
          </w:p>
          <w:p w14:paraId="70DD99EC" w14:textId="6478E5B4" w:rsidR="00CD2E52" w:rsidRPr="00463678" w:rsidRDefault="00CD2E52" w:rsidP="002770FC">
            <w:pPr>
              <w:rPr>
                <w:sz w:val="18"/>
                <w:szCs w:val="18"/>
              </w:rPr>
            </w:pPr>
            <w:r w:rsidRPr="00463678">
              <w:rPr>
                <w:sz w:val="18"/>
                <w:szCs w:val="18"/>
              </w:rPr>
              <w:t>With increasing independence, continue to use f</w:t>
            </w:r>
            <w:r w:rsidR="002770FC" w:rsidRPr="00463678">
              <w:rPr>
                <w:sz w:val="18"/>
                <w:szCs w:val="18"/>
              </w:rPr>
              <w:t xml:space="preserve">ull </w:t>
            </w:r>
            <w:proofErr w:type="gramStart"/>
            <w:r w:rsidR="002770FC" w:rsidRPr="00463678">
              <w:rPr>
                <w:sz w:val="18"/>
                <w:szCs w:val="18"/>
              </w:rPr>
              <w:t>stop</w:t>
            </w:r>
            <w:r w:rsidRPr="00463678">
              <w:rPr>
                <w:sz w:val="18"/>
                <w:szCs w:val="18"/>
              </w:rPr>
              <w:t>s</w:t>
            </w:r>
            <w:proofErr w:type="gramEnd"/>
          </w:p>
          <w:p w14:paraId="34070F8E" w14:textId="3299E5D1" w:rsidR="002770FC" w:rsidRPr="00463678" w:rsidRDefault="00CD2E52" w:rsidP="002770FC">
            <w:pPr>
              <w:rPr>
                <w:sz w:val="18"/>
                <w:szCs w:val="18"/>
              </w:rPr>
            </w:pPr>
            <w:r w:rsidRPr="00463678">
              <w:rPr>
                <w:sz w:val="18"/>
                <w:szCs w:val="18"/>
              </w:rPr>
              <w:t>With increasing independence, continue to use c</w:t>
            </w:r>
            <w:r w:rsidR="002770FC" w:rsidRPr="00463678">
              <w:rPr>
                <w:sz w:val="18"/>
                <w:szCs w:val="18"/>
              </w:rPr>
              <w:t>apital letters</w:t>
            </w:r>
          </w:p>
        </w:tc>
        <w:tc>
          <w:tcPr>
            <w:tcW w:w="4819" w:type="dxa"/>
          </w:tcPr>
          <w:p w14:paraId="0DEC9B52" w14:textId="35D03804" w:rsidR="002770FC" w:rsidRPr="00463678" w:rsidRDefault="00CD2E52" w:rsidP="002770FC">
            <w:pPr>
              <w:rPr>
                <w:sz w:val="18"/>
                <w:szCs w:val="18"/>
              </w:rPr>
            </w:pPr>
            <w:r w:rsidRPr="00463678">
              <w:rPr>
                <w:sz w:val="18"/>
                <w:szCs w:val="18"/>
              </w:rPr>
              <w:t>Begin to use q</w:t>
            </w:r>
            <w:r w:rsidR="002770FC" w:rsidRPr="00463678">
              <w:rPr>
                <w:sz w:val="18"/>
                <w:szCs w:val="18"/>
              </w:rPr>
              <w:t>uestion marks</w:t>
            </w:r>
            <w:r w:rsidRPr="00463678">
              <w:rPr>
                <w:sz w:val="18"/>
                <w:szCs w:val="18"/>
              </w:rPr>
              <w:t xml:space="preserve"> in own </w:t>
            </w:r>
            <w:proofErr w:type="gramStart"/>
            <w:r w:rsidRPr="00463678">
              <w:rPr>
                <w:sz w:val="18"/>
                <w:szCs w:val="18"/>
              </w:rPr>
              <w:t>writing</w:t>
            </w:r>
            <w:proofErr w:type="gramEnd"/>
          </w:p>
          <w:p w14:paraId="490F5F5F" w14:textId="47EEA7D7" w:rsidR="002770FC" w:rsidRPr="00463678" w:rsidRDefault="00CD2E52" w:rsidP="002770FC">
            <w:pPr>
              <w:rPr>
                <w:sz w:val="18"/>
                <w:szCs w:val="18"/>
              </w:rPr>
            </w:pPr>
            <w:r w:rsidRPr="00463678">
              <w:rPr>
                <w:sz w:val="18"/>
                <w:szCs w:val="18"/>
              </w:rPr>
              <w:t>Begin to use e</w:t>
            </w:r>
            <w:r w:rsidR="002770FC" w:rsidRPr="00463678">
              <w:rPr>
                <w:sz w:val="18"/>
                <w:szCs w:val="18"/>
              </w:rPr>
              <w:t xml:space="preserve">xclamation marks </w:t>
            </w:r>
            <w:r w:rsidRPr="00463678">
              <w:rPr>
                <w:sz w:val="18"/>
                <w:szCs w:val="18"/>
              </w:rPr>
              <w:t xml:space="preserve">in own </w:t>
            </w:r>
            <w:proofErr w:type="gramStart"/>
            <w:r w:rsidRPr="00463678">
              <w:rPr>
                <w:sz w:val="18"/>
                <w:szCs w:val="18"/>
              </w:rPr>
              <w:t>writing</w:t>
            </w:r>
            <w:proofErr w:type="gramEnd"/>
          </w:p>
          <w:p w14:paraId="56F566DC" w14:textId="1349E277" w:rsidR="002770FC" w:rsidRPr="00463678" w:rsidRDefault="00CD2E52" w:rsidP="002770FC">
            <w:pPr>
              <w:rPr>
                <w:sz w:val="18"/>
                <w:szCs w:val="18"/>
              </w:rPr>
            </w:pPr>
            <w:r w:rsidRPr="00463678">
              <w:rPr>
                <w:sz w:val="18"/>
                <w:szCs w:val="18"/>
              </w:rPr>
              <w:t>Continue to use f</w:t>
            </w:r>
            <w:r w:rsidR="002770FC" w:rsidRPr="00463678">
              <w:rPr>
                <w:sz w:val="18"/>
                <w:szCs w:val="18"/>
              </w:rPr>
              <w:t>ull stops</w:t>
            </w:r>
            <w:r w:rsidRPr="00463678">
              <w:rPr>
                <w:sz w:val="18"/>
                <w:szCs w:val="18"/>
              </w:rPr>
              <w:t xml:space="preserve"> and c</w:t>
            </w:r>
            <w:r w:rsidR="002770FC" w:rsidRPr="00463678">
              <w:rPr>
                <w:sz w:val="18"/>
                <w:szCs w:val="18"/>
              </w:rPr>
              <w:t>apital letters</w:t>
            </w:r>
            <w:r w:rsidRPr="00463678">
              <w:rPr>
                <w:sz w:val="18"/>
                <w:szCs w:val="18"/>
              </w:rPr>
              <w:t xml:space="preserve"> to demarcate </w:t>
            </w:r>
            <w:proofErr w:type="gramStart"/>
            <w:r w:rsidRPr="00463678">
              <w:rPr>
                <w:sz w:val="18"/>
                <w:szCs w:val="18"/>
              </w:rPr>
              <w:t>sentences</w:t>
            </w:r>
            <w:proofErr w:type="gramEnd"/>
          </w:p>
          <w:p w14:paraId="0C1EBCA3" w14:textId="7F175815" w:rsidR="00CD2E52" w:rsidRPr="00463678" w:rsidRDefault="00CD2E52" w:rsidP="002770FC">
            <w:pPr>
              <w:rPr>
                <w:sz w:val="18"/>
                <w:szCs w:val="18"/>
              </w:rPr>
            </w:pPr>
            <w:r w:rsidRPr="00463678">
              <w:rPr>
                <w:sz w:val="18"/>
                <w:szCs w:val="18"/>
              </w:rPr>
              <w:t>Use capita</w:t>
            </w:r>
            <w:r w:rsidR="00463678">
              <w:rPr>
                <w:sz w:val="18"/>
                <w:szCs w:val="18"/>
              </w:rPr>
              <w:t>l</w:t>
            </w:r>
            <w:r w:rsidRPr="00463678">
              <w:rPr>
                <w:sz w:val="18"/>
                <w:szCs w:val="18"/>
              </w:rPr>
              <w:t xml:space="preserve"> letters for names and pronoun I</w:t>
            </w:r>
          </w:p>
        </w:tc>
      </w:tr>
      <w:tr w:rsidR="002770FC" w:rsidRPr="00463678" w14:paraId="7B223C6E" w14:textId="77777777" w:rsidTr="00463678">
        <w:trPr>
          <w:trHeight w:val="1056"/>
        </w:trPr>
        <w:tc>
          <w:tcPr>
            <w:tcW w:w="1418" w:type="dxa"/>
            <w:gridSpan w:val="2"/>
            <w:shd w:val="clear" w:color="auto" w:fill="DEEAF6" w:themeFill="accent1" w:themeFillTint="33"/>
            <w:vAlign w:val="center"/>
          </w:tcPr>
          <w:p w14:paraId="749C2519" w14:textId="77777777" w:rsidR="002770FC" w:rsidRPr="00463678" w:rsidRDefault="002770FC" w:rsidP="002770FC">
            <w:pPr>
              <w:jc w:val="center"/>
              <w:rPr>
                <w:sz w:val="18"/>
                <w:szCs w:val="18"/>
              </w:rPr>
            </w:pPr>
            <w:r w:rsidRPr="00463678">
              <w:rPr>
                <w:sz w:val="18"/>
                <w:szCs w:val="18"/>
              </w:rPr>
              <w:t>SPELLING</w:t>
            </w:r>
          </w:p>
        </w:tc>
        <w:tc>
          <w:tcPr>
            <w:tcW w:w="4536" w:type="dxa"/>
          </w:tcPr>
          <w:p w14:paraId="25482246" w14:textId="77777777" w:rsidR="002770FC" w:rsidRPr="00463678" w:rsidRDefault="002770FC" w:rsidP="002770FC">
            <w:pPr>
              <w:rPr>
                <w:sz w:val="18"/>
                <w:szCs w:val="18"/>
              </w:rPr>
            </w:pPr>
            <w:r w:rsidRPr="00463678">
              <w:rPr>
                <w:sz w:val="18"/>
                <w:szCs w:val="18"/>
              </w:rPr>
              <w:t>RWI programme for graphemes and associated spellings</w:t>
            </w:r>
          </w:p>
          <w:p w14:paraId="5B57AA60" w14:textId="77777777" w:rsidR="002770FC" w:rsidRPr="00463678" w:rsidRDefault="002770FC" w:rsidP="002770FC">
            <w:pPr>
              <w:rPr>
                <w:sz w:val="18"/>
                <w:szCs w:val="18"/>
              </w:rPr>
            </w:pPr>
            <w:r w:rsidRPr="00463678">
              <w:rPr>
                <w:sz w:val="18"/>
                <w:szCs w:val="18"/>
              </w:rPr>
              <w:t>Name the letters of the alphabet in order and use letter names.</w:t>
            </w:r>
          </w:p>
          <w:p w14:paraId="4D3001A3" w14:textId="77777777" w:rsidR="002770FC" w:rsidRPr="00463678" w:rsidRDefault="002770FC" w:rsidP="002770FC">
            <w:pPr>
              <w:rPr>
                <w:sz w:val="18"/>
                <w:szCs w:val="18"/>
              </w:rPr>
            </w:pPr>
            <w:r w:rsidRPr="00463678">
              <w:rPr>
                <w:sz w:val="18"/>
                <w:szCs w:val="18"/>
              </w:rPr>
              <w:t xml:space="preserve">Prefixes and suffixes: plural adding s and </w:t>
            </w:r>
            <w:proofErr w:type="gramStart"/>
            <w:r w:rsidRPr="00463678">
              <w:rPr>
                <w:sz w:val="18"/>
                <w:szCs w:val="18"/>
              </w:rPr>
              <w:t>es</w:t>
            </w:r>
            <w:proofErr w:type="gramEnd"/>
            <w:r w:rsidRPr="00463678">
              <w:rPr>
                <w:sz w:val="18"/>
                <w:szCs w:val="18"/>
              </w:rPr>
              <w:t xml:space="preserve"> </w:t>
            </w:r>
          </w:p>
          <w:p w14:paraId="45BB9F1C" w14:textId="77777777" w:rsidR="002770FC" w:rsidRPr="00463678" w:rsidRDefault="002770FC" w:rsidP="002770FC">
            <w:pPr>
              <w:rPr>
                <w:sz w:val="18"/>
                <w:szCs w:val="18"/>
              </w:rPr>
            </w:pPr>
            <w:r w:rsidRPr="00463678">
              <w:rPr>
                <w:sz w:val="18"/>
                <w:szCs w:val="18"/>
              </w:rPr>
              <w:t>Prefixes and suffixes: -ing, -ed, -er, -est</w:t>
            </w:r>
          </w:p>
          <w:p w14:paraId="49D3C74B" w14:textId="77777777" w:rsidR="002770FC" w:rsidRPr="00463678" w:rsidRDefault="002770FC" w:rsidP="002770FC">
            <w:pPr>
              <w:rPr>
                <w:sz w:val="18"/>
                <w:szCs w:val="18"/>
              </w:rPr>
            </w:pPr>
            <w:r w:rsidRPr="00463678">
              <w:rPr>
                <w:sz w:val="18"/>
                <w:szCs w:val="18"/>
              </w:rPr>
              <w:t xml:space="preserve">Understand how words can be spoken in </w:t>
            </w:r>
            <w:proofErr w:type="gramStart"/>
            <w:r w:rsidRPr="00463678">
              <w:rPr>
                <w:sz w:val="18"/>
                <w:szCs w:val="18"/>
              </w:rPr>
              <w:t>syllables</w:t>
            </w:r>
            <w:proofErr w:type="gramEnd"/>
          </w:p>
          <w:p w14:paraId="592679EA" w14:textId="77777777" w:rsidR="002770FC" w:rsidRPr="00463678" w:rsidRDefault="002770FC" w:rsidP="002A14FE">
            <w:pPr>
              <w:rPr>
                <w:sz w:val="18"/>
                <w:szCs w:val="18"/>
              </w:rPr>
            </w:pPr>
            <w:r w:rsidRPr="00463678">
              <w:rPr>
                <w:sz w:val="18"/>
                <w:szCs w:val="18"/>
              </w:rPr>
              <w:t xml:space="preserve">Spelling rules </w:t>
            </w:r>
          </w:p>
          <w:p w14:paraId="50DFB27E" w14:textId="7C052EA4" w:rsidR="008F444E" w:rsidRPr="00463678" w:rsidRDefault="00180CCF" w:rsidP="002A14FE">
            <w:pPr>
              <w:rPr>
                <w:sz w:val="18"/>
                <w:szCs w:val="18"/>
              </w:rPr>
            </w:pPr>
            <w:r w:rsidRPr="00463678">
              <w:rPr>
                <w:sz w:val="18"/>
                <w:szCs w:val="18"/>
              </w:rPr>
              <w:t xml:space="preserve">Linked </w:t>
            </w:r>
            <w:r w:rsidR="008F444E" w:rsidRPr="00463678">
              <w:rPr>
                <w:sz w:val="18"/>
                <w:szCs w:val="18"/>
              </w:rPr>
              <w:t xml:space="preserve">RWI red words for CEW </w:t>
            </w:r>
          </w:p>
        </w:tc>
        <w:tc>
          <w:tcPr>
            <w:tcW w:w="5103" w:type="dxa"/>
          </w:tcPr>
          <w:p w14:paraId="30CF59C6" w14:textId="77777777" w:rsidR="002770FC" w:rsidRPr="00463678" w:rsidRDefault="002770FC" w:rsidP="002770FC">
            <w:pPr>
              <w:rPr>
                <w:sz w:val="18"/>
                <w:szCs w:val="18"/>
              </w:rPr>
            </w:pPr>
            <w:r w:rsidRPr="00463678">
              <w:rPr>
                <w:sz w:val="18"/>
                <w:szCs w:val="18"/>
              </w:rPr>
              <w:t>RWI programme for graphemes and associated spellings Days of the week (including capital letters)</w:t>
            </w:r>
          </w:p>
          <w:p w14:paraId="1DB3DE25" w14:textId="77777777" w:rsidR="002770FC" w:rsidRPr="00463678" w:rsidRDefault="002770FC" w:rsidP="002770FC">
            <w:pPr>
              <w:rPr>
                <w:sz w:val="18"/>
                <w:szCs w:val="18"/>
              </w:rPr>
            </w:pPr>
            <w:r w:rsidRPr="00463678">
              <w:rPr>
                <w:sz w:val="18"/>
                <w:szCs w:val="18"/>
              </w:rPr>
              <w:t>Prefixes and suffixes: re-cap -ing, -ed, -er, -est</w:t>
            </w:r>
          </w:p>
          <w:p w14:paraId="185DE36C" w14:textId="77777777" w:rsidR="002770FC" w:rsidRPr="00463678" w:rsidRDefault="002770FC" w:rsidP="002770FC">
            <w:pPr>
              <w:rPr>
                <w:sz w:val="18"/>
                <w:szCs w:val="18"/>
              </w:rPr>
            </w:pPr>
            <w:r w:rsidRPr="00463678">
              <w:rPr>
                <w:sz w:val="18"/>
                <w:szCs w:val="18"/>
              </w:rPr>
              <w:t>Prefixes and suffixes: un</w:t>
            </w:r>
          </w:p>
          <w:p w14:paraId="59BFC0EC" w14:textId="77777777" w:rsidR="002770FC" w:rsidRPr="00463678" w:rsidRDefault="002770FC" w:rsidP="002770FC">
            <w:pPr>
              <w:rPr>
                <w:sz w:val="18"/>
                <w:szCs w:val="18"/>
              </w:rPr>
            </w:pPr>
            <w:r w:rsidRPr="00463678">
              <w:rPr>
                <w:sz w:val="18"/>
                <w:szCs w:val="18"/>
              </w:rPr>
              <w:t>Compound words</w:t>
            </w:r>
          </w:p>
          <w:p w14:paraId="0E638293" w14:textId="189E0298" w:rsidR="008F444E" w:rsidRPr="00463678" w:rsidRDefault="00180CCF" w:rsidP="002770FC">
            <w:pPr>
              <w:rPr>
                <w:sz w:val="18"/>
                <w:szCs w:val="18"/>
              </w:rPr>
            </w:pPr>
            <w:r w:rsidRPr="00463678">
              <w:rPr>
                <w:sz w:val="18"/>
                <w:szCs w:val="18"/>
              </w:rPr>
              <w:t xml:space="preserve">Linked </w:t>
            </w:r>
            <w:r w:rsidR="008F444E" w:rsidRPr="00463678">
              <w:rPr>
                <w:sz w:val="18"/>
                <w:szCs w:val="18"/>
              </w:rPr>
              <w:t>RWI red words for CEW</w:t>
            </w:r>
          </w:p>
        </w:tc>
        <w:tc>
          <w:tcPr>
            <w:tcW w:w="4819" w:type="dxa"/>
          </w:tcPr>
          <w:p w14:paraId="1A950823" w14:textId="77777777" w:rsidR="002770FC" w:rsidRPr="00463678" w:rsidRDefault="002770FC" w:rsidP="002770FC">
            <w:pPr>
              <w:rPr>
                <w:sz w:val="18"/>
                <w:szCs w:val="18"/>
              </w:rPr>
            </w:pPr>
            <w:r w:rsidRPr="00463678">
              <w:rPr>
                <w:sz w:val="18"/>
                <w:szCs w:val="18"/>
              </w:rPr>
              <w:t>RWI programme for graphemes and associated spellings</w:t>
            </w:r>
          </w:p>
          <w:p w14:paraId="42BD63AB" w14:textId="77777777" w:rsidR="002770FC" w:rsidRPr="00463678" w:rsidRDefault="002770FC" w:rsidP="002770FC">
            <w:pPr>
              <w:rPr>
                <w:sz w:val="18"/>
                <w:szCs w:val="18"/>
              </w:rPr>
            </w:pPr>
            <w:r w:rsidRPr="00463678">
              <w:rPr>
                <w:sz w:val="18"/>
                <w:szCs w:val="18"/>
              </w:rPr>
              <w:t xml:space="preserve">Revise and </w:t>
            </w:r>
            <w:proofErr w:type="gramStart"/>
            <w:r w:rsidRPr="00463678">
              <w:rPr>
                <w:sz w:val="18"/>
                <w:szCs w:val="18"/>
              </w:rPr>
              <w:t>embed</w:t>
            </w:r>
            <w:proofErr w:type="gramEnd"/>
          </w:p>
          <w:p w14:paraId="6265EC2C" w14:textId="5089B751" w:rsidR="008F444E" w:rsidRPr="00463678" w:rsidRDefault="00180CCF" w:rsidP="002770FC">
            <w:pPr>
              <w:rPr>
                <w:sz w:val="18"/>
                <w:szCs w:val="18"/>
              </w:rPr>
            </w:pPr>
            <w:r w:rsidRPr="00463678">
              <w:rPr>
                <w:sz w:val="18"/>
                <w:szCs w:val="18"/>
              </w:rPr>
              <w:t xml:space="preserve">Linked </w:t>
            </w:r>
            <w:r w:rsidR="008F444E" w:rsidRPr="00463678">
              <w:rPr>
                <w:sz w:val="18"/>
                <w:szCs w:val="18"/>
              </w:rPr>
              <w:t xml:space="preserve">RWI red words for CEW </w:t>
            </w:r>
          </w:p>
        </w:tc>
      </w:tr>
    </w:tbl>
    <w:p w14:paraId="5BC952FA" w14:textId="77777777" w:rsidR="00662ED5" w:rsidRPr="00463678" w:rsidRDefault="00662ED5" w:rsidP="00726C21">
      <w:pPr>
        <w:rPr>
          <w:sz w:val="18"/>
          <w:szCs w:val="18"/>
        </w:rPr>
      </w:pPr>
    </w:p>
    <w:tbl>
      <w:tblPr>
        <w:tblStyle w:val="TableGrid"/>
        <w:tblW w:w="15876" w:type="dxa"/>
        <w:tblInd w:w="-5" w:type="dxa"/>
        <w:tblLayout w:type="fixed"/>
        <w:tblLook w:val="04A0" w:firstRow="1" w:lastRow="0" w:firstColumn="1" w:lastColumn="0" w:noHBand="0" w:noVBand="1"/>
      </w:tblPr>
      <w:tblGrid>
        <w:gridCol w:w="1418"/>
        <w:gridCol w:w="2268"/>
        <w:gridCol w:w="2268"/>
        <w:gridCol w:w="2410"/>
        <w:gridCol w:w="2693"/>
        <w:gridCol w:w="2410"/>
        <w:gridCol w:w="2409"/>
      </w:tblGrid>
      <w:tr w:rsidR="00A21BE9" w:rsidRPr="00463678" w14:paraId="024C4F81" w14:textId="77777777" w:rsidTr="00463678">
        <w:trPr>
          <w:trHeight w:val="320"/>
        </w:trPr>
        <w:tc>
          <w:tcPr>
            <w:tcW w:w="1418" w:type="dxa"/>
            <w:shd w:val="clear" w:color="auto" w:fill="DEEAF6" w:themeFill="accent1" w:themeFillTint="33"/>
            <w:vAlign w:val="center"/>
          </w:tcPr>
          <w:p w14:paraId="6F10698C" w14:textId="77777777" w:rsidR="00A21BE9" w:rsidRPr="00463678" w:rsidRDefault="00A21BE9" w:rsidP="00A70BCE">
            <w:pPr>
              <w:jc w:val="center"/>
              <w:rPr>
                <w:b/>
                <w:sz w:val="18"/>
                <w:szCs w:val="18"/>
              </w:rPr>
            </w:pPr>
            <w:r w:rsidRPr="00463678">
              <w:rPr>
                <w:b/>
                <w:sz w:val="18"/>
                <w:szCs w:val="18"/>
              </w:rPr>
              <w:t>Year 2</w:t>
            </w:r>
          </w:p>
        </w:tc>
        <w:tc>
          <w:tcPr>
            <w:tcW w:w="4536" w:type="dxa"/>
            <w:gridSpan w:val="2"/>
            <w:tcBorders>
              <w:right w:val="double" w:sz="4" w:space="0" w:color="auto"/>
            </w:tcBorders>
            <w:shd w:val="clear" w:color="auto" w:fill="DEEAF6" w:themeFill="accent1" w:themeFillTint="33"/>
            <w:vAlign w:val="center"/>
          </w:tcPr>
          <w:p w14:paraId="63AE17D1" w14:textId="77777777" w:rsidR="00A21BE9" w:rsidRPr="00463678" w:rsidRDefault="00A21BE9" w:rsidP="00A70BCE">
            <w:pPr>
              <w:jc w:val="center"/>
              <w:rPr>
                <w:b/>
                <w:sz w:val="18"/>
                <w:szCs w:val="18"/>
              </w:rPr>
            </w:pPr>
            <w:r w:rsidRPr="00463678">
              <w:rPr>
                <w:b/>
                <w:sz w:val="18"/>
                <w:szCs w:val="18"/>
              </w:rPr>
              <w:t>AUTUMN</w:t>
            </w:r>
          </w:p>
        </w:tc>
        <w:tc>
          <w:tcPr>
            <w:tcW w:w="5103" w:type="dxa"/>
            <w:gridSpan w:val="2"/>
            <w:tcBorders>
              <w:left w:val="double" w:sz="4" w:space="0" w:color="auto"/>
              <w:right w:val="double" w:sz="4" w:space="0" w:color="auto"/>
            </w:tcBorders>
            <w:shd w:val="clear" w:color="auto" w:fill="DEEAF6" w:themeFill="accent1" w:themeFillTint="33"/>
            <w:vAlign w:val="center"/>
          </w:tcPr>
          <w:p w14:paraId="28D4A5C9" w14:textId="77777777" w:rsidR="00A21BE9" w:rsidRPr="00463678" w:rsidRDefault="00A21BE9" w:rsidP="00A70BCE">
            <w:pPr>
              <w:jc w:val="center"/>
              <w:rPr>
                <w:b/>
                <w:sz w:val="18"/>
                <w:szCs w:val="18"/>
              </w:rPr>
            </w:pPr>
            <w:r w:rsidRPr="00463678">
              <w:rPr>
                <w:b/>
                <w:sz w:val="18"/>
                <w:szCs w:val="18"/>
              </w:rPr>
              <w:t>SPRING</w:t>
            </w:r>
          </w:p>
        </w:tc>
        <w:tc>
          <w:tcPr>
            <w:tcW w:w="4819" w:type="dxa"/>
            <w:gridSpan w:val="2"/>
            <w:tcBorders>
              <w:left w:val="double" w:sz="4" w:space="0" w:color="auto"/>
            </w:tcBorders>
            <w:shd w:val="clear" w:color="auto" w:fill="DEEAF6" w:themeFill="accent1" w:themeFillTint="33"/>
            <w:vAlign w:val="center"/>
          </w:tcPr>
          <w:p w14:paraId="00E8E957" w14:textId="77777777" w:rsidR="00A21BE9" w:rsidRPr="00463678" w:rsidRDefault="00A21BE9" w:rsidP="00A70BCE">
            <w:pPr>
              <w:jc w:val="center"/>
              <w:rPr>
                <w:b/>
                <w:sz w:val="18"/>
                <w:szCs w:val="18"/>
              </w:rPr>
            </w:pPr>
            <w:r w:rsidRPr="00463678">
              <w:rPr>
                <w:b/>
                <w:sz w:val="18"/>
                <w:szCs w:val="18"/>
              </w:rPr>
              <w:t>SUMMER</w:t>
            </w:r>
          </w:p>
        </w:tc>
      </w:tr>
      <w:tr w:rsidR="00F01EA3" w:rsidRPr="00463678" w14:paraId="6101BD8A" w14:textId="77777777" w:rsidTr="00463678">
        <w:trPr>
          <w:trHeight w:val="337"/>
        </w:trPr>
        <w:tc>
          <w:tcPr>
            <w:tcW w:w="1418" w:type="dxa"/>
            <w:tcBorders>
              <w:top w:val="double" w:sz="4" w:space="0" w:color="auto"/>
            </w:tcBorders>
            <w:shd w:val="clear" w:color="auto" w:fill="DEEAF6" w:themeFill="accent1" w:themeFillTint="33"/>
            <w:vAlign w:val="center"/>
          </w:tcPr>
          <w:p w14:paraId="3351A60F" w14:textId="77777777" w:rsidR="00F01EA3" w:rsidRPr="00463678" w:rsidRDefault="00F01EA3" w:rsidP="00F01EA3">
            <w:pPr>
              <w:jc w:val="center"/>
              <w:rPr>
                <w:sz w:val="18"/>
                <w:szCs w:val="18"/>
              </w:rPr>
            </w:pPr>
            <w:r w:rsidRPr="00463678">
              <w:rPr>
                <w:sz w:val="18"/>
                <w:szCs w:val="18"/>
              </w:rPr>
              <w:t>HANDWRITING</w:t>
            </w:r>
          </w:p>
        </w:tc>
        <w:tc>
          <w:tcPr>
            <w:tcW w:w="4536" w:type="dxa"/>
            <w:gridSpan w:val="2"/>
            <w:tcBorders>
              <w:top w:val="double" w:sz="4" w:space="0" w:color="auto"/>
              <w:right w:val="double" w:sz="4" w:space="0" w:color="auto"/>
            </w:tcBorders>
          </w:tcPr>
          <w:p w14:paraId="5E5C5F45" w14:textId="77777777" w:rsidR="00F01EA3" w:rsidRPr="00463678" w:rsidRDefault="00F01EA3" w:rsidP="00F01EA3">
            <w:pPr>
              <w:rPr>
                <w:sz w:val="18"/>
                <w:szCs w:val="18"/>
              </w:rPr>
            </w:pPr>
            <w:r w:rsidRPr="00463678">
              <w:rPr>
                <w:sz w:val="18"/>
                <w:szCs w:val="18"/>
              </w:rPr>
              <w:t xml:space="preserve">Form lower case letters of the correct size in relation to on </w:t>
            </w:r>
            <w:proofErr w:type="gramStart"/>
            <w:r w:rsidRPr="00463678">
              <w:rPr>
                <w:sz w:val="18"/>
                <w:szCs w:val="18"/>
              </w:rPr>
              <w:t>another</w:t>
            </w:r>
            <w:proofErr w:type="gramEnd"/>
          </w:p>
          <w:p w14:paraId="18BFC165" w14:textId="77777777" w:rsidR="00F01EA3" w:rsidRPr="00463678" w:rsidRDefault="00F01EA3" w:rsidP="00F01EA3">
            <w:pPr>
              <w:rPr>
                <w:sz w:val="18"/>
                <w:szCs w:val="18"/>
              </w:rPr>
            </w:pPr>
            <w:r w:rsidRPr="00463678">
              <w:rPr>
                <w:sz w:val="18"/>
                <w:szCs w:val="18"/>
              </w:rPr>
              <w:t xml:space="preserve">Start using some of the diagonal and horizontal strokes required to </w:t>
            </w:r>
            <w:proofErr w:type="gramStart"/>
            <w:r w:rsidRPr="00463678">
              <w:rPr>
                <w:sz w:val="18"/>
                <w:szCs w:val="18"/>
              </w:rPr>
              <w:t>join</w:t>
            </w:r>
            <w:proofErr w:type="gramEnd"/>
          </w:p>
          <w:p w14:paraId="0F6B05AD" w14:textId="77777777" w:rsidR="00F01EA3" w:rsidRPr="00463678" w:rsidRDefault="00F01EA3" w:rsidP="00F01EA3">
            <w:pPr>
              <w:rPr>
                <w:sz w:val="18"/>
                <w:szCs w:val="18"/>
              </w:rPr>
            </w:pPr>
            <w:r w:rsidRPr="00463678">
              <w:rPr>
                <w:sz w:val="18"/>
                <w:szCs w:val="18"/>
              </w:rPr>
              <w:t xml:space="preserve">Write capital letters and digits of the correct size, orientation and relationship to one another and to lower case </w:t>
            </w:r>
            <w:proofErr w:type="gramStart"/>
            <w:r w:rsidRPr="00463678">
              <w:rPr>
                <w:sz w:val="18"/>
                <w:szCs w:val="18"/>
              </w:rPr>
              <w:t>letters</w:t>
            </w:r>
            <w:proofErr w:type="gramEnd"/>
          </w:p>
          <w:p w14:paraId="5BD0CBFB" w14:textId="77777777" w:rsidR="00F01EA3" w:rsidRPr="00463678" w:rsidRDefault="00F01EA3" w:rsidP="00F01EA3">
            <w:pPr>
              <w:rPr>
                <w:sz w:val="18"/>
                <w:szCs w:val="18"/>
              </w:rPr>
            </w:pPr>
            <w:r w:rsidRPr="00463678">
              <w:rPr>
                <w:sz w:val="18"/>
                <w:szCs w:val="18"/>
              </w:rPr>
              <w:t xml:space="preserve">Use spacing that reflect the size of the </w:t>
            </w:r>
            <w:proofErr w:type="gramStart"/>
            <w:r w:rsidRPr="00463678">
              <w:rPr>
                <w:sz w:val="18"/>
                <w:szCs w:val="18"/>
              </w:rPr>
              <w:t>letters</w:t>
            </w:r>
            <w:proofErr w:type="gramEnd"/>
          </w:p>
          <w:p w14:paraId="17C58A5A" w14:textId="5EE2A796" w:rsidR="00A41F30" w:rsidRPr="00463678" w:rsidRDefault="007866BE" w:rsidP="00F01EA3">
            <w:pPr>
              <w:rPr>
                <w:b/>
                <w:bCs/>
                <w:sz w:val="18"/>
                <w:szCs w:val="18"/>
                <w:u w:val="single"/>
              </w:rPr>
            </w:pPr>
            <w:r w:rsidRPr="00463678">
              <w:rPr>
                <w:b/>
                <w:bCs/>
                <w:sz w:val="18"/>
                <w:szCs w:val="18"/>
                <w:u w:val="single"/>
              </w:rPr>
              <w:t xml:space="preserve">First 40 joins from year 2 Charles Cripps (See school handwriting guidance) </w:t>
            </w:r>
            <w:r w:rsidR="00494040" w:rsidRPr="00463678">
              <w:rPr>
                <w:b/>
                <w:bCs/>
                <w:sz w:val="18"/>
                <w:szCs w:val="18"/>
                <w:u w:val="single"/>
              </w:rPr>
              <w:t xml:space="preserve">e.g ab, ib, ob </w:t>
            </w:r>
          </w:p>
        </w:tc>
        <w:tc>
          <w:tcPr>
            <w:tcW w:w="5103" w:type="dxa"/>
            <w:gridSpan w:val="2"/>
            <w:tcBorders>
              <w:top w:val="double" w:sz="4" w:space="0" w:color="auto"/>
              <w:left w:val="double" w:sz="4" w:space="0" w:color="auto"/>
              <w:right w:val="double" w:sz="4" w:space="0" w:color="auto"/>
            </w:tcBorders>
          </w:tcPr>
          <w:p w14:paraId="105963A2" w14:textId="77777777" w:rsidR="00F01EA3" w:rsidRPr="00463678" w:rsidRDefault="00F01EA3" w:rsidP="00F01EA3">
            <w:pPr>
              <w:rPr>
                <w:sz w:val="18"/>
                <w:szCs w:val="18"/>
              </w:rPr>
            </w:pPr>
            <w:r w:rsidRPr="00463678">
              <w:rPr>
                <w:sz w:val="18"/>
                <w:szCs w:val="18"/>
              </w:rPr>
              <w:t xml:space="preserve">Form lower case letters of the correct size in relation to on </w:t>
            </w:r>
            <w:proofErr w:type="gramStart"/>
            <w:r w:rsidRPr="00463678">
              <w:rPr>
                <w:sz w:val="18"/>
                <w:szCs w:val="18"/>
              </w:rPr>
              <w:t>another</w:t>
            </w:r>
            <w:proofErr w:type="gramEnd"/>
          </w:p>
          <w:p w14:paraId="504FF586" w14:textId="77777777" w:rsidR="00F01EA3" w:rsidRPr="00463678" w:rsidRDefault="00F01EA3" w:rsidP="00F01EA3">
            <w:pPr>
              <w:rPr>
                <w:sz w:val="18"/>
                <w:szCs w:val="18"/>
              </w:rPr>
            </w:pPr>
            <w:r w:rsidRPr="00463678">
              <w:rPr>
                <w:sz w:val="18"/>
                <w:szCs w:val="18"/>
              </w:rPr>
              <w:t xml:space="preserve">Start using some of the diagonal and horizontal strokes required to </w:t>
            </w:r>
            <w:proofErr w:type="gramStart"/>
            <w:r w:rsidRPr="00463678">
              <w:rPr>
                <w:sz w:val="18"/>
                <w:szCs w:val="18"/>
              </w:rPr>
              <w:t>join</w:t>
            </w:r>
            <w:proofErr w:type="gramEnd"/>
          </w:p>
          <w:p w14:paraId="3AD735B4" w14:textId="3247FB21" w:rsidR="00F01EA3" w:rsidRPr="00463678" w:rsidRDefault="00F01EA3" w:rsidP="00F01EA3">
            <w:pPr>
              <w:rPr>
                <w:sz w:val="18"/>
                <w:szCs w:val="18"/>
              </w:rPr>
            </w:pPr>
            <w:r w:rsidRPr="00463678">
              <w:rPr>
                <w:sz w:val="18"/>
                <w:szCs w:val="18"/>
              </w:rPr>
              <w:t xml:space="preserve">Write capital letters and digits of the correct size, orientation and relationship to one another and to lower case </w:t>
            </w:r>
            <w:proofErr w:type="gramStart"/>
            <w:r w:rsidRPr="00463678">
              <w:rPr>
                <w:sz w:val="18"/>
                <w:szCs w:val="18"/>
              </w:rPr>
              <w:t>letters</w:t>
            </w:r>
            <w:proofErr w:type="gramEnd"/>
          </w:p>
          <w:p w14:paraId="77AF9329" w14:textId="77777777" w:rsidR="00F01EA3" w:rsidRPr="00463678" w:rsidRDefault="00F01EA3" w:rsidP="00F01EA3">
            <w:pPr>
              <w:rPr>
                <w:sz w:val="18"/>
                <w:szCs w:val="18"/>
              </w:rPr>
            </w:pPr>
            <w:r w:rsidRPr="00463678">
              <w:rPr>
                <w:sz w:val="18"/>
                <w:szCs w:val="18"/>
              </w:rPr>
              <w:t xml:space="preserve">Use spacing that reflect the size of the </w:t>
            </w:r>
            <w:proofErr w:type="gramStart"/>
            <w:r w:rsidRPr="00463678">
              <w:rPr>
                <w:sz w:val="18"/>
                <w:szCs w:val="18"/>
              </w:rPr>
              <w:t>letters</w:t>
            </w:r>
            <w:proofErr w:type="gramEnd"/>
          </w:p>
          <w:p w14:paraId="6D341D98" w14:textId="21329E2F" w:rsidR="00A41F30" w:rsidRPr="00463678" w:rsidRDefault="00C2722F" w:rsidP="00F01EA3">
            <w:pPr>
              <w:rPr>
                <w:b/>
                <w:bCs/>
                <w:sz w:val="18"/>
                <w:szCs w:val="18"/>
                <w:u w:val="single"/>
              </w:rPr>
            </w:pPr>
            <w:r w:rsidRPr="00463678">
              <w:rPr>
                <w:b/>
                <w:bCs/>
                <w:sz w:val="18"/>
                <w:szCs w:val="18"/>
                <w:u w:val="single"/>
              </w:rPr>
              <w:t>Second 40 joins from year 2 Charles Cripps (see school handwriting guidance)</w:t>
            </w:r>
            <w:r w:rsidR="00494040" w:rsidRPr="00463678">
              <w:rPr>
                <w:b/>
                <w:bCs/>
                <w:sz w:val="18"/>
                <w:szCs w:val="18"/>
                <w:u w:val="single"/>
              </w:rPr>
              <w:t xml:space="preserve"> e.g </w:t>
            </w:r>
            <w:r w:rsidR="004F426F" w:rsidRPr="00463678">
              <w:rPr>
                <w:b/>
                <w:bCs/>
                <w:sz w:val="18"/>
                <w:szCs w:val="18"/>
                <w:u w:val="single"/>
              </w:rPr>
              <w:t>ash, ish, oss</w:t>
            </w:r>
          </w:p>
        </w:tc>
        <w:tc>
          <w:tcPr>
            <w:tcW w:w="4819" w:type="dxa"/>
            <w:gridSpan w:val="2"/>
            <w:tcBorders>
              <w:left w:val="double" w:sz="4" w:space="0" w:color="auto"/>
            </w:tcBorders>
          </w:tcPr>
          <w:p w14:paraId="03603CF2" w14:textId="04B8EC89" w:rsidR="00F01EA3" w:rsidRPr="00463678" w:rsidRDefault="00F01EA3" w:rsidP="00F01EA3">
            <w:pPr>
              <w:rPr>
                <w:sz w:val="18"/>
                <w:szCs w:val="18"/>
              </w:rPr>
            </w:pPr>
            <w:r w:rsidRPr="00463678">
              <w:rPr>
                <w:sz w:val="18"/>
                <w:szCs w:val="18"/>
              </w:rPr>
              <w:t xml:space="preserve">Form lower case letters of the correct size in relation to </w:t>
            </w:r>
            <w:proofErr w:type="gramStart"/>
            <w:r w:rsidRPr="00463678">
              <w:rPr>
                <w:sz w:val="18"/>
                <w:szCs w:val="18"/>
              </w:rPr>
              <w:t>on</w:t>
            </w:r>
            <w:r w:rsidR="00662ED5" w:rsidRPr="00463678">
              <w:rPr>
                <w:sz w:val="18"/>
                <w:szCs w:val="18"/>
              </w:rPr>
              <w:t>e</w:t>
            </w:r>
            <w:r w:rsidRPr="00463678">
              <w:rPr>
                <w:sz w:val="18"/>
                <w:szCs w:val="18"/>
              </w:rPr>
              <w:t xml:space="preserve"> another</w:t>
            </w:r>
            <w:proofErr w:type="gramEnd"/>
          </w:p>
          <w:p w14:paraId="34E6C1F8" w14:textId="1B2F31B0" w:rsidR="00F01EA3" w:rsidRPr="00463678" w:rsidRDefault="00F01EA3" w:rsidP="00F01EA3">
            <w:pPr>
              <w:rPr>
                <w:sz w:val="18"/>
                <w:szCs w:val="18"/>
              </w:rPr>
            </w:pPr>
            <w:r w:rsidRPr="00463678">
              <w:rPr>
                <w:sz w:val="18"/>
                <w:szCs w:val="18"/>
              </w:rPr>
              <w:t xml:space="preserve">Start using some of the diagonal and horizontal strokes required to </w:t>
            </w:r>
            <w:proofErr w:type="gramStart"/>
            <w:r w:rsidRPr="00463678">
              <w:rPr>
                <w:sz w:val="18"/>
                <w:szCs w:val="18"/>
              </w:rPr>
              <w:t>join</w:t>
            </w:r>
            <w:proofErr w:type="gramEnd"/>
          </w:p>
          <w:p w14:paraId="4DC2FF22" w14:textId="7C91E954" w:rsidR="00F01EA3" w:rsidRPr="00463678" w:rsidRDefault="00F01EA3" w:rsidP="00F01EA3">
            <w:pPr>
              <w:rPr>
                <w:sz w:val="18"/>
                <w:szCs w:val="18"/>
              </w:rPr>
            </w:pPr>
            <w:r w:rsidRPr="00463678">
              <w:rPr>
                <w:sz w:val="18"/>
                <w:szCs w:val="18"/>
              </w:rPr>
              <w:t xml:space="preserve">Write capital letters and digits of the correct size, orientation and relationship to one another and to lower case </w:t>
            </w:r>
            <w:proofErr w:type="gramStart"/>
            <w:r w:rsidRPr="00463678">
              <w:rPr>
                <w:sz w:val="18"/>
                <w:szCs w:val="18"/>
              </w:rPr>
              <w:t>letters</w:t>
            </w:r>
            <w:proofErr w:type="gramEnd"/>
          </w:p>
          <w:p w14:paraId="58B667DC" w14:textId="77777777" w:rsidR="00F01EA3" w:rsidRPr="00463678" w:rsidRDefault="00F01EA3" w:rsidP="00F01EA3">
            <w:pPr>
              <w:rPr>
                <w:sz w:val="18"/>
                <w:szCs w:val="18"/>
              </w:rPr>
            </w:pPr>
            <w:r w:rsidRPr="00463678">
              <w:rPr>
                <w:sz w:val="18"/>
                <w:szCs w:val="18"/>
              </w:rPr>
              <w:t xml:space="preserve">Use spacing that reflect the size of the </w:t>
            </w:r>
            <w:proofErr w:type="gramStart"/>
            <w:r w:rsidRPr="00463678">
              <w:rPr>
                <w:sz w:val="18"/>
                <w:szCs w:val="18"/>
              </w:rPr>
              <w:t>letters</w:t>
            </w:r>
            <w:proofErr w:type="gramEnd"/>
          </w:p>
          <w:p w14:paraId="4CC29CAF" w14:textId="090A441C" w:rsidR="00916D5D" w:rsidRPr="00463678" w:rsidRDefault="00C2722F" w:rsidP="00F01EA3">
            <w:pPr>
              <w:rPr>
                <w:b/>
                <w:bCs/>
                <w:sz w:val="18"/>
                <w:szCs w:val="18"/>
                <w:u w:val="single"/>
              </w:rPr>
            </w:pPr>
            <w:r w:rsidRPr="00463678">
              <w:rPr>
                <w:b/>
                <w:bCs/>
                <w:sz w:val="18"/>
                <w:szCs w:val="18"/>
                <w:u w:val="single"/>
              </w:rPr>
              <w:t xml:space="preserve">Third 41 joins from year 2 Charles Cripps (see school handwriting guidance) </w:t>
            </w:r>
            <w:r w:rsidR="004F426F" w:rsidRPr="00463678">
              <w:rPr>
                <w:b/>
                <w:bCs/>
                <w:sz w:val="18"/>
                <w:szCs w:val="18"/>
                <w:u w:val="single"/>
              </w:rPr>
              <w:t>e.g ast, ate, ave</w:t>
            </w:r>
          </w:p>
        </w:tc>
      </w:tr>
      <w:tr w:rsidR="00F01EA3" w:rsidRPr="00463678" w14:paraId="0E7C5941" w14:textId="77777777" w:rsidTr="00463678">
        <w:trPr>
          <w:trHeight w:val="674"/>
        </w:trPr>
        <w:tc>
          <w:tcPr>
            <w:tcW w:w="1418" w:type="dxa"/>
            <w:shd w:val="clear" w:color="auto" w:fill="DEEAF6" w:themeFill="accent1" w:themeFillTint="33"/>
            <w:vAlign w:val="center"/>
          </w:tcPr>
          <w:p w14:paraId="1AD13A6A" w14:textId="77777777" w:rsidR="00F01EA3" w:rsidRPr="00463678" w:rsidRDefault="00F01EA3" w:rsidP="00F01EA3">
            <w:pPr>
              <w:jc w:val="center"/>
              <w:rPr>
                <w:sz w:val="18"/>
                <w:szCs w:val="18"/>
              </w:rPr>
            </w:pPr>
            <w:r w:rsidRPr="00463678">
              <w:rPr>
                <w:sz w:val="18"/>
                <w:szCs w:val="18"/>
              </w:rPr>
              <w:t>COMPOSITION</w:t>
            </w:r>
          </w:p>
        </w:tc>
        <w:tc>
          <w:tcPr>
            <w:tcW w:w="4536" w:type="dxa"/>
            <w:gridSpan w:val="2"/>
            <w:tcBorders>
              <w:right w:val="double" w:sz="4" w:space="0" w:color="auto"/>
            </w:tcBorders>
          </w:tcPr>
          <w:p w14:paraId="67BAC1D5" w14:textId="74DB4195" w:rsidR="00F01EA3" w:rsidRPr="00463678" w:rsidRDefault="00F01EA3" w:rsidP="00F01EA3">
            <w:pPr>
              <w:rPr>
                <w:sz w:val="18"/>
                <w:szCs w:val="18"/>
              </w:rPr>
            </w:pPr>
            <w:r w:rsidRPr="00463678">
              <w:rPr>
                <w:sz w:val="18"/>
                <w:szCs w:val="18"/>
              </w:rPr>
              <w:t xml:space="preserve">Write </w:t>
            </w:r>
            <w:r w:rsidR="00D75239" w:rsidRPr="00463678">
              <w:rPr>
                <w:sz w:val="18"/>
                <w:szCs w:val="18"/>
              </w:rPr>
              <w:t xml:space="preserve">narratives </w:t>
            </w:r>
            <w:r w:rsidRPr="00463678">
              <w:rPr>
                <w:sz w:val="18"/>
                <w:szCs w:val="18"/>
              </w:rPr>
              <w:t xml:space="preserve">about experiences: personal and of </w:t>
            </w:r>
            <w:proofErr w:type="gramStart"/>
            <w:r w:rsidRPr="00463678">
              <w:rPr>
                <w:sz w:val="18"/>
                <w:szCs w:val="18"/>
              </w:rPr>
              <w:t>others</w:t>
            </w:r>
            <w:proofErr w:type="gramEnd"/>
          </w:p>
          <w:p w14:paraId="0F2993C8" w14:textId="3AFBC743" w:rsidR="00D75239" w:rsidRPr="00463678" w:rsidRDefault="00F01EA3" w:rsidP="00CD2E52">
            <w:pPr>
              <w:rPr>
                <w:sz w:val="18"/>
                <w:szCs w:val="18"/>
              </w:rPr>
            </w:pPr>
            <w:r w:rsidRPr="00463678">
              <w:rPr>
                <w:sz w:val="18"/>
                <w:szCs w:val="18"/>
              </w:rPr>
              <w:t>Write about real events</w:t>
            </w:r>
            <w:r w:rsidR="00D75239" w:rsidRPr="00463678">
              <w:rPr>
                <w:sz w:val="18"/>
                <w:szCs w:val="18"/>
              </w:rPr>
              <w:t xml:space="preserve">; </w:t>
            </w:r>
            <w:r w:rsidR="00CD2E52" w:rsidRPr="00463678">
              <w:rPr>
                <w:sz w:val="18"/>
                <w:szCs w:val="18"/>
              </w:rPr>
              <w:t>p</w:t>
            </w:r>
            <w:r w:rsidRPr="00463678">
              <w:rPr>
                <w:sz w:val="18"/>
                <w:szCs w:val="18"/>
              </w:rPr>
              <w:t>oetry</w:t>
            </w:r>
            <w:r w:rsidR="00D75239" w:rsidRPr="00463678">
              <w:rPr>
                <w:sz w:val="18"/>
                <w:szCs w:val="18"/>
              </w:rPr>
              <w:t xml:space="preserve">; for different </w:t>
            </w:r>
            <w:proofErr w:type="gramStart"/>
            <w:r w:rsidR="00D75239" w:rsidRPr="00463678">
              <w:rPr>
                <w:sz w:val="18"/>
                <w:szCs w:val="18"/>
              </w:rPr>
              <w:t>purposes</w:t>
            </w:r>
            <w:proofErr w:type="gramEnd"/>
            <w:r w:rsidR="00AC278A" w:rsidRPr="00463678">
              <w:rPr>
                <w:sz w:val="18"/>
                <w:szCs w:val="18"/>
              </w:rPr>
              <w:t xml:space="preserve"> </w:t>
            </w:r>
          </w:p>
          <w:p w14:paraId="75902CBC" w14:textId="6F33DC25" w:rsidR="00F01EA3" w:rsidRPr="00463678" w:rsidRDefault="00D75239" w:rsidP="00F01EA3">
            <w:pPr>
              <w:tabs>
                <w:tab w:val="left" w:pos="6223"/>
              </w:tabs>
              <w:rPr>
                <w:sz w:val="18"/>
                <w:szCs w:val="18"/>
              </w:rPr>
            </w:pPr>
            <w:r w:rsidRPr="00463678">
              <w:rPr>
                <w:sz w:val="18"/>
                <w:szCs w:val="18"/>
              </w:rPr>
              <w:t>Orally compose sentences before writing as for</w:t>
            </w:r>
            <w:r w:rsidRPr="00463678">
              <w:rPr>
                <w:b/>
                <w:bCs/>
                <w:sz w:val="18"/>
                <w:szCs w:val="18"/>
              </w:rPr>
              <w:t xml:space="preserve"> Y1</w:t>
            </w:r>
          </w:p>
          <w:p w14:paraId="6C7D9909" w14:textId="0ECE3826" w:rsidR="00D75239" w:rsidRPr="00463678" w:rsidRDefault="00D75239" w:rsidP="00F01EA3">
            <w:pPr>
              <w:rPr>
                <w:sz w:val="18"/>
                <w:szCs w:val="18"/>
              </w:rPr>
            </w:pPr>
            <w:r w:rsidRPr="00463678">
              <w:rPr>
                <w:sz w:val="18"/>
                <w:szCs w:val="18"/>
              </w:rPr>
              <w:t xml:space="preserve">Begin to plan </w:t>
            </w:r>
            <w:proofErr w:type="gramStart"/>
            <w:r w:rsidRPr="00463678">
              <w:rPr>
                <w:sz w:val="18"/>
                <w:szCs w:val="18"/>
              </w:rPr>
              <w:t>writing</w:t>
            </w:r>
            <w:proofErr w:type="gramEnd"/>
            <w:r w:rsidRPr="00463678">
              <w:rPr>
                <w:sz w:val="18"/>
                <w:szCs w:val="18"/>
              </w:rPr>
              <w:t xml:space="preserve"> </w:t>
            </w:r>
          </w:p>
          <w:p w14:paraId="7C15A2DF" w14:textId="3ACE6BE2" w:rsidR="00AC278A" w:rsidRPr="00463678" w:rsidRDefault="00AC278A" w:rsidP="00AC278A">
            <w:pPr>
              <w:rPr>
                <w:sz w:val="18"/>
                <w:szCs w:val="18"/>
              </w:rPr>
            </w:pPr>
            <w:r w:rsidRPr="00463678">
              <w:rPr>
                <w:sz w:val="18"/>
                <w:szCs w:val="18"/>
              </w:rPr>
              <w:t xml:space="preserve">Begin to construct narratives with a clear beginning middle and </w:t>
            </w:r>
            <w:proofErr w:type="gramStart"/>
            <w:r w:rsidRPr="00463678">
              <w:rPr>
                <w:sz w:val="18"/>
                <w:szCs w:val="18"/>
              </w:rPr>
              <w:t>end</w:t>
            </w:r>
            <w:proofErr w:type="gramEnd"/>
          </w:p>
          <w:p w14:paraId="565BFE6B" w14:textId="4F840FE2" w:rsidR="00AC278A" w:rsidRPr="00463678" w:rsidRDefault="00AC278A" w:rsidP="00F01EA3">
            <w:pPr>
              <w:rPr>
                <w:sz w:val="18"/>
                <w:szCs w:val="18"/>
              </w:rPr>
            </w:pPr>
            <w:r w:rsidRPr="00463678">
              <w:rPr>
                <w:sz w:val="18"/>
                <w:szCs w:val="18"/>
              </w:rPr>
              <w:t xml:space="preserve">Build writing sentence by sentence linked to oral </w:t>
            </w:r>
            <w:proofErr w:type="gramStart"/>
            <w:r w:rsidRPr="00463678">
              <w:rPr>
                <w:sz w:val="18"/>
                <w:szCs w:val="18"/>
              </w:rPr>
              <w:t>composition</w:t>
            </w:r>
            <w:proofErr w:type="gramEnd"/>
          </w:p>
          <w:p w14:paraId="37112C52" w14:textId="50EC53BD" w:rsidR="00F01EA3" w:rsidRPr="00463678" w:rsidRDefault="00AC278A" w:rsidP="00F01EA3">
            <w:pPr>
              <w:rPr>
                <w:sz w:val="18"/>
                <w:szCs w:val="18"/>
              </w:rPr>
            </w:pPr>
            <w:r w:rsidRPr="00463678">
              <w:rPr>
                <w:sz w:val="18"/>
                <w:szCs w:val="18"/>
              </w:rPr>
              <w:t xml:space="preserve">Introduce evaluating writing with </w:t>
            </w:r>
            <w:proofErr w:type="gramStart"/>
            <w:r w:rsidRPr="00463678">
              <w:rPr>
                <w:sz w:val="18"/>
                <w:szCs w:val="18"/>
              </w:rPr>
              <w:t>others</w:t>
            </w:r>
            <w:proofErr w:type="gramEnd"/>
          </w:p>
          <w:p w14:paraId="5ED47870" w14:textId="77777777" w:rsidR="00B77E07" w:rsidRPr="00463678" w:rsidRDefault="00AC278A" w:rsidP="00F01EA3">
            <w:pPr>
              <w:rPr>
                <w:sz w:val="18"/>
                <w:szCs w:val="18"/>
              </w:rPr>
            </w:pPr>
            <w:r w:rsidRPr="00463678">
              <w:rPr>
                <w:sz w:val="18"/>
                <w:szCs w:val="18"/>
              </w:rPr>
              <w:t xml:space="preserve">Reread to check for </w:t>
            </w:r>
            <w:proofErr w:type="gramStart"/>
            <w:r w:rsidR="00B77E07" w:rsidRPr="00463678">
              <w:rPr>
                <w:sz w:val="18"/>
                <w:szCs w:val="18"/>
              </w:rPr>
              <w:t>sense</w:t>
            </w:r>
            <w:proofErr w:type="gramEnd"/>
          </w:p>
          <w:p w14:paraId="04E72D62" w14:textId="4281DB7E" w:rsidR="00AC278A" w:rsidRPr="00463678" w:rsidRDefault="00AC278A" w:rsidP="00F01EA3">
            <w:pPr>
              <w:rPr>
                <w:sz w:val="18"/>
                <w:szCs w:val="18"/>
              </w:rPr>
            </w:pPr>
            <w:r w:rsidRPr="00463678">
              <w:rPr>
                <w:sz w:val="18"/>
                <w:szCs w:val="18"/>
              </w:rPr>
              <w:t xml:space="preserve">Begin to proof-read for basic spelling </w:t>
            </w:r>
            <w:r w:rsidR="00463678">
              <w:rPr>
                <w:sz w:val="18"/>
                <w:szCs w:val="18"/>
              </w:rPr>
              <w:t>&amp;</w:t>
            </w:r>
            <w:r w:rsidRPr="00463678">
              <w:rPr>
                <w:sz w:val="18"/>
                <w:szCs w:val="18"/>
              </w:rPr>
              <w:t xml:space="preserve"> punctuation </w:t>
            </w:r>
            <w:proofErr w:type="gramStart"/>
            <w:r w:rsidRPr="00463678">
              <w:rPr>
                <w:sz w:val="18"/>
                <w:szCs w:val="18"/>
              </w:rPr>
              <w:t>errors</w:t>
            </w:r>
            <w:proofErr w:type="gramEnd"/>
          </w:p>
          <w:p w14:paraId="3767D439" w14:textId="16D1B211" w:rsidR="00F01EA3" w:rsidRPr="00463678" w:rsidRDefault="00F01EA3" w:rsidP="00F01EA3">
            <w:pPr>
              <w:rPr>
                <w:sz w:val="18"/>
                <w:szCs w:val="18"/>
              </w:rPr>
            </w:pPr>
            <w:r w:rsidRPr="00463678">
              <w:rPr>
                <w:sz w:val="18"/>
                <w:szCs w:val="18"/>
              </w:rPr>
              <w:t>Performing and reading aloud</w:t>
            </w:r>
          </w:p>
        </w:tc>
        <w:tc>
          <w:tcPr>
            <w:tcW w:w="5103" w:type="dxa"/>
            <w:gridSpan w:val="2"/>
            <w:tcBorders>
              <w:left w:val="double" w:sz="4" w:space="0" w:color="auto"/>
              <w:right w:val="double" w:sz="4" w:space="0" w:color="auto"/>
            </w:tcBorders>
          </w:tcPr>
          <w:p w14:paraId="753FE4A3" w14:textId="77777777" w:rsidR="00AC278A" w:rsidRPr="00463678" w:rsidRDefault="00AC278A" w:rsidP="00AC278A">
            <w:pPr>
              <w:rPr>
                <w:sz w:val="18"/>
                <w:szCs w:val="18"/>
              </w:rPr>
            </w:pPr>
            <w:r w:rsidRPr="00463678">
              <w:rPr>
                <w:sz w:val="18"/>
                <w:szCs w:val="18"/>
              </w:rPr>
              <w:t xml:space="preserve">Write narratives about experiences: personal and of </w:t>
            </w:r>
            <w:proofErr w:type="gramStart"/>
            <w:r w:rsidRPr="00463678">
              <w:rPr>
                <w:sz w:val="18"/>
                <w:szCs w:val="18"/>
              </w:rPr>
              <w:t>others</w:t>
            </w:r>
            <w:proofErr w:type="gramEnd"/>
          </w:p>
          <w:p w14:paraId="154C5E7E" w14:textId="77777777" w:rsidR="00AC278A" w:rsidRPr="00463678" w:rsidRDefault="00AC278A" w:rsidP="00AC278A">
            <w:pPr>
              <w:rPr>
                <w:sz w:val="18"/>
                <w:szCs w:val="18"/>
              </w:rPr>
            </w:pPr>
            <w:r w:rsidRPr="00463678">
              <w:rPr>
                <w:sz w:val="18"/>
                <w:szCs w:val="18"/>
              </w:rPr>
              <w:t xml:space="preserve">Write about real </w:t>
            </w:r>
            <w:proofErr w:type="gramStart"/>
            <w:r w:rsidRPr="00463678">
              <w:rPr>
                <w:sz w:val="18"/>
                <w:szCs w:val="18"/>
              </w:rPr>
              <w:t>events</w:t>
            </w:r>
            <w:proofErr w:type="gramEnd"/>
          </w:p>
          <w:p w14:paraId="2F332DA3" w14:textId="60898E11" w:rsidR="00AC278A" w:rsidRPr="00463678" w:rsidRDefault="00AC278A" w:rsidP="00AC278A">
            <w:pPr>
              <w:rPr>
                <w:sz w:val="18"/>
                <w:szCs w:val="18"/>
              </w:rPr>
            </w:pPr>
            <w:r w:rsidRPr="00463678">
              <w:rPr>
                <w:sz w:val="18"/>
                <w:szCs w:val="18"/>
              </w:rPr>
              <w:t xml:space="preserve">Compose writing for different non-fiction </w:t>
            </w:r>
            <w:proofErr w:type="gramStart"/>
            <w:r w:rsidRPr="00463678">
              <w:rPr>
                <w:sz w:val="18"/>
                <w:szCs w:val="18"/>
              </w:rPr>
              <w:t>purposes</w:t>
            </w:r>
            <w:proofErr w:type="gramEnd"/>
            <w:r w:rsidRPr="00463678">
              <w:rPr>
                <w:sz w:val="18"/>
                <w:szCs w:val="18"/>
              </w:rPr>
              <w:t xml:space="preserve">  </w:t>
            </w:r>
          </w:p>
          <w:p w14:paraId="6999959E" w14:textId="0A8EF7C1" w:rsidR="00AC278A" w:rsidRPr="00463678" w:rsidRDefault="00AC278A" w:rsidP="00AC278A">
            <w:pPr>
              <w:rPr>
                <w:sz w:val="18"/>
                <w:szCs w:val="18"/>
              </w:rPr>
            </w:pPr>
            <w:r w:rsidRPr="00463678">
              <w:rPr>
                <w:sz w:val="18"/>
                <w:szCs w:val="18"/>
              </w:rPr>
              <w:t xml:space="preserve">Develop planning of own writing </w:t>
            </w:r>
          </w:p>
          <w:p w14:paraId="60CCFAD7" w14:textId="4F215C9D" w:rsidR="00AC278A" w:rsidRPr="00463678" w:rsidRDefault="00AC278A" w:rsidP="00AC278A">
            <w:pPr>
              <w:rPr>
                <w:sz w:val="18"/>
                <w:szCs w:val="18"/>
              </w:rPr>
            </w:pPr>
            <w:r w:rsidRPr="00463678">
              <w:rPr>
                <w:sz w:val="18"/>
                <w:szCs w:val="18"/>
              </w:rPr>
              <w:t xml:space="preserve">Continue to construct narratives with a clear beginning middle and end linked to oral </w:t>
            </w:r>
            <w:proofErr w:type="gramStart"/>
            <w:r w:rsidRPr="00463678">
              <w:rPr>
                <w:sz w:val="18"/>
                <w:szCs w:val="18"/>
              </w:rPr>
              <w:t>compositions</w:t>
            </w:r>
            <w:proofErr w:type="gramEnd"/>
          </w:p>
          <w:p w14:paraId="32BFF122" w14:textId="7ADBFD09" w:rsidR="00AC278A" w:rsidRPr="00463678" w:rsidRDefault="00AC278A" w:rsidP="00AC278A">
            <w:pPr>
              <w:rPr>
                <w:sz w:val="18"/>
                <w:szCs w:val="18"/>
              </w:rPr>
            </w:pPr>
            <w:r w:rsidRPr="00463678">
              <w:rPr>
                <w:sz w:val="18"/>
                <w:szCs w:val="18"/>
              </w:rPr>
              <w:t xml:space="preserve">Evaluate writing with the teacher and </w:t>
            </w:r>
            <w:proofErr w:type="gramStart"/>
            <w:r w:rsidRPr="00463678">
              <w:rPr>
                <w:sz w:val="18"/>
                <w:szCs w:val="18"/>
              </w:rPr>
              <w:t>peers</w:t>
            </w:r>
            <w:proofErr w:type="gramEnd"/>
          </w:p>
          <w:p w14:paraId="089275D4" w14:textId="5422CC5F" w:rsidR="00AC278A" w:rsidRPr="00463678" w:rsidRDefault="00AC278A" w:rsidP="00AC278A">
            <w:pPr>
              <w:rPr>
                <w:sz w:val="18"/>
                <w:szCs w:val="18"/>
              </w:rPr>
            </w:pPr>
            <w:r w:rsidRPr="00463678">
              <w:rPr>
                <w:sz w:val="18"/>
                <w:szCs w:val="18"/>
              </w:rPr>
              <w:t xml:space="preserve">Continue to proof-read for basic spelling and punctuation </w:t>
            </w:r>
            <w:proofErr w:type="gramStart"/>
            <w:r w:rsidRPr="00463678">
              <w:rPr>
                <w:sz w:val="18"/>
                <w:szCs w:val="18"/>
              </w:rPr>
              <w:t>errors</w:t>
            </w:r>
            <w:proofErr w:type="gramEnd"/>
          </w:p>
          <w:p w14:paraId="4C7BE312" w14:textId="77777777" w:rsidR="00AC278A" w:rsidRPr="00463678" w:rsidRDefault="00AC278A" w:rsidP="00AC278A">
            <w:pPr>
              <w:rPr>
                <w:sz w:val="18"/>
                <w:szCs w:val="18"/>
              </w:rPr>
            </w:pPr>
            <w:r w:rsidRPr="00463678">
              <w:rPr>
                <w:sz w:val="18"/>
                <w:szCs w:val="18"/>
              </w:rPr>
              <w:t xml:space="preserve">Introduce making simple additions to develop </w:t>
            </w:r>
            <w:proofErr w:type="gramStart"/>
            <w:r w:rsidRPr="00463678">
              <w:rPr>
                <w:sz w:val="18"/>
                <w:szCs w:val="18"/>
              </w:rPr>
              <w:t>writing</w:t>
            </w:r>
            <w:proofErr w:type="gramEnd"/>
          </w:p>
          <w:p w14:paraId="47489D49" w14:textId="24F99B90" w:rsidR="00AC278A" w:rsidRPr="00463678" w:rsidRDefault="00AC278A" w:rsidP="00AC278A">
            <w:pPr>
              <w:rPr>
                <w:sz w:val="18"/>
                <w:szCs w:val="18"/>
              </w:rPr>
            </w:pPr>
            <w:r w:rsidRPr="00463678">
              <w:rPr>
                <w:sz w:val="18"/>
                <w:szCs w:val="18"/>
              </w:rPr>
              <w:t>Reread for sense and introduce revising, including for consistency in verbs</w:t>
            </w:r>
            <w:r w:rsidR="00B77E07" w:rsidRPr="00463678">
              <w:rPr>
                <w:sz w:val="18"/>
                <w:szCs w:val="18"/>
              </w:rPr>
              <w:t xml:space="preserve"> used to indicate </w:t>
            </w:r>
            <w:proofErr w:type="gramStart"/>
            <w:r w:rsidR="00B77E07" w:rsidRPr="00463678">
              <w:rPr>
                <w:sz w:val="18"/>
                <w:szCs w:val="18"/>
              </w:rPr>
              <w:t>time</w:t>
            </w:r>
            <w:proofErr w:type="gramEnd"/>
          </w:p>
          <w:p w14:paraId="2EE55636" w14:textId="05A8E5FC" w:rsidR="00F01EA3" w:rsidRPr="00463678" w:rsidRDefault="00AC278A" w:rsidP="00F01EA3">
            <w:pPr>
              <w:rPr>
                <w:sz w:val="18"/>
                <w:szCs w:val="18"/>
              </w:rPr>
            </w:pPr>
            <w:r w:rsidRPr="00463678">
              <w:rPr>
                <w:sz w:val="18"/>
                <w:szCs w:val="18"/>
              </w:rPr>
              <w:t>Performing and reading aloud with intonation</w:t>
            </w:r>
          </w:p>
        </w:tc>
        <w:tc>
          <w:tcPr>
            <w:tcW w:w="4819" w:type="dxa"/>
            <w:gridSpan w:val="2"/>
            <w:tcBorders>
              <w:left w:val="double" w:sz="4" w:space="0" w:color="auto"/>
            </w:tcBorders>
          </w:tcPr>
          <w:p w14:paraId="2732A7E2" w14:textId="77777777" w:rsidR="00B77E07" w:rsidRPr="00463678" w:rsidRDefault="00B77E07" w:rsidP="00B77E07">
            <w:pPr>
              <w:rPr>
                <w:sz w:val="18"/>
                <w:szCs w:val="18"/>
              </w:rPr>
            </w:pPr>
            <w:r w:rsidRPr="00463678">
              <w:rPr>
                <w:sz w:val="18"/>
                <w:szCs w:val="18"/>
              </w:rPr>
              <w:t xml:space="preserve">Write narratives about experiences: personal and of </w:t>
            </w:r>
            <w:proofErr w:type="gramStart"/>
            <w:r w:rsidRPr="00463678">
              <w:rPr>
                <w:sz w:val="18"/>
                <w:szCs w:val="18"/>
              </w:rPr>
              <w:t>others</w:t>
            </w:r>
            <w:proofErr w:type="gramEnd"/>
          </w:p>
          <w:p w14:paraId="5D5F43C5" w14:textId="0ACE3DA7" w:rsidR="00B77E07" w:rsidRPr="00463678" w:rsidRDefault="00B77E07" w:rsidP="00B77E07">
            <w:pPr>
              <w:rPr>
                <w:sz w:val="18"/>
                <w:szCs w:val="18"/>
              </w:rPr>
            </w:pPr>
            <w:r w:rsidRPr="00463678">
              <w:rPr>
                <w:sz w:val="18"/>
                <w:szCs w:val="18"/>
              </w:rPr>
              <w:t xml:space="preserve">Write about real events and include greater </w:t>
            </w:r>
            <w:proofErr w:type="gramStart"/>
            <w:r w:rsidRPr="00463678">
              <w:rPr>
                <w:sz w:val="18"/>
                <w:szCs w:val="18"/>
              </w:rPr>
              <w:t>detail</w:t>
            </w:r>
            <w:proofErr w:type="gramEnd"/>
            <w:r w:rsidRPr="00463678">
              <w:rPr>
                <w:sz w:val="18"/>
                <w:szCs w:val="18"/>
              </w:rPr>
              <w:t xml:space="preserve"> </w:t>
            </w:r>
          </w:p>
          <w:p w14:paraId="2AB7BF06" w14:textId="2F9C8CCB" w:rsidR="00B77E07" w:rsidRPr="00463678" w:rsidRDefault="00B77E07" w:rsidP="00B77E07">
            <w:pPr>
              <w:rPr>
                <w:sz w:val="18"/>
                <w:szCs w:val="18"/>
              </w:rPr>
            </w:pPr>
            <w:r w:rsidRPr="00463678">
              <w:rPr>
                <w:sz w:val="18"/>
                <w:szCs w:val="18"/>
              </w:rPr>
              <w:t xml:space="preserve">Compose writing for different non-fiction purposes and </w:t>
            </w:r>
            <w:proofErr w:type="gramStart"/>
            <w:r w:rsidRPr="00463678">
              <w:rPr>
                <w:sz w:val="18"/>
                <w:szCs w:val="18"/>
              </w:rPr>
              <w:t>poetry</w:t>
            </w:r>
            <w:proofErr w:type="gramEnd"/>
            <w:r w:rsidRPr="00463678">
              <w:rPr>
                <w:sz w:val="18"/>
                <w:szCs w:val="18"/>
              </w:rPr>
              <w:t xml:space="preserve"> </w:t>
            </w:r>
          </w:p>
          <w:p w14:paraId="577D3017" w14:textId="41A35AD4" w:rsidR="00B77E07" w:rsidRPr="00463678" w:rsidRDefault="00B77E07" w:rsidP="00B77E07">
            <w:pPr>
              <w:rPr>
                <w:sz w:val="18"/>
                <w:szCs w:val="18"/>
              </w:rPr>
            </w:pPr>
            <w:r w:rsidRPr="00463678">
              <w:rPr>
                <w:sz w:val="18"/>
                <w:szCs w:val="18"/>
              </w:rPr>
              <w:t xml:space="preserve">Continue to develop planning and write down ideas and/ or key words, including new </w:t>
            </w:r>
            <w:proofErr w:type="gramStart"/>
            <w:r w:rsidRPr="00463678">
              <w:rPr>
                <w:sz w:val="18"/>
                <w:szCs w:val="18"/>
              </w:rPr>
              <w:t>vocabulary</w:t>
            </w:r>
            <w:proofErr w:type="gramEnd"/>
          </w:p>
          <w:p w14:paraId="2AF71DF5" w14:textId="0D6D5CC6" w:rsidR="00B77E07" w:rsidRPr="00463678" w:rsidRDefault="00B77E07" w:rsidP="00B77E07">
            <w:pPr>
              <w:rPr>
                <w:sz w:val="18"/>
                <w:szCs w:val="18"/>
              </w:rPr>
            </w:pPr>
            <w:r w:rsidRPr="00463678">
              <w:rPr>
                <w:sz w:val="18"/>
                <w:szCs w:val="18"/>
              </w:rPr>
              <w:t xml:space="preserve">Further construct narratives with a clear beginning middle and end linked to oral </w:t>
            </w:r>
            <w:proofErr w:type="gramStart"/>
            <w:r w:rsidRPr="00463678">
              <w:rPr>
                <w:sz w:val="18"/>
                <w:szCs w:val="18"/>
              </w:rPr>
              <w:t>compositions</w:t>
            </w:r>
            <w:proofErr w:type="gramEnd"/>
          </w:p>
          <w:p w14:paraId="654512F3" w14:textId="4F1BF161" w:rsidR="00B77E07" w:rsidRPr="00463678" w:rsidRDefault="00B77E07" w:rsidP="00B77E07">
            <w:pPr>
              <w:rPr>
                <w:sz w:val="18"/>
                <w:szCs w:val="18"/>
              </w:rPr>
            </w:pPr>
            <w:r w:rsidRPr="00463678">
              <w:rPr>
                <w:sz w:val="18"/>
                <w:szCs w:val="18"/>
              </w:rPr>
              <w:t xml:space="preserve">Continue to evaluate writing with the teacher and </w:t>
            </w:r>
            <w:proofErr w:type="gramStart"/>
            <w:r w:rsidRPr="00463678">
              <w:rPr>
                <w:sz w:val="18"/>
                <w:szCs w:val="18"/>
              </w:rPr>
              <w:t>peers</w:t>
            </w:r>
            <w:proofErr w:type="gramEnd"/>
          </w:p>
          <w:p w14:paraId="25F4D10A" w14:textId="15B7C1E5" w:rsidR="00B77E07" w:rsidRPr="00463678" w:rsidRDefault="00B77E07" w:rsidP="00B77E07">
            <w:pPr>
              <w:rPr>
                <w:sz w:val="18"/>
                <w:szCs w:val="18"/>
              </w:rPr>
            </w:pPr>
            <w:r w:rsidRPr="00463678">
              <w:rPr>
                <w:sz w:val="18"/>
                <w:szCs w:val="18"/>
              </w:rPr>
              <w:t>Further proof-read for basic spelling and punctuation errors</w:t>
            </w:r>
          </w:p>
          <w:p w14:paraId="0A52AA2B" w14:textId="1F053D51" w:rsidR="00B77E07" w:rsidRPr="00463678" w:rsidRDefault="00B77E07" w:rsidP="00B77E07">
            <w:pPr>
              <w:rPr>
                <w:sz w:val="18"/>
                <w:szCs w:val="18"/>
              </w:rPr>
            </w:pPr>
            <w:r w:rsidRPr="00463678">
              <w:rPr>
                <w:sz w:val="18"/>
                <w:szCs w:val="18"/>
              </w:rPr>
              <w:t xml:space="preserve">Make simple additions, revisions and corrections based on rereading for sense, including for consistency in verbs used to indicate </w:t>
            </w:r>
            <w:proofErr w:type="gramStart"/>
            <w:r w:rsidRPr="00463678">
              <w:rPr>
                <w:sz w:val="18"/>
                <w:szCs w:val="18"/>
              </w:rPr>
              <w:t>time</w:t>
            </w:r>
            <w:proofErr w:type="gramEnd"/>
          </w:p>
          <w:p w14:paraId="7650A2A4" w14:textId="20B2C30D" w:rsidR="00F01EA3" w:rsidRPr="00463678" w:rsidRDefault="00B77E07" w:rsidP="00B77E07">
            <w:pPr>
              <w:rPr>
                <w:sz w:val="18"/>
                <w:szCs w:val="18"/>
              </w:rPr>
            </w:pPr>
            <w:r w:rsidRPr="00463678">
              <w:rPr>
                <w:sz w:val="18"/>
                <w:szCs w:val="18"/>
              </w:rPr>
              <w:t>Opportunities to perform and reading aloud with intonation</w:t>
            </w:r>
          </w:p>
        </w:tc>
      </w:tr>
      <w:tr w:rsidR="00F01EA3" w:rsidRPr="00463678" w14:paraId="55179C4C" w14:textId="77777777" w:rsidTr="00463678">
        <w:trPr>
          <w:trHeight w:val="542"/>
        </w:trPr>
        <w:tc>
          <w:tcPr>
            <w:tcW w:w="1418" w:type="dxa"/>
            <w:shd w:val="clear" w:color="auto" w:fill="DEEAF6" w:themeFill="accent1" w:themeFillTint="33"/>
            <w:vAlign w:val="center"/>
          </w:tcPr>
          <w:p w14:paraId="5378C6D6" w14:textId="77777777" w:rsidR="00F01EA3" w:rsidRPr="00463678" w:rsidRDefault="00F01EA3" w:rsidP="00F01EA3">
            <w:pPr>
              <w:jc w:val="center"/>
              <w:rPr>
                <w:sz w:val="18"/>
                <w:szCs w:val="18"/>
              </w:rPr>
            </w:pPr>
            <w:r w:rsidRPr="00463678">
              <w:rPr>
                <w:sz w:val="18"/>
                <w:szCs w:val="18"/>
              </w:rPr>
              <w:t>GRAMMAR</w:t>
            </w:r>
          </w:p>
        </w:tc>
        <w:tc>
          <w:tcPr>
            <w:tcW w:w="4536" w:type="dxa"/>
            <w:gridSpan w:val="2"/>
            <w:tcBorders>
              <w:right w:val="double" w:sz="4" w:space="0" w:color="auto"/>
            </w:tcBorders>
          </w:tcPr>
          <w:p w14:paraId="4C3B3414" w14:textId="2901F318" w:rsidR="00F01EA3" w:rsidRPr="00463678" w:rsidRDefault="00F01EA3" w:rsidP="00F01EA3">
            <w:pPr>
              <w:rPr>
                <w:sz w:val="18"/>
                <w:szCs w:val="18"/>
              </w:rPr>
            </w:pPr>
            <w:r w:rsidRPr="00463678">
              <w:rPr>
                <w:sz w:val="18"/>
                <w:szCs w:val="18"/>
              </w:rPr>
              <w:t>Sentence types: statement, question, command</w:t>
            </w:r>
          </w:p>
          <w:p w14:paraId="047778DD" w14:textId="77777777" w:rsidR="00BE493C" w:rsidRPr="00463678" w:rsidRDefault="00BE493C" w:rsidP="00F01EA3">
            <w:pPr>
              <w:rPr>
                <w:sz w:val="18"/>
                <w:szCs w:val="18"/>
              </w:rPr>
            </w:pPr>
            <w:r w:rsidRPr="00463678">
              <w:rPr>
                <w:sz w:val="18"/>
                <w:szCs w:val="18"/>
              </w:rPr>
              <w:t>Embed use of conjunction and from Y1</w:t>
            </w:r>
          </w:p>
          <w:p w14:paraId="1649B22B" w14:textId="4DD478B4" w:rsidR="00F01EA3" w:rsidRPr="00463678" w:rsidRDefault="00BE493C" w:rsidP="00F01EA3">
            <w:pPr>
              <w:rPr>
                <w:sz w:val="18"/>
                <w:szCs w:val="18"/>
              </w:rPr>
            </w:pPr>
            <w:r w:rsidRPr="00463678">
              <w:rPr>
                <w:sz w:val="18"/>
                <w:szCs w:val="18"/>
              </w:rPr>
              <w:t>Introduce range of coordinating conjunction: but, or, so</w:t>
            </w:r>
            <w:r w:rsidR="00F01EA3" w:rsidRPr="00463678">
              <w:rPr>
                <w:sz w:val="18"/>
                <w:szCs w:val="18"/>
              </w:rPr>
              <w:t xml:space="preserve"> </w:t>
            </w:r>
          </w:p>
          <w:p w14:paraId="50633459" w14:textId="77777777" w:rsidR="00BE493C" w:rsidRPr="00463678" w:rsidRDefault="00BE493C" w:rsidP="00F01EA3">
            <w:pPr>
              <w:rPr>
                <w:sz w:val="18"/>
                <w:szCs w:val="18"/>
              </w:rPr>
            </w:pPr>
            <w:r w:rsidRPr="00463678">
              <w:rPr>
                <w:sz w:val="18"/>
                <w:szCs w:val="18"/>
              </w:rPr>
              <w:t>Introduce e</w:t>
            </w:r>
            <w:r w:rsidR="00F01EA3" w:rsidRPr="00463678">
              <w:rPr>
                <w:sz w:val="18"/>
                <w:szCs w:val="18"/>
              </w:rPr>
              <w:t xml:space="preserve">xpanded noun phrases </w:t>
            </w:r>
            <w:r w:rsidRPr="00463678">
              <w:rPr>
                <w:sz w:val="18"/>
                <w:szCs w:val="18"/>
              </w:rPr>
              <w:t xml:space="preserve">using </w:t>
            </w:r>
            <w:proofErr w:type="gramStart"/>
            <w:r w:rsidRPr="00463678">
              <w:rPr>
                <w:sz w:val="18"/>
                <w:szCs w:val="18"/>
              </w:rPr>
              <w:t>adjectives</w:t>
            </w:r>
            <w:proofErr w:type="gramEnd"/>
            <w:r w:rsidRPr="00463678">
              <w:rPr>
                <w:sz w:val="18"/>
                <w:szCs w:val="18"/>
              </w:rPr>
              <w:t xml:space="preserve"> </w:t>
            </w:r>
          </w:p>
          <w:p w14:paraId="2444D95D" w14:textId="60163E5C" w:rsidR="00F01EA3" w:rsidRPr="00463678" w:rsidRDefault="00BE493C" w:rsidP="00F01EA3">
            <w:pPr>
              <w:rPr>
                <w:sz w:val="18"/>
                <w:szCs w:val="18"/>
              </w:rPr>
            </w:pPr>
            <w:r w:rsidRPr="00463678">
              <w:rPr>
                <w:sz w:val="18"/>
                <w:szCs w:val="18"/>
              </w:rPr>
              <w:t>Past and present tense</w:t>
            </w:r>
          </w:p>
        </w:tc>
        <w:tc>
          <w:tcPr>
            <w:tcW w:w="5103" w:type="dxa"/>
            <w:gridSpan w:val="2"/>
            <w:tcBorders>
              <w:left w:val="double" w:sz="4" w:space="0" w:color="auto"/>
              <w:right w:val="double" w:sz="4" w:space="0" w:color="auto"/>
            </w:tcBorders>
          </w:tcPr>
          <w:p w14:paraId="0053920A" w14:textId="77777777" w:rsidR="00F01EA3" w:rsidRPr="00463678" w:rsidRDefault="00F01EA3" w:rsidP="00F01EA3">
            <w:pPr>
              <w:rPr>
                <w:sz w:val="18"/>
                <w:szCs w:val="18"/>
              </w:rPr>
            </w:pPr>
            <w:r w:rsidRPr="00463678">
              <w:rPr>
                <w:sz w:val="18"/>
                <w:szCs w:val="18"/>
              </w:rPr>
              <w:t xml:space="preserve">Using suffixes and </w:t>
            </w:r>
            <w:proofErr w:type="gramStart"/>
            <w:r w:rsidRPr="00463678">
              <w:rPr>
                <w:sz w:val="18"/>
                <w:szCs w:val="18"/>
              </w:rPr>
              <w:t>compounding  to</w:t>
            </w:r>
            <w:proofErr w:type="gramEnd"/>
            <w:r w:rsidRPr="00463678">
              <w:rPr>
                <w:sz w:val="18"/>
                <w:szCs w:val="18"/>
              </w:rPr>
              <w:t xml:space="preserve"> form nouns</w:t>
            </w:r>
          </w:p>
          <w:p w14:paraId="21164787" w14:textId="77777777" w:rsidR="00F01EA3" w:rsidRPr="00463678" w:rsidRDefault="00F01EA3" w:rsidP="00F01EA3">
            <w:pPr>
              <w:rPr>
                <w:sz w:val="18"/>
                <w:szCs w:val="18"/>
              </w:rPr>
            </w:pPr>
            <w:r w:rsidRPr="00463678">
              <w:rPr>
                <w:sz w:val="18"/>
                <w:szCs w:val="18"/>
              </w:rPr>
              <w:t xml:space="preserve">Using suffixes to form </w:t>
            </w:r>
            <w:proofErr w:type="gramStart"/>
            <w:r w:rsidRPr="00463678">
              <w:rPr>
                <w:sz w:val="18"/>
                <w:szCs w:val="18"/>
              </w:rPr>
              <w:t>adjectives</w:t>
            </w:r>
            <w:proofErr w:type="gramEnd"/>
          </w:p>
          <w:p w14:paraId="6EC2BADE" w14:textId="77777777" w:rsidR="00F01EA3" w:rsidRPr="00463678" w:rsidRDefault="00F01EA3" w:rsidP="00F01EA3">
            <w:pPr>
              <w:rPr>
                <w:sz w:val="18"/>
                <w:szCs w:val="18"/>
              </w:rPr>
            </w:pPr>
            <w:r w:rsidRPr="00463678">
              <w:rPr>
                <w:sz w:val="18"/>
                <w:szCs w:val="18"/>
              </w:rPr>
              <w:t xml:space="preserve">Using suffixes to turn adjectives into </w:t>
            </w:r>
            <w:proofErr w:type="gramStart"/>
            <w:r w:rsidRPr="00463678">
              <w:rPr>
                <w:sz w:val="18"/>
                <w:szCs w:val="18"/>
              </w:rPr>
              <w:t>adverbs</w:t>
            </w:r>
            <w:proofErr w:type="gramEnd"/>
          </w:p>
          <w:p w14:paraId="227E9C00" w14:textId="5AC854ED" w:rsidR="00F01EA3" w:rsidRPr="00463678" w:rsidRDefault="00BE493C" w:rsidP="00F01EA3">
            <w:pPr>
              <w:rPr>
                <w:sz w:val="18"/>
                <w:szCs w:val="18"/>
              </w:rPr>
            </w:pPr>
            <w:r w:rsidRPr="00463678">
              <w:rPr>
                <w:sz w:val="18"/>
                <w:szCs w:val="18"/>
              </w:rPr>
              <w:t>Introduce p</w:t>
            </w:r>
            <w:r w:rsidR="00F01EA3" w:rsidRPr="00463678">
              <w:rPr>
                <w:sz w:val="18"/>
                <w:szCs w:val="18"/>
              </w:rPr>
              <w:t xml:space="preserve">ast and present progressive </w:t>
            </w:r>
            <w:proofErr w:type="gramStart"/>
            <w:r w:rsidR="00F01EA3" w:rsidRPr="00463678">
              <w:rPr>
                <w:sz w:val="18"/>
                <w:szCs w:val="18"/>
              </w:rPr>
              <w:t>verbs</w:t>
            </w:r>
            <w:proofErr w:type="gramEnd"/>
          </w:p>
          <w:p w14:paraId="6E336CA9" w14:textId="06FE4EE4" w:rsidR="00BE493C" w:rsidRPr="00463678" w:rsidRDefault="00BE493C" w:rsidP="00BE493C">
            <w:pPr>
              <w:rPr>
                <w:sz w:val="18"/>
                <w:szCs w:val="18"/>
              </w:rPr>
            </w:pPr>
            <w:r w:rsidRPr="00463678">
              <w:rPr>
                <w:sz w:val="18"/>
                <w:szCs w:val="18"/>
              </w:rPr>
              <w:t>Introduce subordinating conjunctions: because, when, if</w:t>
            </w:r>
          </w:p>
          <w:p w14:paraId="61B5CA97" w14:textId="17390E3D" w:rsidR="00BE493C" w:rsidRPr="00463678" w:rsidRDefault="00BE493C" w:rsidP="00BE493C">
            <w:pPr>
              <w:rPr>
                <w:sz w:val="18"/>
                <w:szCs w:val="18"/>
              </w:rPr>
            </w:pPr>
            <w:r w:rsidRPr="00463678">
              <w:rPr>
                <w:sz w:val="18"/>
                <w:szCs w:val="18"/>
              </w:rPr>
              <w:t xml:space="preserve">Continue to use coordinating conjunctions to join </w:t>
            </w:r>
            <w:proofErr w:type="gramStart"/>
            <w:r w:rsidRPr="00463678">
              <w:rPr>
                <w:sz w:val="18"/>
                <w:szCs w:val="18"/>
              </w:rPr>
              <w:t>clauses</w:t>
            </w:r>
            <w:proofErr w:type="gramEnd"/>
          </w:p>
          <w:p w14:paraId="3F87C10C" w14:textId="15D05690" w:rsidR="00BE493C" w:rsidRPr="00463678" w:rsidRDefault="00CD2E52" w:rsidP="00F01EA3">
            <w:pPr>
              <w:rPr>
                <w:sz w:val="18"/>
                <w:szCs w:val="18"/>
              </w:rPr>
            </w:pPr>
            <w:r w:rsidRPr="00463678">
              <w:rPr>
                <w:sz w:val="18"/>
                <w:szCs w:val="18"/>
              </w:rPr>
              <w:t>Expanded noun phrases</w:t>
            </w:r>
          </w:p>
        </w:tc>
        <w:tc>
          <w:tcPr>
            <w:tcW w:w="4819" w:type="dxa"/>
            <w:gridSpan w:val="2"/>
            <w:tcBorders>
              <w:left w:val="double" w:sz="4" w:space="0" w:color="auto"/>
            </w:tcBorders>
          </w:tcPr>
          <w:p w14:paraId="35B6D1DB" w14:textId="77777777" w:rsidR="00F01EA3" w:rsidRPr="00463678" w:rsidRDefault="00F01EA3" w:rsidP="00F01EA3">
            <w:pPr>
              <w:rPr>
                <w:sz w:val="18"/>
                <w:szCs w:val="18"/>
              </w:rPr>
            </w:pPr>
            <w:r w:rsidRPr="00463678">
              <w:rPr>
                <w:sz w:val="18"/>
                <w:szCs w:val="18"/>
              </w:rPr>
              <w:t xml:space="preserve">Extend purpose </w:t>
            </w:r>
            <w:proofErr w:type="gramStart"/>
            <w:r w:rsidRPr="00463678">
              <w:rPr>
                <w:sz w:val="18"/>
                <w:szCs w:val="18"/>
              </w:rPr>
              <w:t>e.g.</w:t>
            </w:r>
            <w:proofErr w:type="gramEnd"/>
            <w:r w:rsidRPr="00463678">
              <w:rPr>
                <w:sz w:val="18"/>
                <w:szCs w:val="18"/>
              </w:rPr>
              <w:t xml:space="preserve"> noun phrase for certain effects</w:t>
            </w:r>
          </w:p>
          <w:p w14:paraId="42BC6483" w14:textId="3FF331B3" w:rsidR="00CD2E52" w:rsidRPr="00463678" w:rsidRDefault="00CD2E52" w:rsidP="00CD2E52">
            <w:pPr>
              <w:rPr>
                <w:sz w:val="18"/>
                <w:szCs w:val="18"/>
              </w:rPr>
            </w:pPr>
            <w:r w:rsidRPr="00463678">
              <w:rPr>
                <w:sz w:val="18"/>
                <w:szCs w:val="18"/>
              </w:rPr>
              <w:t>Develop use of suffixes</w:t>
            </w:r>
          </w:p>
          <w:p w14:paraId="5068D725" w14:textId="5E4744E5" w:rsidR="00CD2E52" w:rsidRPr="00463678" w:rsidRDefault="00CD2E52" w:rsidP="00CD2E52">
            <w:pPr>
              <w:rPr>
                <w:sz w:val="18"/>
                <w:szCs w:val="18"/>
              </w:rPr>
            </w:pPr>
            <w:r w:rsidRPr="00463678">
              <w:rPr>
                <w:sz w:val="18"/>
                <w:szCs w:val="18"/>
              </w:rPr>
              <w:t>Vary use of verbs: simple and progressive forms</w:t>
            </w:r>
          </w:p>
          <w:p w14:paraId="6112934F" w14:textId="41B35EDF" w:rsidR="00CD2E52" w:rsidRPr="00463678" w:rsidRDefault="00CD2E52" w:rsidP="00CD2E52">
            <w:pPr>
              <w:rPr>
                <w:sz w:val="18"/>
                <w:szCs w:val="18"/>
              </w:rPr>
            </w:pPr>
            <w:r w:rsidRPr="00463678">
              <w:rPr>
                <w:sz w:val="18"/>
                <w:szCs w:val="18"/>
              </w:rPr>
              <w:t xml:space="preserve">Vary conjunctions: coordinating and subordinating to join </w:t>
            </w:r>
            <w:proofErr w:type="gramStart"/>
            <w:r w:rsidRPr="00463678">
              <w:rPr>
                <w:sz w:val="18"/>
                <w:szCs w:val="18"/>
              </w:rPr>
              <w:t>clauses</w:t>
            </w:r>
            <w:proofErr w:type="gramEnd"/>
          </w:p>
          <w:p w14:paraId="3DA57DA2" w14:textId="3ACE4240" w:rsidR="00CD2E52" w:rsidRPr="00463678" w:rsidRDefault="00CD2E52" w:rsidP="00CD2E52">
            <w:pPr>
              <w:rPr>
                <w:sz w:val="18"/>
                <w:szCs w:val="18"/>
              </w:rPr>
            </w:pPr>
            <w:r w:rsidRPr="00463678">
              <w:rPr>
                <w:sz w:val="18"/>
                <w:szCs w:val="18"/>
              </w:rPr>
              <w:t>Embed use of expanded noun phrases</w:t>
            </w:r>
          </w:p>
          <w:p w14:paraId="419D92DA" w14:textId="77777777" w:rsidR="00F01EA3" w:rsidRPr="00463678" w:rsidRDefault="00F01EA3" w:rsidP="00F01EA3">
            <w:pPr>
              <w:rPr>
                <w:sz w:val="18"/>
                <w:szCs w:val="18"/>
              </w:rPr>
            </w:pPr>
          </w:p>
        </w:tc>
      </w:tr>
      <w:tr w:rsidR="00F01EA3" w:rsidRPr="00463678" w14:paraId="012B8D1A" w14:textId="77777777" w:rsidTr="00463678">
        <w:trPr>
          <w:trHeight w:val="320"/>
        </w:trPr>
        <w:tc>
          <w:tcPr>
            <w:tcW w:w="1418" w:type="dxa"/>
            <w:shd w:val="clear" w:color="auto" w:fill="DEEAF6" w:themeFill="accent1" w:themeFillTint="33"/>
            <w:vAlign w:val="center"/>
          </w:tcPr>
          <w:p w14:paraId="05D3E70E" w14:textId="77777777" w:rsidR="00F01EA3" w:rsidRPr="00463678" w:rsidRDefault="00F01EA3" w:rsidP="00F01EA3">
            <w:pPr>
              <w:jc w:val="center"/>
              <w:rPr>
                <w:sz w:val="18"/>
                <w:szCs w:val="18"/>
              </w:rPr>
            </w:pPr>
            <w:r w:rsidRPr="00463678">
              <w:rPr>
                <w:sz w:val="18"/>
                <w:szCs w:val="18"/>
              </w:rPr>
              <w:t>PUNCTUATION</w:t>
            </w:r>
          </w:p>
        </w:tc>
        <w:tc>
          <w:tcPr>
            <w:tcW w:w="4536" w:type="dxa"/>
            <w:gridSpan w:val="2"/>
            <w:tcBorders>
              <w:right w:val="double" w:sz="4" w:space="0" w:color="auto"/>
            </w:tcBorders>
          </w:tcPr>
          <w:p w14:paraId="01083EC8" w14:textId="3596BFFA" w:rsidR="00F01EA3" w:rsidRPr="00463678" w:rsidRDefault="00BE493C" w:rsidP="00F01EA3">
            <w:pPr>
              <w:rPr>
                <w:sz w:val="18"/>
                <w:szCs w:val="18"/>
              </w:rPr>
            </w:pPr>
            <w:r w:rsidRPr="00463678">
              <w:rPr>
                <w:sz w:val="18"/>
                <w:szCs w:val="18"/>
              </w:rPr>
              <w:t>Revisit use of f</w:t>
            </w:r>
            <w:r w:rsidR="00F01EA3" w:rsidRPr="00463678">
              <w:rPr>
                <w:sz w:val="18"/>
                <w:szCs w:val="18"/>
              </w:rPr>
              <w:t>ull stops</w:t>
            </w:r>
            <w:r w:rsidRPr="00463678">
              <w:rPr>
                <w:sz w:val="18"/>
                <w:szCs w:val="18"/>
              </w:rPr>
              <w:t xml:space="preserve"> from </w:t>
            </w:r>
            <w:r w:rsidRPr="00463678">
              <w:rPr>
                <w:b/>
                <w:bCs/>
                <w:sz w:val="18"/>
                <w:szCs w:val="18"/>
              </w:rPr>
              <w:t>Y1</w:t>
            </w:r>
            <w:r w:rsidRPr="00463678">
              <w:rPr>
                <w:sz w:val="18"/>
                <w:szCs w:val="18"/>
              </w:rPr>
              <w:t xml:space="preserve"> </w:t>
            </w:r>
          </w:p>
          <w:p w14:paraId="345D2B77" w14:textId="5E88D3DC" w:rsidR="00F01EA3" w:rsidRPr="00463678" w:rsidRDefault="00BE493C" w:rsidP="00F01EA3">
            <w:pPr>
              <w:rPr>
                <w:sz w:val="18"/>
                <w:szCs w:val="18"/>
              </w:rPr>
            </w:pPr>
            <w:r w:rsidRPr="00463678">
              <w:rPr>
                <w:sz w:val="18"/>
                <w:szCs w:val="18"/>
              </w:rPr>
              <w:t>Revisit use of c</w:t>
            </w:r>
            <w:r w:rsidR="00F01EA3" w:rsidRPr="00463678">
              <w:rPr>
                <w:sz w:val="18"/>
                <w:szCs w:val="18"/>
              </w:rPr>
              <w:t>apital letters</w:t>
            </w:r>
            <w:r w:rsidRPr="00463678">
              <w:rPr>
                <w:sz w:val="18"/>
                <w:szCs w:val="18"/>
              </w:rPr>
              <w:t xml:space="preserve"> to demarcate sentences from </w:t>
            </w:r>
            <w:proofErr w:type="gramStart"/>
            <w:r w:rsidRPr="00463678">
              <w:rPr>
                <w:b/>
                <w:bCs/>
                <w:sz w:val="18"/>
                <w:szCs w:val="18"/>
              </w:rPr>
              <w:t>Y1</w:t>
            </w:r>
            <w:proofErr w:type="gramEnd"/>
          </w:p>
          <w:p w14:paraId="3CCC6F5D" w14:textId="6A0F0D94" w:rsidR="00BE493C" w:rsidRPr="00463678" w:rsidRDefault="00BE493C" w:rsidP="00BE493C">
            <w:pPr>
              <w:rPr>
                <w:sz w:val="18"/>
                <w:szCs w:val="18"/>
              </w:rPr>
            </w:pPr>
            <w:r w:rsidRPr="00463678">
              <w:rPr>
                <w:sz w:val="18"/>
                <w:szCs w:val="18"/>
              </w:rPr>
              <w:t xml:space="preserve">Reintroduce use of capital letters for names from </w:t>
            </w:r>
            <w:r w:rsidRPr="00463678">
              <w:rPr>
                <w:b/>
                <w:bCs/>
                <w:sz w:val="18"/>
                <w:szCs w:val="18"/>
              </w:rPr>
              <w:t>Y1</w:t>
            </w:r>
          </w:p>
          <w:p w14:paraId="71612067" w14:textId="30ECA720" w:rsidR="00F01EA3" w:rsidRPr="00463678" w:rsidRDefault="00BE493C" w:rsidP="00BE493C">
            <w:pPr>
              <w:rPr>
                <w:sz w:val="18"/>
                <w:szCs w:val="18"/>
              </w:rPr>
            </w:pPr>
            <w:r w:rsidRPr="00463678">
              <w:rPr>
                <w:sz w:val="18"/>
                <w:szCs w:val="18"/>
              </w:rPr>
              <w:t>Recognise q</w:t>
            </w:r>
            <w:r w:rsidR="00F01EA3" w:rsidRPr="00463678">
              <w:rPr>
                <w:sz w:val="18"/>
                <w:szCs w:val="18"/>
              </w:rPr>
              <w:t>uestion marks</w:t>
            </w:r>
          </w:p>
        </w:tc>
        <w:tc>
          <w:tcPr>
            <w:tcW w:w="5103" w:type="dxa"/>
            <w:gridSpan w:val="2"/>
            <w:tcBorders>
              <w:left w:val="double" w:sz="4" w:space="0" w:color="auto"/>
              <w:right w:val="double" w:sz="4" w:space="0" w:color="auto"/>
            </w:tcBorders>
          </w:tcPr>
          <w:p w14:paraId="436B3FD3" w14:textId="18782D2B" w:rsidR="00F01EA3" w:rsidRPr="00463678" w:rsidRDefault="00BE493C" w:rsidP="00F01EA3">
            <w:pPr>
              <w:rPr>
                <w:sz w:val="18"/>
                <w:szCs w:val="18"/>
              </w:rPr>
            </w:pPr>
            <w:r w:rsidRPr="00463678">
              <w:rPr>
                <w:iCs/>
                <w:sz w:val="18"/>
                <w:szCs w:val="18"/>
              </w:rPr>
              <w:t xml:space="preserve">Introduce </w:t>
            </w:r>
            <w:r w:rsidRPr="00463678">
              <w:rPr>
                <w:sz w:val="18"/>
                <w:szCs w:val="18"/>
              </w:rPr>
              <w:t>c</w:t>
            </w:r>
            <w:r w:rsidR="00F01EA3" w:rsidRPr="00463678">
              <w:rPr>
                <w:sz w:val="18"/>
                <w:szCs w:val="18"/>
              </w:rPr>
              <w:t xml:space="preserve">ommas to separate items in a </w:t>
            </w:r>
            <w:proofErr w:type="gramStart"/>
            <w:r w:rsidR="00F01EA3" w:rsidRPr="00463678">
              <w:rPr>
                <w:sz w:val="18"/>
                <w:szCs w:val="18"/>
              </w:rPr>
              <w:t>list</w:t>
            </w:r>
            <w:proofErr w:type="gramEnd"/>
          </w:p>
          <w:p w14:paraId="047C54D4" w14:textId="7F9E8F22" w:rsidR="00F01EA3" w:rsidRPr="00463678" w:rsidRDefault="00BE493C" w:rsidP="00F01EA3">
            <w:pPr>
              <w:rPr>
                <w:sz w:val="18"/>
                <w:szCs w:val="18"/>
              </w:rPr>
            </w:pPr>
            <w:r w:rsidRPr="00463678">
              <w:rPr>
                <w:sz w:val="18"/>
                <w:szCs w:val="18"/>
              </w:rPr>
              <w:t xml:space="preserve">Recognise and begin to use apostrophes for </w:t>
            </w:r>
            <w:proofErr w:type="gramStart"/>
            <w:r w:rsidRPr="00463678">
              <w:rPr>
                <w:sz w:val="18"/>
                <w:szCs w:val="18"/>
              </w:rPr>
              <w:t>contraction</w:t>
            </w:r>
            <w:proofErr w:type="gramEnd"/>
            <w:r w:rsidRPr="00463678">
              <w:rPr>
                <w:sz w:val="18"/>
                <w:szCs w:val="18"/>
              </w:rPr>
              <w:t xml:space="preserve"> </w:t>
            </w:r>
          </w:p>
          <w:p w14:paraId="0D8B988A" w14:textId="7A772754" w:rsidR="00F01EA3" w:rsidRPr="00463678" w:rsidRDefault="00BE493C" w:rsidP="00F01EA3">
            <w:pPr>
              <w:rPr>
                <w:sz w:val="18"/>
                <w:szCs w:val="18"/>
              </w:rPr>
            </w:pPr>
            <w:r w:rsidRPr="00463678">
              <w:rPr>
                <w:sz w:val="18"/>
                <w:szCs w:val="18"/>
              </w:rPr>
              <w:t>Continue to use f</w:t>
            </w:r>
            <w:r w:rsidR="00F01EA3" w:rsidRPr="00463678">
              <w:rPr>
                <w:sz w:val="18"/>
                <w:szCs w:val="18"/>
              </w:rPr>
              <w:t>ull stops</w:t>
            </w:r>
            <w:r w:rsidRPr="00463678">
              <w:rPr>
                <w:sz w:val="18"/>
                <w:szCs w:val="18"/>
              </w:rPr>
              <w:t xml:space="preserve"> and c</w:t>
            </w:r>
            <w:r w:rsidR="00F01EA3" w:rsidRPr="00463678">
              <w:rPr>
                <w:sz w:val="18"/>
                <w:szCs w:val="18"/>
              </w:rPr>
              <w:t>apital letters</w:t>
            </w:r>
            <w:r w:rsidRPr="00463678">
              <w:rPr>
                <w:sz w:val="18"/>
                <w:szCs w:val="18"/>
              </w:rPr>
              <w:t xml:space="preserve"> to demarcate statement and command </w:t>
            </w:r>
            <w:proofErr w:type="gramStart"/>
            <w:r w:rsidRPr="00463678">
              <w:rPr>
                <w:sz w:val="18"/>
                <w:szCs w:val="18"/>
              </w:rPr>
              <w:t>sentences</w:t>
            </w:r>
            <w:proofErr w:type="gramEnd"/>
          </w:p>
          <w:p w14:paraId="3F679304" w14:textId="11962EC6" w:rsidR="00F01EA3" w:rsidRPr="00463678" w:rsidRDefault="00BE493C" w:rsidP="00F01EA3">
            <w:pPr>
              <w:rPr>
                <w:sz w:val="18"/>
                <w:szCs w:val="18"/>
              </w:rPr>
            </w:pPr>
            <w:r w:rsidRPr="00463678">
              <w:rPr>
                <w:sz w:val="18"/>
                <w:szCs w:val="18"/>
              </w:rPr>
              <w:t>Use q</w:t>
            </w:r>
            <w:r w:rsidR="00F01EA3" w:rsidRPr="00463678">
              <w:rPr>
                <w:sz w:val="18"/>
                <w:szCs w:val="18"/>
              </w:rPr>
              <w:t>uestion marks</w:t>
            </w:r>
            <w:r w:rsidRPr="00463678">
              <w:rPr>
                <w:sz w:val="18"/>
                <w:szCs w:val="18"/>
              </w:rPr>
              <w:t xml:space="preserve"> to demarcate question </w:t>
            </w:r>
            <w:proofErr w:type="gramStart"/>
            <w:r w:rsidRPr="00463678">
              <w:rPr>
                <w:sz w:val="18"/>
                <w:szCs w:val="18"/>
              </w:rPr>
              <w:t>sentences</w:t>
            </w:r>
            <w:proofErr w:type="gramEnd"/>
          </w:p>
          <w:p w14:paraId="59C3EDFB" w14:textId="01D45184" w:rsidR="00F01EA3" w:rsidRPr="00463678" w:rsidRDefault="00BE493C" w:rsidP="00F01EA3">
            <w:pPr>
              <w:rPr>
                <w:sz w:val="18"/>
                <w:szCs w:val="18"/>
              </w:rPr>
            </w:pPr>
            <w:r w:rsidRPr="00463678">
              <w:rPr>
                <w:sz w:val="18"/>
                <w:szCs w:val="18"/>
              </w:rPr>
              <w:t xml:space="preserve">Revisit exclamation marks from </w:t>
            </w:r>
            <w:r w:rsidRPr="00463678">
              <w:rPr>
                <w:b/>
                <w:bCs/>
                <w:sz w:val="18"/>
                <w:szCs w:val="18"/>
              </w:rPr>
              <w:t>Y1</w:t>
            </w:r>
            <w:r w:rsidRPr="00463678">
              <w:rPr>
                <w:sz w:val="18"/>
                <w:szCs w:val="18"/>
              </w:rPr>
              <w:t xml:space="preserve"> </w:t>
            </w:r>
          </w:p>
        </w:tc>
        <w:tc>
          <w:tcPr>
            <w:tcW w:w="4819" w:type="dxa"/>
            <w:gridSpan w:val="2"/>
            <w:tcBorders>
              <w:left w:val="double" w:sz="4" w:space="0" w:color="auto"/>
            </w:tcBorders>
          </w:tcPr>
          <w:p w14:paraId="4C8D89CE" w14:textId="77777777" w:rsidR="00F01EA3" w:rsidRPr="00463678" w:rsidRDefault="00F01EA3" w:rsidP="00F01EA3">
            <w:pPr>
              <w:rPr>
                <w:sz w:val="18"/>
                <w:szCs w:val="18"/>
              </w:rPr>
            </w:pPr>
            <w:r w:rsidRPr="00463678">
              <w:rPr>
                <w:sz w:val="18"/>
                <w:szCs w:val="18"/>
              </w:rPr>
              <w:t>Commas to separate items in a list</w:t>
            </w:r>
          </w:p>
          <w:p w14:paraId="6CEC7295" w14:textId="349AF093" w:rsidR="00F01EA3" w:rsidRPr="00463678" w:rsidRDefault="00BE493C" w:rsidP="00F01EA3">
            <w:pPr>
              <w:rPr>
                <w:sz w:val="18"/>
                <w:szCs w:val="18"/>
              </w:rPr>
            </w:pPr>
            <w:r w:rsidRPr="00463678">
              <w:rPr>
                <w:sz w:val="18"/>
                <w:szCs w:val="18"/>
              </w:rPr>
              <w:t xml:space="preserve">Introduce use of </w:t>
            </w:r>
            <w:r w:rsidR="00F01EA3" w:rsidRPr="00463678">
              <w:rPr>
                <w:sz w:val="18"/>
                <w:szCs w:val="18"/>
              </w:rPr>
              <w:t xml:space="preserve">apostrophe </w:t>
            </w:r>
            <w:r w:rsidRPr="00463678">
              <w:rPr>
                <w:sz w:val="18"/>
                <w:szCs w:val="18"/>
              </w:rPr>
              <w:t xml:space="preserve">to mark singular </w:t>
            </w:r>
            <w:proofErr w:type="gramStart"/>
            <w:r w:rsidRPr="00463678">
              <w:rPr>
                <w:sz w:val="18"/>
                <w:szCs w:val="18"/>
              </w:rPr>
              <w:t>possession</w:t>
            </w:r>
            <w:proofErr w:type="gramEnd"/>
          </w:p>
          <w:p w14:paraId="027939B7" w14:textId="29F01CB7" w:rsidR="00F01EA3" w:rsidRPr="00463678" w:rsidRDefault="00BE493C" w:rsidP="00F01EA3">
            <w:pPr>
              <w:rPr>
                <w:sz w:val="18"/>
                <w:szCs w:val="18"/>
              </w:rPr>
            </w:pPr>
            <w:r w:rsidRPr="00463678">
              <w:rPr>
                <w:sz w:val="18"/>
                <w:szCs w:val="18"/>
              </w:rPr>
              <w:t>Continue to embed use of f</w:t>
            </w:r>
            <w:r w:rsidR="00F01EA3" w:rsidRPr="00463678">
              <w:rPr>
                <w:sz w:val="18"/>
                <w:szCs w:val="18"/>
              </w:rPr>
              <w:t>ull stops</w:t>
            </w:r>
            <w:r w:rsidRPr="00463678">
              <w:rPr>
                <w:sz w:val="18"/>
                <w:szCs w:val="18"/>
              </w:rPr>
              <w:t>, c</w:t>
            </w:r>
            <w:r w:rsidR="00F01EA3" w:rsidRPr="00463678">
              <w:rPr>
                <w:sz w:val="18"/>
                <w:szCs w:val="18"/>
              </w:rPr>
              <w:t>apital letters</w:t>
            </w:r>
            <w:r w:rsidRPr="00463678">
              <w:rPr>
                <w:sz w:val="18"/>
                <w:szCs w:val="18"/>
              </w:rPr>
              <w:t xml:space="preserve"> and q</w:t>
            </w:r>
            <w:r w:rsidR="00F01EA3" w:rsidRPr="00463678">
              <w:rPr>
                <w:sz w:val="18"/>
                <w:szCs w:val="18"/>
              </w:rPr>
              <w:t>uestion marks</w:t>
            </w:r>
            <w:r w:rsidRPr="00463678">
              <w:rPr>
                <w:sz w:val="18"/>
                <w:szCs w:val="18"/>
              </w:rPr>
              <w:t xml:space="preserve"> to demarcate </w:t>
            </w:r>
            <w:proofErr w:type="gramStart"/>
            <w:r w:rsidRPr="00463678">
              <w:rPr>
                <w:sz w:val="18"/>
                <w:szCs w:val="18"/>
              </w:rPr>
              <w:t>sentences</w:t>
            </w:r>
            <w:proofErr w:type="gramEnd"/>
          </w:p>
          <w:p w14:paraId="7FA7D51A" w14:textId="063CB60E" w:rsidR="00F01EA3" w:rsidRPr="00463678" w:rsidRDefault="00BE493C" w:rsidP="00F01EA3">
            <w:pPr>
              <w:rPr>
                <w:sz w:val="18"/>
                <w:szCs w:val="18"/>
              </w:rPr>
            </w:pPr>
            <w:r w:rsidRPr="00463678">
              <w:rPr>
                <w:sz w:val="18"/>
                <w:szCs w:val="18"/>
              </w:rPr>
              <w:t>Use e</w:t>
            </w:r>
            <w:r w:rsidR="00F01EA3" w:rsidRPr="00463678">
              <w:rPr>
                <w:sz w:val="18"/>
                <w:szCs w:val="18"/>
              </w:rPr>
              <w:t xml:space="preserve">xclamation </w:t>
            </w:r>
            <w:proofErr w:type="gramStart"/>
            <w:r w:rsidR="00F01EA3" w:rsidRPr="00463678">
              <w:rPr>
                <w:sz w:val="18"/>
                <w:szCs w:val="18"/>
              </w:rPr>
              <w:t>marks</w:t>
            </w:r>
            <w:proofErr w:type="gramEnd"/>
            <w:r w:rsidR="00F01EA3" w:rsidRPr="00463678">
              <w:rPr>
                <w:sz w:val="18"/>
                <w:szCs w:val="18"/>
              </w:rPr>
              <w:t xml:space="preserve"> </w:t>
            </w:r>
          </w:p>
          <w:p w14:paraId="64A74C6B" w14:textId="77777777" w:rsidR="00F01EA3" w:rsidRPr="00463678" w:rsidRDefault="00F01EA3" w:rsidP="00F01EA3">
            <w:pPr>
              <w:rPr>
                <w:sz w:val="18"/>
                <w:szCs w:val="18"/>
              </w:rPr>
            </w:pPr>
          </w:p>
        </w:tc>
      </w:tr>
      <w:tr w:rsidR="00F01EA3" w:rsidRPr="00463678" w14:paraId="159F153B" w14:textId="77777777" w:rsidTr="00463678">
        <w:trPr>
          <w:trHeight w:val="1691"/>
        </w:trPr>
        <w:tc>
          <w:tcPr>
            <w:tcW w:w="1418" w:type="dxa"/>
            <w:shd w:val="clear" w:color="auto" w:fill="DEEAF6" w:themeFill="accent1" w:themeFillTint="33"/>
            <w:vAlign w:val="center"/>
          </w:tcPr>
          <w:p w14:paraId="7ED0C4F4" w14:textId="77777777" w:rsidR="00F01EA3" w:rsidRPr="00463678" w:rsidRDefault="00F01EA3" w:rsidP="00F01EA3">
            <w:pPr>
              <w:jc w:val="center"/>
              <w:rPr>
                <w:sz w:val="18"/>
                <w:szCs w:val="18"/>
              </w:rPr>
            </w:pPr>
            <w:r w:rsidRPr="00463678">
              <w:rPr>
                <w:sz w:val="18"/>
                <w:szCs w:val="18"/>
              </w:rPr>
              <w:t>SPELLING</w:t>
            </w:r>
          </w:p>
        </w:tc>
        <w:tc>
          <w:tcPr>
            <w:tcW w:w="2268" w:type="dxa"/>
          </w:tcPr>
          <w:p w14:paraId="77FE7E27" w14:textId="5528BEE1" w:rsidR="00F01EA3" w:rsidRPr="00463678" w:rsidRDefault="001F4B99" w:rsidP="001F4B99">
            <w:pPr>
              <w:rPr>
                <w:sz w:val="18"/>
                <w:szCs w:val="18"/>
              </w:rPr>
            </w:pPr>
            <w:r w:rsidRPr="00463678">
              <w:rPr>
                <w:sz w:val="18"/>
                <w:szCs w:val="18"/>
              </w:rPr>
              <w:t xml:space="preserve">Active Spelling Year 2 Term 1 Weeks 1 </w:t>
            </w:r>
            <w:r w:rsidR="006C35E6" w:rsidRPr="00463678">
              <w:rPr>
                <w:sz w:val="18"/>
                <w:szCs w:val="18"/>
              </w:rPr>
              <w:t>–</w:t>
            </w:r>
            <w:r w:rsidRPr="00463678">
              <w:rPr>
                <w:sz w:val="18"/>
                <w:szCs w:val="18"/>
              </w:rPr>
              <w:t xml:space="preserve"> 6</w:t>
            </w:r>
          </w:p>
          <w:p w14:paraId="52FD5542" w14:textId="77777777" w:rsidR="006C35E6" w:rsidRPr="00463678" w:rsidRDefault="00D90700" w:rsidP="00463678">
            <w:pPr>
              <w:pStyle w:val="ListParagraph"/>
              <w:numPr>
                <w:ilvl w:val="0"/>
                <w:numId w:val="2"/>
              </w:numPr>
              <w:ind w:left="174" w:hanging="141"/>
              <w:rPr>
                <w:b/>
                <w:bCs/>
                <w:sz w:val="18"/>
                <w:szCs w:val="18"/>
                <w:u w:val="single"/>
              </w:rPr>
            </w:pPr>
            <w:r w:rsidRPr="00463678">
              <w:rPr>
                <w:b/>
                <w:bCs/>
                <w:sz w:val="18"/>
                <w:szCs w:val="18"/>
                <w:u w:val="single"/>
              </w:rPr>
              <w:t>Making or sound ‘all’</w:t>
            </w:r>
          </w:p>
          <w:p w14:paraId="56390E55" w14:textId="77777777" w:rsidR="00D90700" w:rsidRPr="00463678" w:rsidRDefault="00D90700" w:rsidP="00463678">
            <w:pPr>
              <w:pStyle w:val="ListParagraph"/>
              <w:numPr>
                <w:ilvl w:val="0"/>
                <w:numId w:val="2"/>
              </w:numPr>
              <w:ind w:left="174" w:hanging="141"/>
              <w:rPr>
                <w:b/>
                <w:bCs/>
                <w:sz w:val="18"/>
                <w:szCs w:val="18"/>
                <w:u w:val="single"/>
              </w:rPr>
            </w:pPr>
            <w:r w:rsidRPr="00463678">
              <w:rPr>
                <w:b/>
                <w:bCs/>
                <w:sz w:val="18"/>
                <w:szCs w:val="18"/>
                <w:u w:val="single"/>
              </w:rPr>
              <w:t>C making the s sound before i/e/y</w:t>
            </w:r>
          </w:p>
          <w:p w14:paraId="24A2A5C4" w14:textId="77777777" w:rsidR="00D90700" w:rsidRPr="00463678" w:rsidRDefault="00D90700" w:rsidP="00463678">
            <w:pPr>
              <w:pStyle w:val="ListParagraph"/>
              <w:numPr>
                <w:ilvl w:val="0"/>
                <w:numId w:val="2"/>
              </w:numPr>
              <w:ind w:left="174" w:hanging="141"/>
              <w:rPr>
                <w:b/>
                <w:bCs/>
                <w:sz w:val="18"/>
                <w:szCs w:val="18"/>
                <w:u w:val="single"/>
              </w:rPr>
            </w:pPr>
            <w:r w:rsidRPr="00463678">
              <w:rPr>
                <w:b/>
                <w:bCs/>
                <w:sz w:val="18"/>
                <w:szCs w:val="18"/>
                <w:u w:val="single"/>
              </w:rPr>
              <w:t>Dge at the end of a word</w:t>
            </w:r>
          </w:p>
          <w:p w14:paraId="0275B9F4" w14:textId="77777777" w:rsidR="00A5231C" w:rsidRPr="00463678" w:rsidRDefault="00A5231C" w:rsidP="00463678">
            <w:pPr>
              <w:pStyle w:val="ListParagraph"/>
              <w:numPr>
                <w:ilvl w:val="0"/>
                <w:numId w:val="2"/>
              </w:numPr>
              <w:ind w:left="174" w:hanging="141"/>
              <w:rPr>
                <w:b/>
                <w:bCs/>
                <w:sz w:val="18"/>
                <w:szCs w:val="18"/>
                <w:u w:val="single"/>
              </w:rPr>
            </w:pPr>
            <w:r w:rsidRPr="00463678">
              <w:rPr>
                <w:b/>
                <w:bCs/>
                <w:sz w:val="18"/>
                <w:szCs w:val="18"/>
                <w:u w:val="single"/>
              </w:rPr>
              <w:t>Suffix ‘ly’ y for I at the end of words</w:t>
            </w:r>
          </w:p>
          <w:p w14:paraId="0DD2BFE4" w14:textId="77777777" w:rsidR="00A5231C" w:rsidRPr="00463678" w:rsidRDefault="00A5231C" w:rsidP="00463678">
            <w:pPr>
              <w:pStyle w:val="ListParagraph"/>
              <w:numPr>
                <w:ilvl w:val="0"/>
                <w:numId w:val="2"/>
              </w:numPr>
              <w:ind w:left="174" w:hanging="141"/>
              <w:rPr>
                <w:b/>
                <w:bCs/>
                <w:sz w:val="18"/>
                <w:szCs w:val="18"/>
                <w:u w:val="single"/>
              </w:rPr>
            </w:pPr>
            <w:r w:rsidRPr="00463678">
              <w:rPr>
                <w:b/>
                <w:bCs/>
                <w:sz w:val="18"/>
                <w:szCs w:val="18"/>
                <w:u w:val="single"/>
              </w:rPr>
              <w:t>O making the u sound</w:t>
            </w:r>
          </w:p>
          <w:p w14:paraId="4AB63696" w14:textId="696125C9" w:rsidR="00A5231C" w:rsidRPr="00463678" w:rsidRDefault="004E1E9A" w:rsidP="00463678">
            <w:pPr>
              <w:pStyle w:val="ListParagraph"/>
              <w:numPr>
                <w:ilvl w:val="0"/>
                <w:numId w:val="2"/>
              </w:numPr>
              <w:ind w:left="174" w:hanging="141"/>
              <w:rPr>
                <w:b/>
                <w:bCs/>
                <w:sz w:val="18"/>
                <w:szCs w:val="18"/>
                <w:u w:val="single"/>
              </w:rPr>
            </w:pPr>
            <w:r w:rsidRPr="00463678">
              <w:rPr>
                <w:b/>
                <w:bCs/>
                <w:sz w:val="18"/>
                <w:szCs w:val="18"/>
                <w:u w:val="single"/>
              </w:rPr>
              <w:t xml:space="preserve">Keep the y before ing </w:t>
            </w:r>
          </w:p>
        </w:tc>
        <w:tc>
          <w:tcPr>
            <w:tcW w:w="2268" w:type="dxa"/>
            <w:tcBorders>
              <w:right w:val="double" w:sz="4" w:space="0" w:color="auto"/>
            </w:tcBorders>
          </w:tcPr>
          <w:p w14:paraId="3F4EFA7E" w14:textId="464B5734" w:rsidR="004E1E9A" w:rsidRPr="00463678" w:rsidRDefault="001F4B99" w:rsidP="001F4B99">
            <w:pPr>
              <w:rPr>
                <w:sz w:val="18"/>
                <w:szCs w:val="18"/>
              </w:rPr>
            </w:pPr>
            <w:r w:rsidRPr="00463678">
              <w:rPr>
                <w:sz w:val="18"/>
                <w:szCs w:val="18"/>
              </w:rPr>
              <w:t xml:space="preserve">Active Spelling Year 2 Term 1 Weeks 7 </w:t>
            </w:r>
            <w:r w:rsidR="004E1E9A" w:rsidRPr="00463678">
              <w:rPr>
                <w:sz w:val="18"/>
                <w:szCs w:val="18"/>
              </w:rPr>
              <w:t>–</w:t>
            </w:r>
            <w:r w:rsidRPr="00463678">
              <w:rPr>
                <w:sz w:val="18"/>
                <w:szCs w:val="18"/>
              </w:rPr>
              <w:t xml:space="preserve"> 12</w:t>
            </w:r>
          </w:p>
          <w:p w14:paraId="4A68FEAA" w14:textId="77777777" w:rsidR="004E1E9A" w:rsidRPr="00463678" w:rsidRDefault="004E1E9A" w:rsidP="00463678">
            <w:pPr>
              <w:pStyle w:val="ListParagraph"/>
              <w:numPr>
                <w:ilvl w:val="0"/>
                <w:numId w:val="2"/>
              </w:numPr>
              <w:ind w:left="175" w:hanging="141"/>
              <w:rPr>
                <w:b/>
                <w:bCs/>
                <w:sz w:val="18"/>
                <w:szCs w:val="18"/>
                <w:u w:val="single"/>
              </w:rPr>
            </w:pPr>
            <w:r w:rsidRPr="00463678">
              <w:rPr>
                <w:b/>
                <w:bCs/>
                <w:sz w:val="18"/>
                <w:szCs w:val="18"/>
                <w:u w:val="single"/>
              </w:rPr>
              <w:t xml:space="preserve">Adding ing to words ending in e </w:t>
            </w:r>
          </w:p>
          <w:p w14:paraId="7E89A29E" w14:textId="77777777" w:rsidR="004E1E9A" w:rsidRPr="00463678" w:rsidRDefault="004E1E9A" w:rsidP="00463678">
            <w:pPr>
              <w:pStyle w:val="ListParagraph"/>
              <w:numPr>
                <w:ilvl w:val="0"/>
                <w:numId w:val="2"/>
              </w:numPr>
              <w:ind w:left="175" w:hanging="141"/>
              <w:rPr>
                <w:b/>
                <w:bCs/>
                <w:sz w:val="18"/>
                <w:szCs w:val="18"/>
                <w:u w:val="single"/>
              </w:rPr>
            </w:pPr>
            <w:r w:rsidRPr="00463678">
              <w:rPr>
                <w:b/>
                <w:bCs/>
                <w:sz w:val="18"/>
                <w:szCs w:val="18"/>
                <w:u w:val="single"/>
              </w:rPr>
              <w:t xml:space="preserve">Double the final consonant </w:t>
            </w:r>
            <w:r w:rsidR="00A00791" w:rsidRPr="00463678">
              <w:rPr>
                <w:b/>
                <w:bCs/>
                <w:sz w:val="18"/>
                <w:szCs w:val="18"/>
                <w:u w:val="single"/>
              </w:rPr>
              <w:t>when adding ‘</w:t>
            </w:r>
            <w:proofErr w:type="gramStart"/>
            <w:r w:rsidR="00A00791" w:rsidRPr="00463678">
              <w:rPr>
                <w:b/>
                <w:bCs/>
                <w:sz w:val="18"/>
                <w:szCs w:val="18"/>
                <w:u w:val="single"/>
              </w:rPr>
              <w:t>ed’</w:t>
            </w:r>
            <w:proofErr w:type="gramEnd"/>
          </w:p>
          <w:p w14:paraId="735CAB59" w14:textId="77777777" w:rsidR="00A00791" w:rsidRPr="00463678" w:rsidRDefault="00A00791" w:rsidP="00463678">
            <w:pPr>
              <w:pStyle w:val="ListParagraph"/>
              <w:numPr>
                <w:ilvl w:val="0"/>
                <w:numId w:val="2"/>
              </w:numPr>
              <w:ind w:left="175" w:hanging="141"/>
              <w:rPr>
                <w:b/>
                <w:bCs/>
                <w:sz w:val="18"/>
                <w:szCs w:val="18"/>
                <w:u w:val="single"/>
              </w:rPr>
            </w:pPr>
            <w:r w:rsidRPr="00463678">
              <w:rPr>
                <w:b/>
                <w:bCs/>
                <w:sz w:val="18"/>
                <w:szCs w:val="18"/>
                <w:u w:val="single"/>
              </w:rPr>
              <w:t xml:space="preserve">Suffixes ment and ness </w:t>
            </w:r>
          </w:p>
          <w:p w14:paraId="49469EC2" w14:textId="77777777" w:rsidR="00A00791" w:rsidRPr="00463678" w:rsidRDefault="00A00791" w:rsidP="00463678">
            <w:pPr>
              <w:pStyle w:val="ListParagraph"/>
              <w:numPr>
                <w:ilvl w:val="0"/>
                <w:numId w:val="2"/>
              </w:numPr>
              <w:ind w:left="175" w:hanging="141"/>
              <w:rPr>
                <w:b/>
                <w:bCs/>
                <w:sz w:val="18"/>
                <w:szCs w:val="18"/>
                <w:u w:val="single"/>
              </w:rPr>
            </w:pPr>
            <w:r w:rsidRPr="00463678">
              <w:rPr>
                <w:b/>
                <w:bCs/>
                <w:sz w:val="18"/>
                <w:szCs w:val="18"/>
                <w:u w:val="single"/>
              </w:rPr>
              <w:t xml:space="preserve">Le and el endings </w:t>
            </w:r>
          </w:p>
          <w:p w14:paraId="1E1B30DC" w14:textId="77777777" w:rsidR="00A00791" w:rsidRPr="00463678" w:rsidRDefault="00A00791" w:rsidP="00463678">
            <w:pPr>
              <w:pStyle w:val="ListParagraph"/>
              <w:numPr>
                <w:ilvl w:val="0"/>
                <w:numId w:val="2"/>
              </w:numPr>
              <w:ind w:left="175" w:hanging="141"/>
              <w:rPr>
                <w:b/>
                <w:bCs/>
                <w:sz w:val="18"/>
                <w:szCs w:val="18"/>
                <w:u w:val="single"/>
              </w:rPr>
            </w:pPr>
            <w:r w:rsidRPr="00463678">
              <w:rPr>
                <w:b/>
                <w:bCs/>
                <w:sz w:val="18"/>
                <w:szCs w:val="18"/>
                <w:u w:val="single"/>
              </w:rPr>
              <w:t xml:space="preserve">Silent kn </w:t>
            </w:r>
          </w:p>
          <w:p w14:paraId="3238653C" w14:textId="03D4EF2A" w:rsidR="00A00791" w:rsidRPr="00463678" w:rsidRDefault="00A00791" w:rsidP="00463678">
            <w:pPr>
              <w:pStyle w:val="ListParagraph"/>
              <w:numPr>
                <w:ilvl w:val="0"/>
                <w:numId w:val="2"/>
              </w:numPr>
              <w:ind w:left="175" w:hanging="141"/>
              <w:rPr>
                <w:b/>
                <w:bCs/>
                <w:sz w:val="18"/>
                <w:szCs w:val="18"/>
                <w:u w:val="single"/>
              </w:rPr>
            </w:pPr>
            <w:r w:rsidRPr="00463678">
              <w:rPr>
                <w:b/>
                <w:bCs/>
                <w:sz w:val="18"/>
                <w:szCs w:val="18"/>
                <w:u w:val="single"/>
              </w:rPr>
              <w:t>Possessive apostrophes for singular nouns</w:t>
            </w:r>
          </w:p>
        </w:tc>
        <w:tc>
          <w:tcPr>
            <w:tcW w:w="2410" w:type="dxa"/>
            <w:tcBorders>
              <w:left w:val="double" w:sz="4" w:space="0" w:color="auto"/>
            </w:tcBorders>
          </w:tcPr>
          <w:p w14:paraId="54845E72" w14:textId="0D2A8F2D" w:rsidR="00A00791" w:rsidRPr="00463678" w:rsidRDefault="001F4B99" w:rsidP="00F01EA3">
            <w:pPr>
              <w:rPr>
                <w:sz w:val="18"/>
                <w:szCs w:val="18"/>
              </w:rPr>
            </w:pPr>
            <w:r w:rsidRPr="00463678">
              <w:rPr>
                <w:sz w:val="18"/>
                <w:szCs w:val="18"/>
              </w:rPr>
              <w:t xml:space="preserve">Active Spelling Year 2 Term 2 Weeks </w:t>
            </w:r>
            <w:r w:rsidR="00017659" w:rsidRPr="00463678">
              <w:rPr>
                <w:sz w:val="18"/>
                <w:szCs w:val="18"/>
              </w:rPr>
              <w:t xml:space="preserve">1 – 6 </w:t>
            </w:r>
          </w:p>
          <w:p w14:paraId="3A171B4E" w14:textId="77777777" w:rsidR="00A00791" w:rsidRPr="00463678" w:rsidRDefault="00937859" w:rsidP="00463678">
            <w:pPr>
              <w:pStyle w:val="ListParagraph"/>
              <w:numPr>
                <w:ilvl w:val="0"/>
                <w:numId w:val="2"/>
              </w:numPr>
              <w:ind w:left="176" w:hanging="141"/>
              <w:rPr>
                <w:b/>
                <w:bCs/>
                <w:sz w:val="18"/>
                <w:szCs w:val="18"/>
                <w:u w:val="single"/>
              </w:rPr>
            </w:pPr>
            <w:r w:rsidRPr="00463678">
              <w:rPr>
                <w:b/>
                <w:bCs/>
                <w:sz w:val="18"/>
                <w:szCs w:val="18"/>
                <w:u w:val="single"/>
              </w:rPr>
              <w:t xml:space="preserve">Ar making the or sound after </w:t>
            </w:r>
            <w:proofErr w:type="gramStart"/>
            <w:r w:rsidRPr="00463678">
              <w:rPr>
                <w:b/>
                <w:bCs/>
                <w:sz w:val="18"/>
                <w:szCs w:val="18"/>
                <w:u w:val="single"/>
              </w:rPr>
              <w:t>w</w:t>
            </w:r>
            <w:proofErr w:type="gramEnd"/>
          </w:p>
          <w:p w14:paraId="0ECA8007" w14:textId="77777777" w:rsidR="00937859" w:rsidRPr="00463678" w:rsidRDefault="00937859" w:rsidP="00463678">
            <w:pPr>
              <w:pStyle w:val="ListParagraph"/>
              <w:numPr>
                <w:ilvl w:val="0"/>
                <w:numId w:val="2"/>
              </w:numPr>
              <w:ind w:left="176" w:hanging="141"/>
              <w:rPr>
                <w:b/>
                <w:bCs/>
                <w:sz w:val="18"/>
                <w:szCs w:val="18"/>
                <w:u w:val="single"/>
              </w:rPr>
            </w:pPr>
            <w:r w:rsidRPr="00463678">
              <w:rPr>
                <w:b/>
                <w:bCs/>
                <w:sz w:val="18"/>
                <w:szCs w:val="18"/>
                <w:u w:val="single"/>
              </w:rPr>
              <w:t xml:space="preserve">Or making </w:t>
            </w:r>
            <w:r w:rsidR="001348AA" w:rsidRPr="00463678">
              <w:rPr>
                <w:b/>
                <w:bCs/>
                <w:sz w:val="18"/>
                <w:szCs w:val="18"/>
                <w:u w:val="single"/>
              </w:rPr>
              <w:t xml:space="preserve">the er sound after a w </w:t>
            </w:r>
          </w:p>
          <w:p w14:paraId="24223070" w14:textId="77777777" w:rsidR="001348AA" w:rsidRPr="00463678" w:rsidRDefault="001348AA" w:rsidP="00463678">
            <w:pPr>
              <w:pStyle w:val="ListParagraph"/>
              <w:numPr>
                <w:ilvl w:val="0"/>
                <w:numId w:val="2"/>
              </w:numPr>
              <w:ind w:left="176" w:hanging="141"/>
              <w:rPr>
                <w:b/>
                <w:bCs/>
                <w:sz w:val="18"/>
                <w:szCs w:val="18"/>
                <w:u w:val="single"/>
              </w:rPr>
            </w:pPr>
            <w:r w:rsidRPr="00463678">
              <w:rPr>
                <w:b/>
                <w:bCs/>
                <w:sz w:val="18"/>
                <w:szCs w:val="18"/>
                <w:u w:val="single"/>
              </w:rPr>
              <w:t>Ge at the end of a word</w:t>
            </w:r>
          </w:p>
          <w:p w14:paraId="007F3B4A" w14:textId="77777777" w:rsidR="001348AA" w:rsidRPr="00463678" w:rsidRDefault="001348AA" w:rsidP="00463678">
            <w:pPr>
              <w:pStyle w:val="ListParagraph"/>
              <w:numPr>
                <w:ilvl w:val="0"/>
                <w:numId w:val="2"/>
              </w:numPr>
              <w:ind w:left="176" w:hanging="141"/>
              <w:rPr>
                <w:b/>
                <w:bCs/>
                <w:sz w:val="18"/>
                <w:szCs w:val="18"/>
                <w:u w:val="single"/>
              </w:rPr>
            </w:pPr>
            <w:r w:rsidRPr="00463678">
              <w:rPr>
                <w:b/>
                <w:bCs/>
                <w:sz w:val="18"/>
                <w:szCs w:val="18"/>
                <w:u w:val="single"/>
              </w:rPr>
              <w:t>‘ly’ endings</w:t>
            </w:r>
          </w:p>
          <w:p w14:paraId="1EFF8F3A" w14:textId="77777777" w:rsidR="001348AA" w:rsidRPr="00463678" w:rsidRDefault="001348AA" w:rsidP="00463678">
            <w:pPr>
              <w:pStyle w:val="ListParagraph"/>
              <w:numPr>
                <w:ilvl w:val="0"/>
                <w:numId w:val="2"/>
              </w:numPr>
              <w:ind w:left="176" w:hanging="141"/>
              <w:rPr>
                <w:b/>
                <w:bCs/>
                <w:sz w:val="18"/>
                <w:szCs w:val="18"/>
                <w:u w:val="single"/>
              </w:rPr>
            </w:pPr>
            <w:r w:rsidRPr="00463678">
              <w:rPr>
                <w:b/>
                <w:bCs/>
                <w:sz w:val="18"/>
                <w:szCs w:val="18"/>
                <w:u w:val="single"/>
              </w:rPr>
              <w:t xml:space="preserve">S making the z sound </w:t>
            </w:r>
          </w:p>
          <w:p w14:paraId="6D6D1A66" w14:textId="67C046C1" w:rsidR="00416AA5" w:rsidRPr="00463678" w:rsidRDefault="00416AA5" w:rsidP="00463678">
            <w:pPr>
              <w:pStyle w:val="ListParagraph"/>
              <w:numPr>
                <w:ilvl w:val="0"/>
                <w:numId w:val="2"/>
              </w:numPr>
              <w:ind w:left="176" w:hanging="141"/>
              <w:rPr>
                <w:b/>
                <w:bCs/>
                <w:sz w:val="18"/>
                <w:szCs w:val="18"/>
                <w:u w:val="single"/>
              </w:rPr>
            </w:pPr>
            <w:r w:rsidRPr="00463678">
              <w:rPr>
                <w:b/>
                <w:bCs/>
                <w:sz w:val="18"/>
                <w:szCs w:val="18"/>
                <w:u w:val="single"/>
              </w:rPr>
              <w:t>Y to I for ‘ed’</w:t>
            </w:r>
          </w:p>
        </w:tc>
        <w:tc>
          <w:tcPr>
            <w:tcW w:w="2693" w:type="dxa"/>
            <w:tcBorders>
              <w:right w:val="double" w:sz="4" w:space="0" w:color="auto"/>
            </w:tcBorders>
          </w:tcPr>
          <w:p w14:paraId="7A9CE0AC" w14:textId="6F28BA07" w:rsidR="00416AA5" w:rsidRPr="00463678" w:rsidRDefault="00017659" w:rsidP="00F01EA3">
            <w:pPr>
              <w:rPr>
                <w:sz w:val="18"/>
                <w:szCs w:val="18"/>
              </w:rPr>
            </w:pPr>
            <w:r w:rsidRPr="00463678">
              <w:rPr>
                <w:sz w:val="18"/>
                <w:szCs w:val="18"/>
              </w:rPr>
              <w:t>Active Spelling Year 2 Term 1 Weeks</w:t>
            </w:r>
            <w:r w:rsidR="00A048F4" w:rsidRPr="00463678">
              <w:rPr>
                <w:sz w:val="18"/>
                <w:szCs w:val="18"/>
              </w:rPr>
              <w:t xml:space="preserve"> 7 </w:t>
            </w:r>
            <w:r w:rsidR="00416AA5" w:rsidRPr="00463678">
              <w:rPr>
                <w:sz w:val="18"/>
                <w:szCs w:val="18"/>
              </w:rPr>
              <w:t>–</w:t>
            </w:r>
            <w:r w:rsidR="00A048F4" w:rsidRPr="00463678">
              <w:rPr>
                <w:sz w:val="18"/>
                <w:szCs w:val="18"/>
              </w:rPr>
              <w:t xml:space="preserve"> 12</w:t>
            </w:r>
          </w:p>
          <w:p w14:paraId="7F688B8F" w14:textId="77777777" w:rsidR="00416AA5" w:rsidRPr="00463678" w:rsidRDefault="00573A7C" w:rsidP="00463678">
            <w:pPr>
              <w:pStyle w:val="ListParagraph"/>
              <w:numPr>
                <w:ilvl w:val="0"/>
                <w:numId w:val="2"/>
              </w:numPr>
              <w:ind w:left="170" w:hanging="142"/>
              <w:rPr>
                <w:sz w:val="18"/>
                <w:szCs w:val="18"/>
              </w:rPr>
            </w:pPr>
            <w:r w:rsidRPr="00463678">
              <w:rPr>
                <w:b/>
                <w:bCs/>
                <w:sz w:val="18"/>
                <w:szCs w:val="18"/>
                <w:u w:val="single"/>
              </w:rPr>
              <w:t>Adding ‘er’ and ‘ed’ to words ending in e</w:t>
            </w:r>
          </w:p>
          <w:p w14:paraId="7AF2AF98" w14:textId="77777777" w:rsidR="00573A7C" w:rsidRPr="00463678" w:rsidRDefault="00573A7C" w:rsidP="00463678">
            <w:pPr>
              <w:pStyle w:val="ListParagraph"/>
              <w:numPr>
                <w:ilvl w:val="0"/>
                <w:numId w:val="2"/>
              </w:numPr>
              <w:ind w:left="170" w:hanging="142"/>
              <w:rPr>
                <w:sz w:val="18"/>
                <w:szCs w:val="18"/>
              </w:rPr>
            </w:pPr>
            <w:r w:rsidRPr="00463678">
              <w:rPr>
                <w:b/>
                <w:bCs/>
                <w:sz w:val="18"/>
                <w:szCs w:val="18"/>
                <w:u w:val="single"/>
              </w:rPr>
              <w:t>Double final consonant when</w:t>
            </w:r>
            <w:r w:rsidR="00FA0D1F" w:rsidRPr="00463678">
              <w:rPr>
                <w:b/>
                <w:bCs/>
                <w:sz w:val="18"/>
                <w:szCs w:val="18"/>
                <w:u w:val="single"/>
              </w:rPr>
              <w:t xml:space="preserve"> adding </w:t>
            </w:r>
            <w:proofErr w:type="gramStart"/>
            <w:r w:rsidR="00FA0D1F" w:rsidRPr="00463678">
              <w:rPr>
                <w:b/>
                <w:bCs/>
                <w:sz w:val="18"/>
                <w:szCs w:val="18"/>
                <w:u w:val="single"/>
              </w:rPr>
              <w:t>ing</w:t>
            </w:r>
            <w:proofErr w:type="gramEnd"/>
            <w:r w:rsidR="00FA0D1F" w:rsidRPr="00463678">
              <w:rPr>
                <w:b/>
                <w:bCs/>
                <w:sz w:val="18"/>
                <w:szCs w:val="18"/>
                <w:u w:val="single"/>
              </w:rPr>
              <w:t xml:space="preserve"> </w:t>
            </w:r>
          </w:p>
          <w:p w14:paraId="1090C9F9" w14:textId="77777777" w:rsidR="00FA0D1F" w:rsidRPr="00463678" w:rsidRDefault="00FA0D1F" w:rsidP="00463678">
            <w:pPr>
              <w:pStyle w:val="ListParagraph"/>
              <w:numPr>
                <w:ilvl w:val="0"/>
                <w:numId w:val="2"/>
              </w:numPr>
              <w:ind w:left="170" w:hanging="142"/>
              <w:rPr>
                <w:sz w:val="18"/>
                <w:szCs w:val="18"/>
              </w:rPr>
            </w:pPr>
            <w:r w:rsidRPr="00463678">
              <w:rPr>
                <w:b/>
                <w:bCs/>
                <w:sz w:val="18"/>
                <w:szCs w:val="18"/>
                <w:u w:val="single"/>
              </w:rPr>
              <w:t>Suffixes ful and less</w:t>
            </w:r>
          </w:p>
          <w:p w14:paraId="15D8D316" w14:textId="77777777" w:rsidR="00FA0D1F" w:rsidRPr="00463678" w:rsidRDefault="00FA0D1F" w:rsidP="00463678">
            <w:pPr>
              <w:pStyle w:val="ListParagraph"/>
              <w:numPr>
                <w:ilvl w:val="0"/>
                <w:numId w:val="2"/>
              </w:numPr>
              <w:ind w:left="170" w:hanging="142"/>
              <w:rPr>
                <w:sz w:val="18"/>
                <w:szCs w:val="18"/>
              </w:rPr>
            </w:pPr>
            <w:r w:rsidRPr="00463678">
              <w:rPr>
                <w:b/>
                <w:bCs/>
                <w:sz w:val="18"/>
                <w:szCs w:val="18"/>
                <w:u w:val="single"/>
              </w:rPr>
              <w:t>Al and il endings</w:t>
            </w:r>
          </w:p>
          <w:p w14:paraId="3FB99AB8" w14:textId="77777777" w:rsidR="00FA0D1F" w:rsidRPr="00463678" w:rsidRDefault="00FA0D1F" w:rsidP="00463678">
            <w:pPr>
              <w:pStyle w:val="ListParagraph"/>
              <w:numPr>
                <w:ilvl w:val="0"/>
                <w:numId w:val="2"/>
              </w:numPr>
              <w:ind w:left="170" w:hanging="142"/>
              <w:rPr>
                <w:sz w:val="18"/>
                <w:szCs w:val="18"/>
              </w:rPr>
            </w:pPr>
            <w:r w:rsidRPr="00463678">
              <w:rPr>
                <w:b/>
                <w:bCs/>
                <w:sz w:val="18"/>
                <w:szCs w:val="18"/>
                <w:u w:val="single"/>
              </w:rPr>
              <w:t>Silent gn</w:t>
            </w:r>
          </w:p>
          <w:p w14:paraId="02093C02" w14:textId="75BECE50" w:rsidR="00FA0D1F" w:rsidRPr="00463678" w:rsidRDefault="00FA0D1F" w:rsidP="00463678">
            <w:pPr>
              <w:pStyle w:val="ListParagraph"/>
              <w:numPr>
                <w:ilvl w:val="0"/>
                <w:numId w:val="2"/>
              </w:numPr>
              <w:ind w:left="170" w:hanging="142"/>
              <w:rPr>
                <w:sz w:val="18"/>
                <w:szCs w:val="18"/>
              </w:rPr>
            </w:pPr>
            <w:r w:rsidRPr="00463678">
              <w:rPr>
                <w:b/>
                <w:bCs/>
                <w:sz w:val="18"/>
                <w:szCs w:val="18"/>
                <w:u w:val="single"/>
              </w:rPr>
              <w:t xml:space="preserve">Homophones </w:t>
            </w:r>
          </w:p>
        </w:tc>
        <w:tc>
          <w:tcPr>
            <w:tcW w:w="2410" w:type="dxa"/>
            <w:tcBorders>
              <w:left w:val="double" w:sz="4" w:space="0" w:color="auto"/>
            </w:tcBorders>
          </w:tcPr>
          <w:p w14:paraId="7DBB91BE" w14:textId="77493267" w:rsidR="00C95B6C" w:rsidRPr="00463678" w:rsidRDefault="0061279A" w:rsidP="00F01EA3">
            <w:pPr>
              <w:rPr>
                <w:sz w:val="18"/>
                <w:szCs w:val="18"/>
              </w:rPr>
            </w:pPr>
            <w:r w:rsidRPr="00463678">
              <w:rPr>
                <w:sz w:val="18"/>
                <w:szCs w:val="18"/>
              </w:rPr>
              <w:t xml:space="preserve">Active Spelling Year 2 Term 3 Weeks 1 </w:t>
            </w:r>
            <w:r w:rsidR="00C95B6C" w:rsidRPr="00463678">
              <w:rPr>
                <w:sz w:val="18"/>
                <w:szCs w:val="18"/>
              </w:rPr>
              <w:t>–</w:t>
            </w:r>
            <w:r w:rsidRPr="00463678">
              <w:rPr>
                <w:sz w:val="18"/>
                <w:szCs w:val="18"/>
              </w:rPr>
              <w:t xml:space="preserve"> 6</w:t>
            </w:r>
          </w:p>
          <w:p w14:paraId="10D2CAAA" w14:textId="77777777" w:rsidR="00C95B6C" w:rsidRPr="00463678" w:rsidRDefault="00C95B6C" w:rsidP="00463678">
            <w:pPr>
              <w:pStyle w:val="ListParagraph"/>
              <w:numPr>
                <w:ilvl w:val="0"/>
                <w:numId w:val="2"/>
              </w:numPr>
              <w:ind w:left="170" w:hanging="141"/>
              <w:rPr>
                <w:sz w:val="18"/>
                <w:szCs w:val="18"/>
              </w:rPr>
            </w:pPr>
            <w:r w:rsidRPr="00463678">
              <w:rPr>
                <w:b/>
                <w:bCs/>
                <w:sz w:val="18"/>
                <w:szCs w:val="18"/>
                <w:u w:val="single"/>
              </w:rPr>
              <w:t xml:space="preserve">A making the o sound after w and </w:t>
            </w:r>
            <w:proofErr w:type="gramStart"/>
            <w:r w:rsidRPr="00463678">
              <w:rPr>
                <w:b/>
                <w:bCs/>
                <w:sz w:val="18"/>
                <w:szCs w:val="18"/>
                <w:u w:val="single"/>
              </w:rPr>
              <w:t>qu</w:t>
            </w:r>
            <w:proofErr w:type="gramEnd"/>
            <w:r w:rsidRPr="00463678">
              <w:rPr>
                <w:b/>
                <w:bCs/>
                <w:sz w:val="18"/>
                <w:szCs w:val="18"/>
                <w:u w:val="single"/>
              </w:rPr>
              <w:t xml:space="preserve"> </w:t>
            </w:r>
          </w:p>
          <w:p w14:paraId="4F63057D" w14:textId="77777777" w:rsidR="00C95B6C" w:rsidRPr="00463678" w:rsidRDefault="00C95B6C" w:rsidP="00463678">
            <w:pPr>
              <w:pStyle w:val="ListParagraph"/>
              <w:numPr>
                <w:ilvl w:val="0"/>
                <w:numId w:val="2"/>
              </w:numPr>
              <w:ind w:left="170" w:hanging="141"/>
              <w:rPr>
                <w:sz w:val="18"/>
                <w:szCs w:val="18"/>
              </w:rPr>
            </w:pPr>
            <w:r w:rsidRPr="00463678">
              <w:rPr>
                <w:b/>
                <w:bCs/>
                <w:sz w:val="18"/>
                <w:szCs w:val="18"/>
                <w:u w:val="single"/>
              </w:rPr>
              <w:t xml:space="preserve">Ey making the ee </w:t>
            </w:r>
            <w:proofErr w:type="gramStart"/>
            <w:r w:rsidRPr="00463678">
              <w:rPr>
                <w:b/>
                <w:bCs/>
                <w:sz w:val="18"/>
                <w:szCs w:val="18"/>
                <w:u w:val="single"/>
              </w:rPr>
              <w:t>sound</w:t>
            </w:r>
            <w:proofErr w:type="gramEnd"/>
            <w:r w:rsidRPr="00463678">
              <w:rPr>
                <w:b/>
                <w:bCs/>
                <w:sz w:val="18"/>
                <w:szCs w:val="18"/>
                <w:u w:val="single"/>
              </w:rPr>
              <w:t xml:space="preserve"> </w:t>
            </w:r>
          </w:p>
          <w:p w14:paraId="2F33898F" w14:textId="77777777" w:rsidR="00C95B6C" w:rsidRPr="00463678" w:rsidRDefault="00C95B6C" w:rsidP="00463678">
            <w:pPr>
              <w:pStyle w:val="ListParagraph"/>
              <w:numPr>
                <w:ilvl w:val="0"/>
                <w:numId w:val="2"/>
              </w:numPr>
              <w:ind w:left="170" w:hanging="141"/>
              <w:rPr>
                <w:sz w:val="18"/>
                <w:szCs w:val="18"/>
              </w:rPr>
            </w:pPr>
            <w:r w:rsidRPr="00463678">
              <w:rPr>
                <w:b/>
                <w:bCs/>
                <w:sz w:val="18"/>
                <w:szCs w:val="18"/>
                <w:u w:val="single"/>
              </w:rPr>
              <w:t xml:space="preserve">Ge and dge </w:t>
            </w:r>
          </w:p>
          <w:p w14:paraId="576BC875" w14:textId="695BBC95" w:rsidR="00C95B6C" w:rsidRPr="00463678" w:rsidRDefault="00A445EA" w:rsidP="00463678">
            <w:pPr>
              <w:pStyle w:val="ListParagraph"/>
              <w:numPr>
                <w:ilvl w:val="0"/>
                <w:numId w:val="2"/>
              </w:numPr>
              <w:ind w:left="170" w:hanging="141"/>
              <w:rPr>
                <w:sz w:val="18"/>
                <w:szCs w:val="18"/>
              </w:rPr>
            </w:pPr>
            <w:r w:rsidRPr="00463678">
              <w:rPr>
                <w:b/>
                <w:bCs/>
                <w:sz w:val="18"/>
                <w:szCs w:val="18"/>
                <w:u w:val="single"/>
              </w:rPr>
              <w:t>Tion</w:t>
            </w:r>
          </w:p>
          <w:p w14:paraId="60DCCED2" w14:textId="77777777" w:rsidR="00A445EA" w:rsidRPr="00463678" w:rsidRDefault="00A445EA" w:rsidP="00463678">
            <w:pPr>
              <w:pStyle w:val="ListParagraph"/>
              <w:numPr>
                <w:ilvl w:val="0"/>
                <w:numId w:val="2"/>
              </w:numPr>
              <w:ind w:left="170" w:hanging="141"/>
              <w:rPr>
                <w:sz w:val="18"/>
                <w:szCs w:val="18"/>
              </w:rPr>
            </w:pPr>
            <w:r w:rsidRPr="00463678">
              <w:rPr>
                <w:b/>
                <w:bCs/>
                <w:sz w:val="18"/>
                <w:szCs w:val="18"/>
                <w:u w:val="single"/>
              </w:rPr>
              <w:t xml:space="preserve">Adding es </w:t>
            </w:r>
          </w:p>
          <w:p w14:paraId="0882794A" w14:textId="141195C4" w:rsidR="00A445EA" w:rsidRPr="00463678" w:rsidRDefault="00A445EA" w:rsidP="00463678">
            <w:pPr>
              <w:pStyle w:val="ListParagraph"/>
              <w:numPr>
                <w:ilvl w:val="0"/>
                <w:numId w:val="2"/>
              </w:numPr>
              <w:ind w:left="170" w:hanging="141"/>
              <w:rPr>
                <w:sz w:val="18"/>
                <w:szCs w:val="18"/>
              </w:rPr>
            </w:pPr>
            <w:r w:rsidRPr="00463678">
              <w:rPr>
                <w:b/>
                <w:bCs/>
                <w:sz w:val="18"/>
                <w:szCs w:val="18"/>
                <w:u w:val="single"/>
              </w:rPr>
              <w:t xml:space="preserve">Y to I and er and est </w:t>
            </w:r>
          </w:p>
        </w:tc>
        <w:tc>
          <w:tcPr>
            <w:tcW w:w="2409" w:type="dxa"/>
          </w:tcPr>
          <w:p w14:paraId="631925CF" w14:textId="5B229701" w:rsidR="00A445EA" w:rsidRPr="00463678" w:rsidRDefault="0061279A" w:rsidP="00F01EA3">
            <w:pPr>
              <w:rPr>
                <w:sz w:val="18"/>
                <w:szCs w:val="18"/>
              </w:rPr>
            </w:pPr>
            <w:r w:rsidRPr="00463678">
              <w:rPr>
                <w:sz w:val="18"/>
                <w:szCs w:val="18"/>
              </w:rPr>
              <w:t xml:space="preserve">Active Spelling Year 2 Term 3 Weeks 7 </w:t>
            </w:r>
            <w:r w:rsidR="00A445EA" w:rsidRPr="00463678">
              <w:rPr>
                <w:sz w:val="18"/>
                <w:szCs w:val="18"/>
              </w:rPr>
              <w:t>–</w:t>
            </w:r>
            <w:r w:rsidRPr="00463678">
              <w:rPr>
                <w:sz w:val="18"/>
                <w:szCs w:val="18"/>
              </w:rPr>
              <w:t xml:space="preserve"> 12</w:t>
            </w:r>
          </w:p>
          <w:p w14:paraId="0528EC97" w14:textId="77777777" w:rsidR="00A445EA" w:rsidRPr="00463678" w:rsidRDefault="00A445EA" w:rsidP="00463678">
            <w:pPr>
              <w:pStyle w:val="ListParagraph"/>
              <w:numPr>
                <w:ilvl w:val="0"/>
                <w:numId w:val="2"/>
              </w:numPr>
              <w:ind w:left="177" w:hanging="142"/>
              <w:rPr>
                <w:b/>
                <w:bCs/>
                <w:sz w:val="18"/>
                <w:szCs w:val="18"/>
                <w:u w:val="single"/>
              </w:rPr>
            </w:pPr>
            <w:r w:rsidRPr="00463678">
              <w:rPr>
                <w:b/>
                <w:bCs/>
                <w:sz w:val="18"/>
                <w:szCs w:val="18"/>
                <w:u w:val="single"/>
              </w:rPr>
              <w:t xml:space="preserve">Adding est </w:t>
            </w:r>
          </w:p>
          <w:p w14:paraId="239E43E4" w14:textId="77777777" w:rsidR="0014785F" w:rsidRPr="00463678" w:rsidRDefault="0014785F" w:rsidP="00463678">
            <w:pPr>
              <w:pStyle w:val="ListParagraph"/>
              <w:numPr>
                <w:ilvl w:val="0"/>
                <w:numId w:val="2"/>
              </w:numPr>
              <w:ind w:left="177" w:hanging="142"/>
              <w:rPr>
                <w:b/>
                <w:bCs/>
                <w:sz w:val="18"/>
                <w:szCs w:val="18"/>
                <w:u w:val="single"/>
              </w:rPr>
            </w:pPr>
            <w:r w:rsidRPr="00463678">
              <w:rPr>
                <w:b/>
                <w:bCs/>
                <w:sz w:val="18"/>
                <w:szCs w:val="18"/>
                <w:u w:val="single"/>
              </w:rPr>
              <w:t xml:space="preserve">Doubling final consonant </w:t>
            </w:r>
          </w:p>
          <w:p w14:paraId="1425BB67" w14:textId="77777777" w:rsidR="0014785F" w:rsidRPr="00463678" w:rsidRDefault="0014785F" w:rsidP="00463678">
            <w:pPr>
              <w:pStyle w:val="ListParagraph"/>
              <w:numPr>
                <w:ilvl w:val="0"/>
                <w:numId w:val="2"/>
              </w:numPr>
              <w:ind w:left="177" w:hanging="142"/>
              <w:rPr>
                <w:b/>
                <w:bCs/>
                <w:sz w:val="18"/>
                <w:szCs w:val="18"/>
                <w:u w:val="single"/>
              </w:rPr>
            </w:pPr>
            <w:r w:rsidRPr="00463678">
              <w:rPr>
                <w:b/>
                <w:bCs/>
                <w:sz w:val="18"/>
                <w:szCs w:val="18"/>
                <w:u w:val="single"/>
              </w:rPr>
              <w:t xml:space="preserve">Suffixes ment, ness, ful and less </w:t>
            </w:r>
          </w:p>
          <w:p w14:paraId="75BA8077" w14:textId="77777777" w:rsidR="0014785F" w:rsidRPr="00463678" w:rsidRDefault="0014785F" w:rsidP="00463678">
            <w:pPr>
              <w:pStyle w:val="ListParagraph"/>
              <w:numPr>
                <w:ilvl w:val="0"/>
                <w:numId w:val="2"/>
              </w:numPr>
              <w:ind w:left="177" w:hanging="142"/>
              <w:rPr>
                <w:b/>
                <w:bCs/>
                <w:sz w:val="18"/>
                <w:szCs w:val="18"/>
                <w:u w:val="single"/>
              </w:rPr>
            </w:pPr>
            <w:r w:rsidRPr="00463678">
              <w:rPr>
                <w:b/>
                <w:bCs/>
                <w:sz w:val="18"/>
                <w:szCs w:val="18"/>
                <w:u w:val="single"/>
              </w:rPr>
              <w:t xml:space="preserve">Le, el, al and il endings </w:t>
            </w:r>
          </w:p>
          <w:p w14:paraId="673FBC00" w14:textId="77777777" w:rsidR="0014785F" w:rsidRPr="00463678" w:rsidRDefault="0014785F" w:rsidP="00463678">
            <w:pPr>
              <w:pStyle w:val="ListParagraph"/>
              <w:numPr>
                <w:ilvl w:val="0"/>
                <w:numId w:val="2"/>
              </w:numPr>
              <w:ind w:left="177" w:hanging="142"/>
              <w:rPr>
                <w:b/>
                <w:bCs/>
                <w:sz w:val="18"/>
                <w:szCs w:val="18"/>
                <w:u w:val="single"/>
              </w:rPr>
            </w:pPr>
            <w:r w:rsidRPr="00463678">
              <w:rPr>
                <w:b/>
                <w:bCs/>
                <w:sz w:val="18"/>
                <w:szCs w:val="18"/>
                <w:u w:val="single"/>
              </w:rPr>
              <w:t xml:space="preserve">Silent wr </w:t>
            </w:r>
          </w:p>
          <w:p w14:paraId="42280D9D" w14:textId="01E470F0" w:rsidR="0014785F" w:rsidRPr="00463678" w:rsidRDefault="0014785F" w:rsidP="00463678">
            <w:pPr>
              <w:pStyle w:val="ListParagraph"/>
              <w:numPr>
                <w:ilvl w:val="0"/>
                <w:numId w:val="2"/>
              </w:numPr>
              <w:ind w:left="177" w:hanging="142"/>
              <w:rPr>
                <w:b/>
                <w:bCs/>
                <w:sz w:val="18"/>
                <w:szCs w:val="18"/>
                <w:u w:val="single"/>
              </w:rPr>
            </w:pPr>
            <w:r w:rsidRPr="00463678">
              <w:rPr>
                <w:b/>
                <w:bCs/>
                <w:sz w:val="18"/>
                <w:szCs w:val="18"/>
                <w:u w:val="single"/>
              </w:rPr>
              <w:t xml:space="preserve">Contractions </w:t>
            </w:r>
          </w:p>
        </w:tc>
      </w:tr>
    </w:tbl>
    <w:p w14:paraId="5A133991" w14:textId="77777777" w:rsidR="000A38E8" w:rsidRPr="00C3401C" w:rsidRDefault="000A38E8" w:rsidP="000A38E8">
      <w:pPr>
        <w:jc w:val="center"/>
        <w:rPr>
          <w:rFonts w:ascii="XCCW Joined PC7c" w:hAnsi="XCCW Joined PC7c"/>
          <w:sz w:val="32"/>
          <w:szCs w:val="16"/>
          <w:u w:val="single"/>
        </w:rPr>
      </w:pPr>
      <w:r w:rsidRPr="00C3401C">
        <w:rPr>
          <w:rFonts w:ascii="XCCW Joined PC7c" w:hAnsi="XCCW Joined PC7c"/>
          <w:sz w:val="32"/>
          <w:szCs w:val="16"/>
          <w:u w:val="single"/>
        </w:rPr>
        <w:lastRenderedPageBreak/>
        <w:t>Emerald Class</w:t>
      </w:r>
    </w:p>
    <w:tbl>
      <w:tblPr>
        <w:tblStyle w:val="TableGrid"/>
        <w:tblW w:w="15876" w:type="dxa"/>
        <w:tblInd w:w="-5" w:type="dxa"/>
        <w:tblLayout w:type="fixed"/>
        <w:tblLook w:val="04A0" w:firstRow="1" w:lastRow="0" w:firstColumn="1" w:lastColumn="0" w:noHBand="0" w:noVBand="1"/>
      </w:tblPr>
      <w:tblGrid>
        <w:gridCol w:w="1418"/>
        <w:gridCol w:w="2268"/>
        <w:gridCol w:w="2268"/>
        <w:gridCol w:w="2410"/>
        <w:gridCol w:w="2693"/>
        <w:gridCol w:w="2410"/>
        <w:gridCol w:w="2409"/>
      </w:tblGrid>
      <w:tr w:rsidR="00726C21" w:rsidRPr="00C81F41" w14:paraId="4A7FD9E5" w14:textId="77777777" w:rsidTr="00463678">
        <w:trPr>
          <w:trHeight w:val="362"/>
        </w:trPr>
        <w:tc>
          <w:tcPr>
            <w:tcW w:w="1418" w:type="dxa"/>
            <w:shd w:val="clear" w:color="auto" w:fill="D5DCE4" w:themeFill="text2" w:themeFillTint="33"/>
            <w:vAlign w:val="center"/>
          </w:tcPr>
          <w:p w14:paraId="2E94586D" w14:textId="77777777" w:rsidR="00726C21" w:rsidRPr="00463678" w:rsidRDefault="00726C21" w:rsidP="00E32F02">
            <w:pPr>
              <w:jc w:val="center"/>
              <w:rPr>
                <w:b/>
                <w:sz w:val="16"/>
                <w:szCs w:val="16"/>
              </w:rPr>
            </w:pPr>
            <w:r w:rsidRPr="00463678">
              <w:rPr>
                <w:b/>
                <w:sz w:val="16"/>
                <w:szCs w:val="16"/>
              </w:rPr>
              <w:t>Year 3</w:t>
            </w:r>
          </w:p>
        </w:tc>
        <w:tc>
          <w:tcPr>
            <w:tcW w:w="4536" w:type="dxa"/>
            <w:gridSpan w:val="2"/>
            <w:tcBorders>
              <w:right w:val="double" w:sz="4" w:space="0" w:color="auto"/>
            </w:tcBorders>
            <w:shd w:val="clear" w:color="auto" w:fill="D5DCE4" w:themeFill="text2" w:themeFillTint="33"/>
            <w:vAlign w:val="center"/>
          </w:tcPr>
          <w:p w14:paraId="0C1124E5" w14:textId="77777777" w:rsidR="00726C21" w:rsidRPr="00463678" w:rsidRDefault="00726C21" w:rsidP="00E32F02">
            <w:pPr>
              <w:jc w:val="center"/>
              <w:rPr>
                <w:b/>
                <w:sz w:val="16"/>
                <w:szCs w:val="16"/>
              </w:rPr>
            </w:pPr>
            <w:r w:rsidRPr="00463678">
              <w:rPr>
                <w:b/>
                <w:sz w:val="16"/>
                <w:szCs w:val="16"/>
              </w:rPr>
              <w:t>AUTUMN</w:t>
            </w:r>
          </w:p>
        </w:tc>
        <w:tc>
          <w:tcPr>
            <w:tcW w:w="5103" w:type="dxa"/>
            <w:gridSpan w:val="2"/>
            <w:tcBorders>
              <w:left w:val="double" w:sz="4" w:space="0" w:color="auto"/>
              <w:right w:val="double" w:sz="4" w:space="0" w:color="auto"/>
            </w:tcBorders>
            <w:shd w:val="clear" w:color="auto" w:fill="D5DCE4" w:themeFill="text2" w:themeFillTint="33"/>
            <w:vAlign w:val="center"/>
          </w:tcPr>
          <w:p w14:paraId="08C109C3" w14:textId="77777777" w:rsidR="00726C21" w:rsidRPr="00463678" w:rsidRDefault="00726C21" w:rsidP="00E32F02">
            <w:pPr>
              <w:jc w:val="center"/>
              <w:rPr>
                <w:b/>
                <w:sz w:val="16"/>
                <w:szCs w:val="16"/>
              </w:rPr>
            </w:pPr>
            <w:r w:rsidRPr="00463678">
              <w:rPr>
                <w:b/>
                <w:sz w:val="16"/>
                <w:szCs w:val="16"/>
              </w:rPr>
              <w:t>SPRING</w:t>
            </w:r>
          </w:p>
        </w:tc>
        <w:tc>
          <w:tcPr>
            <w:tcW w:w="4819" w:type="dxa"/>
            <w:gridSpan w:val="2"/>
            <w:tcBorders>
              <w:left w:val="double" w:sz="4" w:space="0" w:color="auto"/>
            </w:tcBorders>
            <w:shd w:val="clear" w:color="auto" w:fill="D5DCE4" w:themeFill="text2" w:themeFillTint="33"/>
            <w:vAlign w:val="center"/>
          </w:tcPr>
          <w:p w14:paraId="70A02387" w14:textId="77777777" w:rsidR="00726C21" w:rsidRPr="00463678" w:rsidRDefault="00726C21" w:rsidP="00E32F02">
            <w:pPr>
              <w:jc w:val="center"/>
              <w:rPr>
                <w:b/>
                <w:sz w:val="16"/>
                <w:szCs w:val="16"/>
              </w:rPr>
            </w:pPr>
            <w:r w:rsidRPr="00463678">
              <w:rPr>
                <w:b/>
                <w:sz w:val="16"/>
                <w:szCs w:val="16"/>
              </w:rPr>
              <w:t>SUMMER</w:t>
            </w:r>
          </w:p>
        </w:tc>
      </w:tr>
      <w:tr w:rsidR="00EC6297" w:rsidRPr="00C81F41" w14:paraId="2F583E5C" w14:textId="77777777" w:rsidTr="00463678">
        <w:trPr>
          <w:trHeight w:val="380"/>
        </w:trPr>
        <w:tc>
          <w:tcPr>
            <w:tcW w:w="1418" w:type="dxa"/>
            <w:tcBorders>
              <w:top w:val="double" w:sz="4" w:space="0" w:color="auto"/>
            </w:tcBorders>
            <w:shd w:val="clear" w:color="auto" w:fill="D5DCE4" w:themeFill="text2" w:themeFillTint="33"/>
            <w:vAlign w:val="center"/>
          </w:tcPr>
          <w:p w14:paraId="301FA42F" w14:textId="77777777" w:rsidR="00EC6297" w:rsidRPr="00463678" w:rsidRDefault="00EC6297" w:rsidP="00DE4239">
            <w:pPr>
              <w:jc w:val="center"/>
              <w:rPr>
                <w:rFonts w:cstheme="minorHAnsi"/>
                <w:sz w:val="16"/>
                <w:szCs w:val="16"/>
              </w:rPr>
            </w:pPr>
            <w:r w:rsidRPr="00463678">
              <w:rPr>
                <w:rFonts w:cstheme="minorHAnsi"/>
                <w:sz w:val="16"/>
                <w:szCs w:val="16"/>
              </w:rPr>
              <w:t>HANDWRITING</w:t>
            </w:r>
          </w:p>
        </w:tc>
        <w:tc>
          <w:tcPr>
            <w:tcW w:w="4536" w:type="dxa"/>
            <w:gridSpan w:val="2"/>
            <w:tcBorders>
              <w:top w:val="double" w:sz="4" w:space="0" w:color="auto"/>
            </w:tcBorders>
          </w:tcPr>
          <w:p w14:paraId="3D0FEF9F" w14:textId="306857F5" w:rsidR="00EC6297" w:rsidRPr="00463678" w:rsidRDefault="00EC6297" w:rsidP="001B68C5">
            <w:pPr>
              <w:shd w:val="clear" w:color="auto" w:fill="FFFFFF"/>
              <w:ind w:right="-244"/>
              <w:rPr>
                <w:rFonts w:eastAsia="Times New Roman" w:cstheme="minorHAnsi"/>
                <w:sz w:val="16"/>
                <w:szCs w:val="16"/>
                <w:lang w:eastAsia="en-GB"/>
              </w:rPr>
            </w:pPr>
            <w:r w:rsidRPr="00463678">
              <w:rPr>
                <w:rFonts w:eastAsia="Times New Roman" w:cstheme="minorHAnsi"/>
                <w:sz w:val="16"/>
                <w:szCs w:val="16"/>
                <w:lang w:eastAsia="en-GB"/>
              </w:rPr>
              <w:t xml:space="preserve">Revisit all individual letter formations in letter </w:t>
            </w:r>
            <w:proofErr w:type="gramStart"/>
            <w:r w:rsidRPr="00463678">
              <w:rPr>
                <w:rFonts w:eastAsia="Times New Roman" w:cstheme="minorHAnsi"/>
                <w:sz w:val="16"/>
                <w:szCs w:val="16"/>
                <w:lang w:eastAsia="en-GB"/>
              </w:rPr>
              <w:t>families</w:t>
            </w:r>
            <w:proofErr w:type="gramEnd"/>
          </w:p>
          <w:p w14:paraId="2E032E3E" w14:textId="4B709556" w:rsidR="00EC6297" w:rsidRPr="00463678" w:rsidRDefault="00EC6297" w:rsidP="001B68C5">
            <w:pPr>
              <w:shd w:val="clear" w:color="auto" w:fill="FFFFFF"/>
              <w:ind w:right="-244"/>
              <w:rPr>
                <w:rFonts w:eastAsia="Times New Roman" w:cstheme="minorHAnsi"/>
                <w:sz w:val="16"/>
                <w:szCs w:val="16"/>
                <w:lang w:eastAsia="en-GB"/>
              </w:rPr>
            </w:pPr>
            <w:r w:rsidRPr="00463678">
              <w:rPr>
                <w:rFonts w:eastAsia="Times New Roman" w:cstheme="minorHAnsi"/>
                <w:sz w:val="16"/>
                <w:szCs w:val="16"/>
                <w:lang w:eastAsia="en-GB"/>
              </w:rPr>
              <w:t xml:space="preserve">Focus on introducing diagonal strokes between two letters with correct entry and exit </w:t>
            </w:r>
            <w:proofErr w:type="gramStart"/>
            <w:r w:rsidRPr="00463678">
              <w:rPr>
                <w:rFonts w:eastAsia="Times New Roman" w:cstheme="minorHAnsi"/>
                <w:sz w:val="16"/>
                <w:szCs w:val="16"/>
                <w:lang w:eastAsia="en-GB"/>
              </w:rPr>
              <w:t>point</w:t>
            </w:r>
            <w:proofErr w:type="gramEnd"/>
          </w:p>
          <w:p w14:paraId="391DE3ED" w14:textId="6543905A" w:rsidR="00EC6297" w:rsidRPr="00463678" w:rsidRDefault="00EC6297" w:rsidP="001B68C5">
            <w:pPr>
              <w:shd w:val="clear" w:color="auto" w:fill="FFFFFF"/>
              <w:ind w:right="-244"/>
              <w:rPr>
                <w:rFonts w:eastAsia="Times New Roman" w:cstheme="minorHAnsi"/>
                <w:sz w:val="16"/>
                <w:szCs w:val="16"/>
                <w:lang w:eastAsia="en-GB"/>
              </w:rPr>
            </w:pPr>
            <w:r w:rsidRPr="00463678">
              <w:rPr>
                <w:rFonts w:eastAsia="Times New Roman" w:cstheme="minorHAnsi"/>
                <w:sz w:val="16"/>
                <w:szCs w:val="16"/>
                <w:lang w:eastAsia="en-GB"/>
              </w:rPr>
              <w:t>Focus on horizontal strokes to join two letters (o, r, v, w)</w:t>
            </w:r>
          </w:p>
          <w:p w14:paraId="52FD8D81" w14:textId="77777777" w:rsidR="00EC6297" w:rsidRPr="00463678" w:rsidRDefault="00EC6297" w:rsidP="001B68C5">
            <w:pPr>
              <w:shd w:val="clear" w:color="auto" w:fill="FFFFFF"/>
              <w:ind w:right="-244"/>
              <w:rPr>
                <w:rFonts w:eastAsia="Times New Roman" w:cstheme="minorHAnsi"/>
                <w:sz w:val="16"/>
                <w:szCs w:val="16"/>
                <w:lang w:eastAsia="en-GB"/>
              </w:rPr>
            </w:pPr>
            <w:r w:rsidRPr="00463678">
              <w:rPr>
                <w:rFonts w:eastAsia="Times New Roman" w:cstheme="minorHAnsi"/>
                <w:sz w:val="16"/>
                <w:szCs w:val="16"/>
                <w:lang w:eastAsia="en-GB"/>
              </w:rPr>
              <w:t xml:space="preserve">Embed appropriate word spaces from </w:t>
            </w:r>
            <w:proofErr w:type="gramStart"/>
            <w:r w:rsidRPr="00463678">
              <w:rPr>
                <w:rFonts w:eastAsia="Times New Roman" w:cstheme="minorHAnsi"/>
                <w:sz w:val="16"/>
                <w:szCs w:val="16"/>
                <w:lang w:eastAsia="en-GB"/>
              </w:rPr>
              <w:t>KS1</w:t>
            </w:r>
            <w:proofErr w:type="gramEnd"/>
          </w:p>
          <w:p w14:paraId="11A87464" w14:textId="79CE66A8" w:rsidR="006B40FA" w:rsidRPr="00463678" w:rsidRDefault="00BD08D9" w:rsidP="001B68C5">
            <w:pPr>
              <w:shd w:val="clear" w:color="auto" w:fill="FFFFFF"/>
              <w:ind w:right="-244"/>
              <w:rPr>
                <w:rFonts w:eastAsia="Times New Roman" w:cstheme="minorHAnsi"/>
                <w:b/>
                <w:bCs/>
                <w:sz w:val="16"/>
                <w:szCs w:val="16"/>
                <w:u w:val="single"/>
                <w:lang w:eastAsia="en-GB"/>
              </w:rPr>
            </w:pPr>
            <w:r w:rsidRPr="00463678">
              <w:rPr>
                <w:rFonts w:eastAsia="Times New Roman" w:cstheme="minorHAnsi"/>
                <w:b/>
                <w:bCs/>
                <w:sz w:val="16"/>
                <w:szCs w:val="16"/>
                <w:u w:val="single"/>
                <w:lang w:eastAsia="en-GB"/>
              </w:rPr>
              <w:t>First 60</w:t>
            </w:r>
            <w:r w:rsidR="00973A1A" w:rsidRPr="00463678">
              <w:rPr>
                <w:rFonts w:eastAsia="Times New Roman" w:cstheme="minorHAnsi"/>
                <w:b/>
                <w:bCs/>
                <w:sz w:val="16"/>
                <w:szCs w:val="16"/>
                <w:u w:val="single"/>
                <w:lang w:eastAsia="en-GB"/>
              </w:rPr>
              <w:t xml:space="preserve"> </w:t>
            </w:r>
            <w:r w:rsidR="00E1092A" w:rsidRPr="00463678">
              <w:rPr>
                <w:rFonts w:eastAsia="Times New Roman" w:cstheme="minorHAnsi"/>
                <w:b/>
                <w:bCs/>
                <w:sz w:val="16"/>
                <w:szCs w:val="16"/>
                <w:u w:val="single"/>
                <w:lang w:eastAsia="en-GB"/>
              </w:rPr>
              <w:t>joins from year 3 and 4 Charles Cripps (See school handwriting policy)</w:t>
            </w:r>
            <w:r w:rsidR="00C17E71" w:rsidRPr="00463678">
              <w:rPr>
                <w:rFonts w:eastAsia="Times New Roman" w:cstheme="minorHAnsi"/>
                <w:b/>
                <w:bCs/>
                <w:sz w:val="16"/>
                <w:szCs w:val="16"/>
                <w:u w:val="single"/>
                <w:lang w:eastAsia="en-GB"/>
              </w:rPr>
              <w:t xml:space="preserve"> </w:t>
            </w:r>
            <w:proofErr w:type="gramStart"/>
            <w:r w:rsidR="00C17E71" w:rsidRPr="00463678">
              <w:rPr>
                <w:rFonts w:eastAsia="Times New Roman" w:cstheme="minorHAnsi"/>
                <w:b/>
                <w:bCs/>
                <w:sz w:val="16"/>
                <w:szCs w:val="16"/>
                <w:u w:val="single"/>
                <w:lang w:eastAsia="en-GB"/>
              </w:rPr>
              <w:t>e.g.</w:t>
            </w:r>
            <w:proofErr w:type="gramEnd"/>
            <w:r w:rsidR="00C17E71" w:rsidRPr="00463678">
              <w:rPr>
                <w:rFonts w:eastAsia="Times New Roman" w:cstheme="minorHAnsi"/>
                <w:b/>
                <w:bCs/>
                <w:sz w:val="16"/>
                <w:szCs w:val="16"/>
                <w:u w:val="single"/>
                <w:lang w:eastAsia="en-GB"/>
              </w:rPr>
              <w:t xml:space="preserve"> an, as, au </w:t>
            </w:r>
          </w:p>
        </w:tc>
        <w:tc>
          <w:tcPr>
            <w:tcW w:w="5103" w:type="dxa"/>
            <w:gridSpan w:val="2"/>
            <w:tcBorders>
              <w:top w:val="double" w:sz="4" w:space="0" w:color="auto"/>
            </w:tcBorders>
          </w:tcPr>
          <w:p w14:paraId="6B6EBF69" w14:textId="2AB6710D" w:rsidR="00EC6297" w:rsidRPr="00463678" w:rsidRDefault="00EC6297" w:rsidP="001B68C5">
            <w:pPr>
              <w:shd w:val="clear" w:color="auto" w:fill="FFFFFF"/>
              <w:rPr>
                <w:sz w:val="16"/>
                <w:szCs w:val="16"/>
              </w:rPr>
            </w:pPr>
            <w:r w:rsidRPr="00463678">
              <w:rPr>
                <w:sz w:val="16"/>
                <w:szCs w:val="16"/>
              </w:rPr>
              <w:t xml:space="preserve">Focus on consistency of ascenders and </w:t>
            </w:r>
            <w:proofErr w:type="gramStart"/>
            <w:r w:rsidRPr="00463678">
              <w:rPr>
                <w:sz w:val="16"/>
                <w:szCs w:val="16"/>
              </w:rPr>
              <w:t>descenders</w:t>
            </w:r>
            <w:proofErr w:type="gramEnd"/>
          </w:p>
          <w:p w14:paraId="341BC781" w14:textId="3629BCA6" w:rsidR="00EC6297" w:rsidRPr="00463678" w:rsidRDefault="00EC6297" w:rsidP="001B68C5">
            <w:pPr>
              <w:shd w:val="clear" w:color="auto" w:fill="FFFFFF"/>
              <w:rPr>
                <w:sz w:val="16"/>
                <w:szCs w:val="16"/>
              </w:rPr>
            </w:pPr>
            <w:r w:rsidRPr="00463678">
              <w:rPr>
                <w:sz w:val="16"/>
                <w:szCs w:val="16"/>
              </w:rPr>
              <w:t xml:space="preserve">Join more that pairs of letters but with a focus on accuracy of formation for all the </w:t>
            </w:r>
            <w:proofErr w:type="gramStart"/>
            <w:r w:rsidRPr="00463678">
              <w:rPr>
                <w:sz w:val="16"/>
                <w:szCs w:val="16"/>
              </w:rPr>
              <w:t>letters</w:t>
            </w:r>
            <w:proofErr w:type="gramEnd"/>
          </w:p>
          <w:p w14:paraId="7A370F22" w14:textId="1DC621F8" w:rsidR="00EC6297" w:rsidRPr="00463678" w:rsidRDefault="009B1137" w:rsidP="001B68C5">
            <w:pPr>
              <w:shd w:val="clear" w:color="auto" w:fill="FFFFFF"/>
              <w:rPr>
                <w:sz w:val="16"/>
                <w:szCs w:val="16"/>
              </w:rPr>
            </w:pPr>
            <w:r w:rsidRPr="00463678">
              <w:rPr>
                <w:sz w:val="16"/>
                <w:szCs w:val="16"/>
              </w:rPr>
              <w:t xml:space="preserve">Increase expectation for some joined handwriting, especially when publishing final drafts of </w:t>
            </w:r>
            <w:proofErr w:type="gramStart"/>
            <w:r w:rsidRPr="00463678">
              <w:rPr>
                <w:sz w:val="16"/>
                <w:szCs w:val="16"/>
              </w:rPr>
              <w:t>writing</w:t>
            </w:r>
            <w:proofErr w:type="gramEnd"/>
          </w:p>
          <w:p w14:paraId="31606B29" w14:textId="77777777" w:rsidR="00EC6297" w:rsidRPr="00463678" w:rsidRDefault="009B1137" w:rsidP="001B68C5">
            <w:pPr>
              <w:shd w:val="clear" w:color="auto" w:fill="FFFFFF"/>
              <w:rPr>
                <w:sz w:val="16"/>
                <w:szCs w:val="16"/>
              </w:rPr>
            </w:pPr>
            <w:r w:rsidRPr="00463678">
              <w:rPr>
                <w:sz w:val="16"/>
                <w:szCs w:val="16"/>
              </w:rPr>
              <w:t xml:space="preserve">Focus on the quality of handwriting and legibility for self and </w:t>
            </w:r>
            <w:proofErr w:type="gramStart"/>
            <w:r w:rsidRPr="00463678">
              <w:rPr>
                <w:sz w:val="16"/>
                <w:szCs w:val="16"/>
              </w:rPr>
              <w:t>others</w:t>
            </w:r>
            <w:proofErr w:type="gramEnd"/>
            <w:r w:rsidRPr="00463678">
              <w:rPr>
                <w:sz w:val="16"/>
                <w:szCs w:val="16"/>
              </w:rPr>
              <w:t xml:space="preserve"> </w:t>
            </w:r>
          </w:p>
          <w:p w14:paraId="38B5AF76" w14:textId="638E7CBD" w:rsidR="00E1092A" w:rsidRPr="00463678" w:rsidRDefault="00E1092A" w:rsidP="001B68C5">
            <w:pPr>
              <w:shd w:val="clear" w:color="auto" w:fill="FFFFFF"/>
              <w:rPr>
                <w:b/>
                <w:bCs/>
                <w:sz w:val="16"/>
                <w:szCs w:val="16"/>
                <w:u w:val="single"/>
              </w:rPr>
            </w:pPr>
            <w:r w:rsidRPr="00463678">
              <w:rPr>
                <w:b/>
                <w:bCs/>
                <w:sz w:val="16"/>
                <w:szCs w:val="16"/>
                <w:u w:val="single"/>
              </w:rPr>
              <w:t xml:space="preserve">Second 60 joins from year 3 and 4 Charles Cripps (see school handwriting policy) </w:t>
            </w:r>
            <w:r w:rsidR="00C17E71" w:rsidRPr="00463678">
              <w:rPr>
                <w:b/>
                <w:bCs/>
                <w:sz w:val="16"/>
                <w:szCs w:val="16"/>
                <w:u w:val="single"/>
              </w:rPr>
              <w:t xml:space="preserve">eer, eet, </w:t>
            </w:r>
            <w:r w:rsidR="00703A81" w:rsidRPr="00463678">
              <w:rPr>
                <w:b/>
                <w:bCs/>
                <w:sz w:val="16"/>
                <w:szCs w:val="16"/>
                <w:u w:val="single"/>
              </w:rPr>
              <w:t>ell</w:t>
            </w:r>
          </w:p>
        </w:tc>
        <w:tc>
          <w:tcPr>
            <w:tcW w:w="4819" w:type="dxa"/>
            <w:gridSpan w:val="2"/>
            <w:tcBorders>
              <w:top w:val="double" w:sz="4" w:space="0" w:color="auto"/>
            </w:tcBorders>
          </w:tcPr>
          <w:p w14:paraId="2D1921B4" w14:textId="6E94F3DC" w:rsidR="00EC6297" w:rsidRPr="00463678" w:rsidRDefault="009B1137" w:rsidP="001B68C5">
            <w:pPr>
              <w:shd w:val="clear" w:color="auto" w:fill="FFFFFF"/>
              <w:rPr>
                <w:rFonts w:eastAsia="Times New Roman" w:cstheme="minorHAnsi"/>
                <w:color w:val="0B0C0C"/>
                <w:sz w:val="16"/>
                <w:szCs w:val="16"/>
                <w:lang w:eastAsia="en-GB"/>
              </w:rPr>
            </w:pPr>
            <w:r w:rsidRPr="00463678">
              <w:rPr>
                <w:rFonts w:eastAsia="Times New Roman" w:cstheme="minorHAnsi"/>
                <w:color w:val="0B0C0C"/>
                <w:sz w:val="16"/>
                <w:szCs w:val="16"/>
                <w:lang w:eastAsia="en-GB"/>
              </w:rPr>
              <w:t>Continue to develop</w:t>
            </w:r>
            <w:r w:rsidR="00EC6297" w:rsidRPr="00463678">
              <w:rPr>
                <w:rFonts w:eastAsia="Times New Roman" w:cstheme="minorHAnsi"/>
                <w:color w:val="0B0C0C"/>
                <w:sz w:val="16"/>
                <w:szCs w:val="16"/>
                <w:lang w:eastAsia="en-GB"/>
              </w:rPr>
              <w:t xml:space="preserve"> the diagonal and horizontal strokes that are needed to join letters and understand which letters, when adjacent to one another, are best left </w:t>
            </w:r>
            <w:proofErr w:type="gramStart"/>
            <w:r w:rsidRPr="00463678">
              <w:rPr>
                <w:rFonts w:eastAsia="Times New Roman" w:cstheme="minorHAnsi"/>
                <w:color w:val="0B0C0C"/>
                <w:sz w:val="16"/>
                <w:szCs w:val="16"/>
                <w:lang w:eastAsia="en-GB"/>
              </w:rPr>
              <w:t>unjoined</w:t>
            </w:r>
            <w:proofErr w:type="gramEnd"/>
          </w:p>
          <w:p w14:paraId="6054B8E7" w14:textId="77777777" w:rsidR="00EC6297" w:rsidRPr="00463678" w:rsidRDefault="009B1137" w:rsidP="001B68C5">
            <w:pPr>
              <w:shd w:val="clear" w:color="auto" w:fill="FFFFFF"/>
              <w:rPr>
                <w:rFonts w:eastAsia="Times New Roman" w:cstheme="minorHAnsi"/>
                <w:color w:val="0B0C0C"/>
                <w:sz w:val="16"/>
                <w:szCs w:val="16"/>
                <w:lang w:eastAsia="en-GB"/>
              </w:rPr>
            </w:pPr>
            <w:r w:rsidRPr="00463678">
              <w:rPr>
                <w:rFonts w:eastAsia="Times New Roman" w:cstheme="minorHAnsi"/>
                <w:color w:val="0B0C0C"/>
                <w:sz w:val="16"/>
                <w:szCs w:val="16"/>
                <w:lang w:eastAsia="en-GB"/>
              </w:rPr>
              <w:t>Focus on letter and join</w:t>
            </w:r>
            <w:r w:rsidR="00EC6297" w:rsidRPr="00463678">
              <w:rPr>
                <w:rFonts w:eastAsia="Times New Roman" w:cstheme="minorHAnsi"/>
                <w:color w:val="0B0C0C"/>
                <w:sz w:val="16"/>
                <w:szCs w:val="16"/>
                <w:lang w:eastAsia="en-GB"/>
              </w:rPr>
              <w:t xml:space="preserve"> </w:t>
            </w:r>
            <w:proofErr w:type="gramStart"/>
            <w:r w:rsidR="00EC6297" w:rsidRPr="00463678">
              <w:rPr>
                <w:rFonts w:eastAsia="Times New Roman" w:cstheme="minorHAnsi"/>
                <w:color w:val="0B0C0C"/>
                <w:sz w:val="16"/>
                <w:szCs w:val="16"/>
                <w:lang w:eastAsia="en-GB"/>
              </w:rPr>
              <w:t>consistency</w:t>
            </w:r>
            <w:proofErr w:type="gramEnd"/>
            <w:r w:rsidR="00EC6297" w:rsidRPr="00463678">
              <w:rPr>
                <w:rFonts w:eastAsia="Times New Roman" w:cstheme="minorHAnsi"/>
                <w:color w:val="0B0C0C"/>
                <w:sz w:val="16"/>
                <w:szCs w:val="16"/>
                <w:lang w:eastAsia="en-GB"/>
              </w:rPr>
              <w:t xml:space="preserve"> </w:t>
            </w:r>
          </w:p>
          <w:p w14:paraId="5F759B41" w14:textId="3AC8CC89" w:rsidR="009B1137" w:rsidRPr="00463678" w:rsidRDefault="009B1137" w:rsidP="001B68C5">
            <w:pPr>
              <w:shd w:val="clear" w:color="auto" w:fill="FFFFFF"/>
              <w:rPr>
                <w:sz w:val="16"/>
                <w:szCs w:val="16"/>
              </w:rPr>
            </w:pPr>
            <w:r w:rsidRPr="00463678">
              <w:rPr>
                <w:sz w:val="16"/>
                <w:szCs w:val="16"/>
              </w:rPr>
              <w:t xml:space="preserve">Continue to increase expectation for greater use of joined handwriting, especially when publishing final drafts of </w:t>
            </w:r>
            <w:proofErr w:type="gramStart"/>
            <w:r w:rsidRPr="00463678">
              <w:rPr>
                <w:sz w:val="16"/>
                <w:szCs w:val="16"/>
              </w:rPr>
              <w:t>writing</w:t>
            </w:r>
            <w:proofErr w:type="gramEnd"/>
          </w:p>
          <w:p w14:paraId="59FC2425" w14:textId="77777777" w:rsidR="009B1137" w:rsidRPr="00463678" w:rsidRDefault="009B1137" w:rsidP="001B68C5">
            <w:pPr>
              <w:shd w:val="clear" w:color="auto" w:fill="FFFFFF"/>
              <w:rPr>
                <w:sz w:val="16"/>
                <w:szCs w:val="16"/>
              </w:rPr>
            </w:pPr>
            <w:r w:rsidRPr="00463678">
              <w:rPr>
                <w:sz w:val="16"/>
                <w:szCs w:val="16"/>
              </w:rPr>
              <w:t xml:space="preserve">Focus on the quality of handwriting and legibility for self and </w:t>
            </w:r>
            <w:proofErr w:type="gramStart"/>
            <w:r w:rsidRPr="00463678">
              <w:rPr>
                <w:sz w:val="16"/>
                <w:szCs w:val="16"/>
              </w:rPr>
              <w:t>others</w:t>
            </w:r>
            <w:proofErr w:type="gramEnd"/>
          </w:p>
          <w:p w14:paraId="7509AC16" w14:textId="4D23AFE6" w:rsidR="00E1092A" w:rsidRPr="00463678" w:rsidRDefault="00E1092A" w:rsidP="001B68C5">
            <w:pPr>
              <w:shd w:val="clear" w:color="auto" w:fill="FFFFFF"/>
              <w:rPr>
                <w:b/>
                <w:bCs/>
                <w:sz w:val="16"/>
                <w:szCs w:val="16"/>
                <w:u w:val="single"/>
              </w:rPr>
            </w:pPr>
            <w:r w:rsidRPr="00463678">
              <w:rPr>
                <w:b/>
                <w:bCs/>
                <w:sz w:val="16"/>
                <w:szCs w:val="16"/>
                <w:u w:val="single"/>
              </w:rPr>
              <w:t xml:space="preserve">Final </w:t>
            </w:r>
            <w:r w:rsidR="0061295F" w:rsidRPr="00463678">
              <w:rPr>
                <w:b/>
                <w:bCs/>
                <w:sz w:val="16"/>
                <w:szCs w:val="16"/>
                <w:u w:val="single"/>
              </w:rPr>
              <w:t xml:space="preserve">59 joins from year 3 and 4 Charles Cripps (see school handwriting policy) </w:t>
            </w:r>
            <w:r w:rsidR="00703A81" w:rsidRPr="00463678">
              <w:rPr>
                <w:b/>
                <w:bCs/>
                <w:sz w:val="16"/>
                <w:szCs w:val="16"/>
                <w:u w:val="single"/>
              </w:rPr>
              <w:t xml:space="preserve">tru, uck, </w:t>
            </w:r>
            <w:proofErr w:type="gramStart"/>
            <w:r w:rsidR="00703A81" w:rsidRPr="00463678">
              <w:rPr>
                <w:b/>
                <w:bCs/>
                <w:sz w:val="16"/>
                <w:szCs w:val="16"/>
                <w:u w:val="single"/>
              </w:rPr>
              <w:t>udd</w:t>
            </w:r>
            <w:proofErr w:type="gramEnd"/>
          </w:p>
          <w:p w14:paraId="730C063D" w14:textId="7487FFB0" w:rsidR="0061295F" w:rsidRPr="00463678" w:rsidRDefault="0061295F" w:rsidP="001B68C5">
            <w:pPr>
              <w:shd w:val="clear" w:color="auto" w:fill="FFFFFF"/>
              <w:rPr>
                <w:sz w:val="16"/>
                <w:szCs w:val="16"/>
              </w:rPr>
            </w:pPr>
          </w:p>
        </w:tc>
      </w:tr>
      <w:tr w:rsidR="00DE4239" w:rsidRPr="00C81F41" w14:paraId="0C40F235" w14:textId="77777777" w:rsidTr="00463678">
        <w:trPr>
          <w:trHeight w:val="2215"/>
        </w:trPr>
        <w:tc>
          <w:tcPr>
            <w:tcW w:w="1418" w:type="dxa"/>
            <w:shd w:val="clear" w:color="auto" w:fill="D5DCE4" w:themeFill="text2" w:themeFillTint="33"/>
            <w:vAlign w:val="center"/>
          </w:tcPr>
          <w:p w14:paraId="675D0DFC" w14:textId="77777777" w:rsidR="00DE4239" w:rsidRPr="00463678" w:rsidRDefault="00DE4239" w:rsidP="00DE4239">
            <w:pPr>
              <w:jc w:val="center"/>
              <w:rPr>
                <w:sz w:val="16"/>
                <w:szCs w:val="16"/>
              </w:rPr>
            </w:pPr>
            <w:r w:rsidRPr="00463678">
              <w:rPr>
                <w:sz w:val="16"/>
                <w:szCs w:val="16"/>
              </w:rPr>
              <w:t>COMPOSITION</w:t>
            </w:r>
          </w:p>
        </w:tc>
        <w:tc>
          <w:tcPr>
            <w:tcW w:w="4536" w:type="dxa"/>
            <w:gridSpan w:val="2"/>
            <w:tcBorders>
              <w:right w:val="double" w:sz="4" w:space="0" w:color="auto"/>
            </w:tcBorders>
          </w:tcPr>
          <w:p w14:paraId="77EE7015" w14:textId="479934B9" w:rsidR="00DE4239" w:rsidRPr="00463678" w:rsidRDefault="00487CC8" w:rsidP="00DE4239">
            <w:pPr>
              <w:rPr>
                <w:sz w:val="16"/>
                <w:szCs w:val="16"/>
              </w:rPr>
            </w:pPr>
            <w:r w:rsidRPr="00463678">
              <w:rPr>
                <w:sz w:val="16"/>
                <w:szCs w:val="16"/>
              </w:rPr>
              <w:t>Identify c</w:t>
            </w:r>
            <w:r w:rsidR="00DE4239" w:rsidRPr="00463678">
              <w:rPr>
                <w:sz w:val="16"/>
                <w:szCs w:val="16"/>
              </w:rPr>
              <w:t xml:space="preserve">lear purpose for </w:t>
            </w:r>
            <w:r w:rsidRPr="00463678">
              <w:rPr>
                <w:sz w:val="16"/>
                <w:szCs w:val="16"/>
              </w:rPr>
              <w:t xml:space="preserve">each </w:t>
            </w:r>
            <w:r w:rsidR="00DE4239" w:rsidRPr="00463678">
              <w:rPr>
                <w:sz w:val="16"/>
                <w:szCs w:val="16"/>
              </w:rPr>
              <w:t>writing</w:t>
            </w:r>
            <w:r w:rsidRPr="00463678">
              <w:rPr>
                <w:sz w:val="16"/>
                <w:szCs w:val="16"/>
              </w:rPr>
              <w:t xml:space="preserve"> </w:t>
            </w:r>
            <w:proofErr w:type="gramStart"/>
            <w:r w:rsidRPr="00463678">
              <w:rPr>
                <w:sz w:val="16"/>
                <w:szCs w:val="16"/>
              </w:rPr>
              <w:t>opportunity</w:t>
            </w:r>
            <w:proofErr w:type="gramEnd"/>
          </w:p>
          <w:p w14:paraId="18F2582E" w14:textId="771BA687" w:rsidR="00DE4239" w:rsidRPr="00463678" w:rsidRDefault="00DE4239" w:rsidP="00DE4239">
            <w:pPr>
              <w:rPr>
                <w:sz w:val="16"/>
                <w:szCs w:val="16"/>
              </w:rPr>
            </w:pPr>
            <w:r w:rsidRPr="00463678">
              <w:rPr>
                <w:sz w:val="16"/>
                <w:szCs w:val="16"/>
              </w:rPr>
              <w:t>Discuss and record ideas</w:t>
            </w:r>
            <w:r w:rsidR="00487CC8" w:rsidRPr="00463678">
              <w:rPr>
                <w:sz w:val="16"/>
                <w:szCs w:val="16"/>
              </w:rPr>
              <w:t xml:space="preserve"> using simple familiar planning formats from </w:t>
            </w:r>
            <w:proofErr w:type="gramStart"/>
            <w:r w:rsidR="00487CC8" w:rsidRPr="00463678">
              <w:rPr>
                <w:sz w:val="16"/>
                <w:szCs w:val="16"/>
              </w:rPr>
              <w:t>KS1</w:t>
            </w:r>
            <w:proofErr w:type="gramEnd"/>
          </w:p>
          <w:p w14:paraId="242D98F5" w14:textId="3CC4642F" w:rsidR="00DE4239" w:rsidRPr="00463678" w:rsidRDefault="00487CC8" w:rsidP="00DE4239">
            <w:pPr>
              <w:rPr>
                <w:sz w:val="16"/>
                <w:szCs w:val="16"/>
              </w:rPr>
            </w:pPr>
            <w:r w:rsidRPr="00463678">
              <w:rPr>
                <w:sz w:val="16"/>
                <w:szCs w:val="16"/>
              </w:rPr>
              <w:t>Focus on orally</w:t>
            </w:r>
            <w:r w:rsidR="00DE4239" w:rsidRPr="00463678">
              <w:rPr>
                <w:sz w:val="16"/>
                <w:szCs w:val="16"/>
              </w:rPr>
              <w:t xml:space="preserve"> composing and rehearsing</w:t>
            </w:r>
            <w:r w:rsidRPr="00463678">
              <w:rPr>
                <w:sz w:val="16"/>
                <w:szCs w:val="16"/>
              </w:rPr>
              <w:t xml:space="preserve"> sentences before </w:t>
            </w:r>
            <w:proofErr w:type="gramStart"/>
            <w:r w:rsidRPr="00463678">
              <w:rPr>
                <w:sz w:val="16"/>
                <w:szCs w:val="16"/>
              </w:rPr>
              <w:t>drafting</w:t>
            </w:r>
            <w:proofErr w:type="gramEnd"/>
          </w:p>
          <w:p w14:paraId="0451A3FB" w14:textId="2046C24E" w:rsidR="00DE4239" w:rsidRPr="00463678" w:rsidRDefault="00487CC8" w:rsidP="00DE4239">
            <w:pPr>
              <w:rPr>
                <w:sz w:val="16"/>
                <w:szCs w:val="16"/>
              </w:rPr>
            </w:pPr>
            <w:r w:rsidRPr="00463678">
              <w:rPr>
                <w:sz w:val="16"/>
                <w:szCs w:val="16"/>
              </w:rPr>
              <w:t xml:space="preserve">Embed use of conjunctions to extend sentences and increase use of complex sentences with subordinating </w:t>
            </w:r>
            <w:proofErr w:type="gramStart"/>
            <w:r w:rsidRPr="00463678">
              <w:rPr>
                <w:sz w:val="16"/>
                <w:szCs w:val="16"/>
              </w:rPr>
              <w:t>conjunctions</w:t>
            </w:r>
            <w:proofErr w:type="gramEnd"/>
            <w:r w:rsidRPr="00463678">
              <w:rPr>
                <w:sz w:val="16"/>
                <w:szCs w:val="16"/>
              </w:rPr>
              <w:t xml:space="preserve"> </w:t>
            </w:r>
          </w:p>
          <w:p w14:paraId="4B0C97C5" w14:textId="405B1E99" w:rsidR="00DE4239" w:rsidRPr="00463678" w:rsidRDefault="001B68C5" w:rsidP="00DE4239">
            <w:pPr>
              <w:rPr>
                <w:sz w:val="16"/>
                <w:szCs w:val="16"/>
              </w:rPr>
            </w:pPr>
            <w:r w:rsidRPr="00463678">
              <w:rPr>
                <w:sz w:val="16"/>
                <w:szCs w:val="16"/>
              </w:rPr>
              <w:t>Introduce paragraphing for non-</w:t>
            </w:r>
            <w:r w:rsidR="00F157E5" w:rsidRPr="00463678">
              <w:rPr>
                <w:sz w:val="16"/>
                <w:szCs w:val="16"/>
              </w:rPr>
              <w:t>narrative</w:t>
            </w:r>
            <w:r w:rsidRPr="00463678">
              <w:rPr>
                <w:sz w:val="16"/>
                <w:szCs w:val="16"/>
              </w:rPr>
              <w:t xml:space="preserve"> </w:t>
            </w:r>
            <w:proofErr w:type="gramStart"/>
            <w:r w:rsidRPr="00463678">
              <w:rPr>
                <w:sz w:val="16"/>
                <w:szCs w:val="16"/>
              </w:rPr>
              <w:t>structures</w:t>
            </w:r>
            <w:proofErr w:type="gramEnd"/>
          </w:p>
          <w:p w14:paraId="60857123" w14:textId="02B1A21C" w:rsidR="001B68C5" w:rsidRPr="00463678" w:rsidRDefault="001B68C5" w:rsidP="00DE4239">
            <w:pPr>
              <w:rPr>
                <w:sz w:val="16"/>
                <w:szCs w:val="16"/>
              </w:rPr>
            </w:pPr>
            <w:r w:rsidRPr="00463678">
              <w:rPr>
                <w:sz w:val="16"/>
                <w:szCs w:val="16"/>
              </w:rPr>
              <w:t xml:space="preserve">Begin to use recognise the purpose of headings and sub-headings within non-narrative text </w:t>
            </w:r>
            <w:proofErr w:type="gramStart"/>
            <w:r w:rsidRPr="00463678">
              <w:rPr>
                <w:sz w:val="16"/>
                <w:szCs w:val="16"/>
              </w:rPr>
              <w:t>organisation</w:t>
            </w:r>
            <w:proofErr w:type="gramEnd"/>
          </w:p>
          <w:p w14:paraId="3D273443" w14:textId="3DE7B00B" w:rsidR="00DE4239" w:rsidRPr="00463678" w:rsidRDefault="001B68C5" w:rsidP="00DE4239">
            <w:pPr>
              <w:rPr>
                <w:sz w:val="16"/>
                <w:szCs w:val="16"/>
              </w:rPr>
            </w:pPr>
            <w:r w:rsidRPr="00463678">
              <w:rPr>
                <w:sz w:val="16"/>
                <w:szCs w:val="16"/>
              </w:rPr>
              <w:t xml:space="preserve">Focus on character development linked to </w:t>
            </w:r>
            <w:proofErr w:type="gramStart"/>
            <w:r w:rsidRPr="00463678">
              <w:rPr>
                <w:sz w:val="16"/>
                <w:szCs w:val="16"/>
              </w:rPr>
              <w:t>narratives</w:t>
            </w:r>
            <w:proofErr w:type="gramEnd"/>
          </w:p>
          <w:p w14:paraId="10D5A981" w14:textId="0F43A97C" w:rsidR="001B68C5" w:rsidRPr="00463678" w:rsidRDefault="001B68C5" w:rsidP="00DE4239">
            <w:pPr>
              <w:rPr>
                <w:sz w:val="16"/>
                <w:szCs w:val="16"/>
              </w:rPr>
            </w:pPr>
            <w:r w:rsidRPr="00463678">
              <w:rPr>
                <w:sz w:val="16"/>
                <w:szCs w:val="16"/>
              </w:rPr>
              <w:t xml:space="preserve">Focus on clear plot sequencing in </w:t>
            </w:r>
            <w:proofErr w:type="gramStart"/>
            <w:r w:rsidRPr="00463678">
              <w:rPr>
                <w:sz w:val="16"/>
                <w:szCs w:val="16"/>
              </w:rPr>
              <w:t>narratives</w:t>
            </w:r>
            <w:proofErr w:type="gramEnd"/>
          </w:p>
          <w:p w14:paraId="00708451" w14:textId="77777777" w:rsidR="00DE4239" w:rsidRPr="00463678" w:rsidRDefault="00DE4239" w:rsidP="00DE4239">
            <w:pPr>
              <w:rPr>
                <w:sz w:val="16"/>
                <w:szCs w:val="16"/>
              </w:rPr>
            </w:pPr>
            <w:r w:rsidRPr="00463678">
              <w:rPr>
                <w:sz w:val="16"/>
                <w:szCs w:val="16"/>
              </w:rPr>
              <w:t>Read aloud own writing</w:t>
            </w:r>
            <w:r w:rsidR="001B68C5" w:rsidRPr="00463678">
              <w:rPr>
                <w:sz w:val="16"/>
                <w:szCs w:val="16"/>
              </w:rPr>
              <w:t xml:space="preserve"> to support proof-reading and basic </w:t>
            </w:r>
            <w:proofErr w:type="gramStart"/>
            <w:r w:rsidR="001B68C5" w:rsidRPr="00463678">
              <w:rPr>
                <w:sz w:val="16"/>
                <w:szCs w:val="16"/>
              </w:rPr>
              <w:t>editing</w:t>
            </w:r>
            <w:proofErr w:type="gramEnd"/>
          </w:p>
          <w:p w14:paraId="4F7EAFBC" w14:textId="34DFBFC4" w:rsidR="006441BF" w:rsidRPr="00463678" w:rsidRDefault="006441BF" w:rsidP="00DE4239">
            <w:pPr>
              <w:rPr>
                <w:sz w:val="16"/>
                <w:szCs w:val="16"/>
              </w:rPr>
            </w:pPr>
            <w:r w:rsidRPr="00463678">
              <w:rPr>
                <w:sz w:val="16"/>
                <w:szCs w:val="16"/>
              </w:rPr>
              <w:t>Develop strategies for proof-reading: identifying spelling and basic punctuation errors</w:t>
            </w:r>
          </w:p>
        </w:tc>
        <w:tc>
          <w:tcPr>
            <w:tcW w:w="5103" w:type="dxa"/>
            <w:gridSpan w:val="2"/>
            <w:tcBorders>
              <w:left w:val="double" w:sz="4" w:space="0" w:color="auto"/>
              <w:right w:val="double" w:sz="4" w:space="0" w:color="auto"/>
            </w:tcBorders>
          </w:tcPr>
          <w:p w14:paraId="4A28AC3E" w14:textId="1E913957" w:rsidR="00DE4239" w:rsidRPr="00463678" w:rsidRDefault="00F157E5" w:rsidP="00DE4239">
            <w:pPr>
              <w:rPr>
                <w:sz w:val="16"/>
                <w:szCs w:val="16"/>
              </w:rPr>
            </w:pPr>
            <w:r w:rsidRPr="00463678">
              <w:rPr>
                <w:sz w:val="16"/>
                <w:szCs w:val="16"/>
              </w:rPr>
              <w:t>Identify c</w:t>
            </w:r>
            <w:r w:rsidR="00DE4239" w:rsidRPr="00463678">
              <w:rPr>
                <w:sz w:val="16"/>
                <w:szCs w:val="16"/>
              </w:rPr>
              <w:t>lear purpose for writing</w:t>
            </w:r>
            <w:r w:rsidRPr="00463678">
              <w:rPr>
                <w:sz w:val="16"/>
                <w:szCs w:val="16"/>
              </w:rPr>
              <w:t xml:space="preserve"> and begin to identify how </w:t>
            </w:r>
            <w:r w:rsidR="006441BF" w:rsidRPr="00463678">
              <w:rPr>
                <w:sz w:val="16"/>
                <w:szCs w:val="16"/>
              </w:rPr>
              <w:t>these impacts</w:t>
            </w:r>
            <w:r w:rsidRPr="00463678">
              <w:rPr>
                <w:sz w:val="16"/>
                <w:szCs w:val="16"/>
              </w:rPr>
              <w:t xml:space="preserve"> on the features required within the </w:t>
            </w:r>
            <w:proofErr w:type="gramStart"/>
            <w:r w:rsidRPr="00463678">
              <w:rPr>
                <w:sz w:val="16"/>
                <w:szCs w:val="16"/>
              </w:rPr>
              <w:t>writing</w:t>
            </w:r>
            <w:proofErr w:type="gramEnd"/>
          </w:p>
          <w:p w14:paraId="1564A469" w14:textId="2AFAF463" w:rsidR="00DE4239" w:rsidRPr="00463678" w:rsidRDefault="00F157E5" w:rsidP="00DE4239">
            <w:pPr>
              <w:rPr>
                <w:sz w:val="16"/>
                <w:szCs w:val="16"/>
              </w:rPr>
            </w:pPr>
            <w:r w:rsidRPr="00463678">
              <w:rPr>
                <w:sz w:val="16"/>
                <w:szCs w:val="16"/>
              </w:rPr>
              <w:t>E</w:t>
            </w:r>
            <w:r w:rsidR="00DE4239" w:rsidRPr="00463678">
              <w:rPr>
                <w:sz w:val="16"/>
                <w:szCs w:val="16"/>
              </w:rPr>
              <w:t>xplore and discuss similar writing (vocabulary, structure, grammar)</w:t>
            </w:r>
            <w:r w:rsidRPr="00463678">
              <w:rPr>
                <w:sz w:val="16"/>
                <w:szCs w:val="16"/>
              </w:rPr>
              <w:t xml:space="preserve"> to inform planning and drafting of own </w:t>
            </w:r>
            <w:proofErr w:type="gramStart"/>
            <w:r w:rsidRPr="00463678">
              <w:rPr>
                <w:sz w:val="16"/>
                <w:szCs w:val="16"/>
              </w:rPr>
              <w:t>writing</w:t>
            </w:r>
            <w:proofErr w:type="gramEnd"/>
          </w:p>
          <w:p w14:paraId="51041A79" w14:textId="389BC070" w:rsidR="00DE4239" w:rsidRPr="00463678" w:rsidRDefault="00DE4239" w:rsidP="00DE4239">
            <w:pPr>
              <w:rPr>
                <w:sz w:val="16"/>
                <w:szCs w:val="16"/>
              </w:rPr>
            </w:pPr>
            <w:r w:rsidRPr="00463678">
              <w:rPr>
                <w:sz w:val="16"/>
                <w:szCs w:val="16"/>
              </w:rPr>
              <w:t>Discuss and record ideas</w:t>
            </w:r>
            <w:r w:rsidR="00F157E5" w:rsidRPr="00463678">
              <w:rPr>
                <w:sz w:val="16"/>
                <w:szCs w:val="16"/>
              </w:rPr>
              <w:t xml:space="preserve"> using simple planning formats to support writing </w:t>
            </w:r>
            <w:proofErr w:type="gramStart"/>
            <w:r w:rsidR="00F157E5" w:rsidRPr="00463678">
              <w:rPr>
                <w:sz w:val="16"/>
                <w:szCs w:val="16"/>
              </w:rPr>
              <w:t>structure</w:t>
            </w:r>
            <w:proofErr w:type="gramEnd"/>
          </w:p>
          <w:p w14:paraId="257874FE" w14:textId="50DEEEB1" w:rsidR="00DE4239" w:rsidRPr="00463678" w:rsidRDefault="00F157E5" w:rsidP="00DE4239">
            <w:pPr>
              <w:rPr>
                <w:sz w:val="16"/>
                <w:szCs w:val="16"/>
              </w:rPr>
            </w:pPr>
            <w:r w:rsidRPr="00463678">
              <w:rPr>
                <w:sz w:val="16"/>
                <w:szCs w:val="16"/>
              </w:rPr>
              <w:t>Continue to o</w:t>
            </w:r>
            <w:r w:rsidR="00DE4239" w:rsidRPr="00463678">
              <w:rPr>
                <w:sz w:val="16"/>
                <w:szCs w:val="16"/>
              </w:rPr>
              <w:t>ral</w:t>
            </w:r>
            <w:r w:rsidRPr="00463678">
              <w:rPr>
                <w:sz w:val="16"/>
                <w:szCs w:val="16"/>
              </w:rPr>
              <w:t xml:space="preserve">ly compose and rehearse </w:t>
            </w:r>
            <w:proofErr w:type="gramStart"/>
            <w:r w:rsidRPr="00463678">
              <w:rPr>
                <w:sz w:val="16"/>
                <w:szCs w:val="16"/>
              </w:rPr>
              <w:t>sentences</w:t>
            </w:r>
            <w:proofErr w:type="gramEnd"/>
          </w:p>
          <w:p w14:paraId="192CF05E" w14:textId="66860FDF" w:rsidR="00DE4239" w:rsidRPr="00463678" w:rsidRDefault="00F157E5" w:rsidP="00DE4239">
            <w:pPr>
              <w:rPr>
                <w:sz w:val="16"/>
                <w:szCs w:val="16"/>
              </w:rPr>
            </w:pPr>
            <w:r w:rsidRPr="00463678">
              <w:rPr>
                <w:sz w:val="16"/>
                <w:szCs w:val="16"/>
              </w:rPr>
              <w:t>Incorporate a r</w:t>
            </w:r>
            <w:r w:rsidR="00DE4239" w:rsidRPr="00463678">
              <w:rPr>
                <w:sz w:val="16"/>
                <w:szCs w:val="16"/>
              </w:rPr>
              <w:t>ange of sentence structures</w:t>
            </w:r>
            <w:r w:rsidRPr="00463678">
              <w:rPr>
                <w:sz w:val="16"/>
                <w:szCs w:val="16"/>
              </w:rPr>
              <w:t xml:space="preserve"> into draft </w:t>
            </w:r>
            <w:proofErr w:type="gramStart"/>
            <w:r w:rsidRPr="00463678">
              <w:rPr>
                <w:sz w:val="16"/>
                <w:szCs w:val="16"/>
              </w:rPr>
              <w:t>writing</w:t>
            </w:r>
            <w:proofErr w:type="gramEnd"/>
          </w:p>
          <w:p w14:paraId="6C0E138C" w14:textId="3E7F8512" w:rsidR="00DE4239" w:rsidRPr="00463678" w:rsidRDefault="00F157E5" w:rsidP="00DE4239">
            <w:pPr>
              <w:rPr>
                <w:sz w:val="16"/>
                <w:szCs w:val="16"/>
              </w:rPr>
            </w:pPr>
            <w:r w:rsidRPr="00463678">
              <w:rPr>
                <w:sz w:val="16"/>
                <w:szCs w:val="16"/>
              </w:rPr>
              <w:t xml:space="preserve">Develop the use of paragraphs within non-narrative writing opportunities and include appropriate organisational </w:t>
            </w:r>
            <w:proofErr w:type="gramStart"/>
            <w:r w:rsidRPr="00463678">
              <w:rPr>
                <w:sz w:val="16"/>
                <w:szCs w:val="16"/>
              </w:rPr>
              <w:t>devices</w:t>
            </w:r>
            <w:proofErr w:type="gramEnd"/>
          </w:p>
          <w:p w14:paraId="24F60689" w14:textId="77777777" w:rsidR="006441BF" w:rsidRPr="00463678" w:rsidRDefault="00F157E5" w:rsidP="00DE4239">
            <w:pPr>
              <w:rPr>
                <w:sz w:val="16"/>
                <w:szCs w:val="16"/>
              </w:rPr>
            </w:pPr>
            <w:r w:rsidRPr="00463678">
              <w:rPr>
                <w:sz w:val="16"/>
                <w:szCs w:val="16"/>
              </w:rPr>
              <w:t xml:space="preserve">Focus on the development of settings and </w:t>
            </w:r>
            <w:r w:rsidR="006441BF" w:rsidRPr="00463678">
              <w:rPr>
                <w:sz w:val="16"/>
                <w:szCs w:val="16"/>
              </w:rPr>
              <w:t xml:space="preserve">different plot structures in </w:t>
            </w:r>
            <w:proofErr w:type="gramStart"/>
            <w:r w:rsidR="006441BF" w:rsidRPr="00463678">
              <w:rPr>
                <w:sz w:val="16"/>
                <w:szCs w:val="16"/>
              </w:rPr>
              <w:t>narratives</w:t>
            </w:r>
            <w:proofErr w:type="gramEnd"/>
          </w:p>
          <w:p w14:paraId="4064EB9F" w14:textId="4DD0AF56" w:rsidR="006441BF" w:rsidRPr="00463678" w:rsidRDefault="006441BF" w:rsidP="00DE4239">
            <w:pPr>
              <w:rPr>
                <w:sz w:val="16"/>
                <w:szCs w:val="16"/>
              </w:rPr>
            </w:pPr>
            <w:r w:rsidRPr="00463678">
              <w:rPr>
                <w:sz w:val="16"/>
                <w:szCs w:val="16"/>
              </w:rPr>
              <w:t>Begin to evaluate and edit others</w:t>
            </w:r>
            <w:r w:rsidR="00F91539" w:rsidRPr="00463678">
              <w:rPr>
                <w:sz w:val="16"/>
                <w:szCs w:val="16"/>
              </w:rPr>
              <w:t>’</w:t>
            </w:r>
            <w:r w:rsidRPr="00463678">
              <w:rPr>
                <w:sz w:val="16"/>
                <w:szCs w:val="16"/>
              </w:rPr>
              <w:t xml:space="preserve"> writing and suggest improvements to taught </w:t>
            </w:r>
            <w:proofErr w:type="gramStart"/>
            <w:r w:rsidRPr="00463678">
              <w:rPr>
                <w:sz w:val="16"/>
                <w:szCs w:val="16"/>
              </w:rPr>
              <w:t>grammar</w:t>
            </w:r>
            <w:proofErr w:type="gramEnd"/>
          </w:p>
          <w:p w14:paraId="70F17629" w14:textId="177A2CA6" w:rsidR="00DE4239" w:rsidRPr="00463678" w:rsidRDefault="006441BF" w:rsidP="00DE4239">
            <w:pPr>
              <w:rPr>
                <w:sz w:val="16"/>
                <w:szCs w:val="16"/>
              </w:rPr>
            </w:pPr>
            <w:r w:rsidRPr="00463678">
              <w:rPr>
                <w:sz w:val="16"/>
                <w:szCs w:val="16"/>
              </w:rPr>
              <w:t>Continue to develop proof-reading</w:t>
            </w:r>
            <w:r w:rsidR="00DE4239" w:rsidRPr="00463678">
              <w:rPr>
                <w:sz w:val="16"/>
                <w:szCs w:val="16"/>
              </w:rPr>
              <w:t xml:space="preserve"> </w:t>
            </w:r>
          </w:p>
        </w:tc>
        <w:tc>
          <w:tcPr>
            <w:tcW w:w="4819" w:type="dxa"/>
            <w:gridSpan w:val="2"/>
            <w:tcBorders>
              <w:left w:val="double" w:sz="4" w:space="0" w:color="auto"/>
            </w:tcBorders>
          </w:tcPr>
          <w:p w14:paraId="4450A528" w14:textId="40CE1D42" w:rsidR="00F91539" w:rsidRPr="00463678" w:rsidRDefault="00F91539" w:rsidP="00F91539">
            <w:pPr>
              <w:rPr>
                <w:sz w:val="16"/>
                <w:szCs w:val="16"/>
              </w:rPr>
            </w:pPr>
            <w:r w:rsidRPr="00463678">
              <w:rPr>
                <w:sz w:val="16"/>
                <w:szCs w:val="16"/>
              </w:rPr>
              <w:t xml:space="preserve">Identify clear purpose for writing and specific text form features </w:t>
            </w:r>
            <w:proofErr w:type="gramStart"/>
            <w:r w:rsidRPr="00463678">
              <w:rPr>
                <w:sz w:val="16"/>
                <w:szCs w:val="16"/>
              </w:rPr>
              <w:t>required</w:t>
            </w:r>
            <w:proofErr w:type="gramEnd"/>
          </w:p>
          <w:p w14:paraId="64DCCD57" w14:textId="6A43E808" w:rsidR="00F91539" w:rsidRPr="00463678" w:rsidRDefault="00F91539" w:rsidP="00F91539">
            <w:pPr>
              <w:rPr>
                <w:sz w:val="16"/>
                <w:szCs w:val="16"/>
              </w:rPr>
            </w:pPr>
            <w:r w:rsidRPr="00463678">
              <w:rPr>
                <w:sz w:val="16"/>
                <w:szCs w:val="16"/>
              </w:rPr>
              <w:t xml:space="preserve">Continue to explore and discuss similar writing (vocabulary, structure, grammar) to inform planning and drafting of own </w:t>
            </w:r>
            <w:proofErr w:type="gramStart"/>
            <w:r w:rsidRPr="00463678">
              <w:rPr>
                <w:sz w:val="16"/>
                <w:szCs w:val="16"/>
              </w:rPr>
              <w:t>writing</w:t>
            </w:r>
            <w:proofErr w:type="gramEnd"/>
          </w:p>
          <w:p w14:paraId="05BE6C55" w14:textId="7C68C5CF" w:rsidR="00F91539" w:rsidRPr="00463678" w:rsidRDefault="00F91539" w:rsidP="00F91539">
            <w:pPr>
              <w:rPr>
                <w:sz w:val="16"/>
                <w:szCs w:val="16"/>
              </w:rPr>
            </w:pPr>
            <w:r w:rsidRPr="00463678">
              <w:rPr>
                <w:sz w:val="16"/>
                <w:szCs w:val="16"/>
              </w:rPr>
              <w:t xml:space="preserve">Discuss and record ideas using planning formats which build on previous familiar formats and incorporate Y3 requirements for composition and grammatical </w:t>
            </w:r>
            <w:proofErr w:type="gramStart"/>
            <w:r w:rsidRPr="00463678">
              <w:rPr>
                <w:sz w:val="16"/>
                <w:szCs w:val="16"/>
              </w:rPr>
              <w:t>structures</w:t>
            </w:r>
            <w:proofErr w:type="gramEnd"/>
          </w:p>
          <w:p w14:paraId="754EB7AA" w14:textId="77777777" w:rsidR="00F91539" w:rsidRPr="00463678" w:rsidRDefault="00F91539" w:rsidP="00F91539">
            <w:pPr>
              <w:rPr>
                <w:sz w:val="16"/>
                <w:szCs w:val="16"/>
              </w:rPr>
            </w:pPr>
            <w:r w:rsidRPr="00463678">
              <w:rPr>
                <w:sz w:val="16"/>
                <w:szCs w:val="16"/>
              </w:rPr>
              <w:t xml:space="preserve">Continue to orally compose and rehearse </w:t>
            </w:r>
            <w:proofErr w:type="gramStart"/>
            <w:r w:rsidRPr="00463678">
              <w:rPr>
                <w:sz w:val="16"/>
                <w:szCs w:val="16"/>
              </w:rPr>
              <w:t>sentences</w:t>
            </w:r>
            <w:proofErr w:type="gramEnd"/>
          </w:p>
          <w:p w14:paraId="67E8FD33" w14:textId="48A06BAB" w:rsidR="00F91539" w:rsidRPr="00463678" w:rsidRDefault="00F91539" w:rsidP="00F91539">
            <w:pPr>
              <w:rPr>
                <w:sz w:val="16"/>
                <w:szCs w:val="16"/>
              </w:rPr>
            </w:pPr>
            <w:r w:rsidRPr="00463678">
              <w:rPr>
                <w:sz w:val="16"/>
                <w:szCs w:val="16"/>
              </w:rPr>
              <w:t xml:space="preserve">Incorporate a range of complex and simple sentence structures into draft </w:t>
            </w:r>
            <w:proofErr w:type="gramStart"/>
            <w:r w:rsidRPr="00463678">
              <w:rPr>
                <w:sz w:val="16"/>
                <w:szCs w:val="16"/>
              </w:rPr>
              <w:t>writing</w:t>
            </w:r>
            <w:proofErr w:type="gramEnd"/>
          </w:p>
          <w:p w14:paraId="704684E3" w14:textId="45CB9594" w:rsidR="00F91539" w:rsidRPr="00463678" w:rsidRDefault="00F91539" w:rsidP="00F91539">
            <w:pPr>
              <w:rPr>
                <w:sz w:val="16"/>
                <w:szCs w:val="16"/>
              </w:rPr>
            </w:pPr>
            <w:r w:rsidRPr="00463678">
              <w:rPr>
                <w:sz w:val="16"/>
                <w:szCs w:val="16"/>
              </w:rPr>
              <w:t>Continue to develop the use of paragraphs within non-narrative writing opportunities and include appropriate organisational devices. Progress to introducing paragraphs for narrative sequencing, if appropriate</w:t>
            </w:r>
          </w:p>
          <w:p w14:paraId="5C64DFDD" w14:textId="3979E366" w:rsidR="00F91539" w:rsidRPr="00463678" w:rsidRDefault="00F91539" w:rsidP="00F91539">
            <w:pPr>
              <w:rPr>
                <w:sz w:val="16"/>
                <w:szCs w:val="16"/>
              </w:rPr>
            </w:pPr>
            <w:r w:rsidRPr="00463678">
              <w:rPr>
                <w:sz w:val="16"/>
                <w:szCs w:val="16"/>
              </w:rPr>
              <w:t xml:space="preserve">Focus on inclusion of character, setting and different plot structures into simple </w:t>
            </w:r>
            <w:proofErr w:type="gramStart"/>
            <w:r w:rsidRPr="00463678">
              <w:rPr>
                <w:sz w:val="16"/>
                <w:szCs w:val="16"/>
              </w:rPr>
              <w:t>narratives</w:t>
            </w:r>
            <w:proofErr w:type="gramEnd"/>
          </w:p>
          <w:p w14:paraId="24ED149A" w14:textId="2E1D2B00" w:rsidR="00F91539" w:rsidRPr="00463678" w:rsidRDefault="00F91539" w:rsidP="00F91539">
            <w:pPr>
              <w:rPr>
                <w:sz w:val="16"/>
                <w:szCs w:val="16"/>
              </w:rPr>
            </w:pPr>
            <w:r w:rsidRPr="00463678">
              <w:rPr>
                <w:sz w:val="16"/>
                <w:szCs w:val="16"/>
              </w:rPr>
              <w:t xml:space="preserve">Evaluate and edit own and others’ writing and suggest improvements to support consistency of tense nd </w:t>
            </w:r>
            <w:proofErr w:type="gramStart"/>
            <w:r w:rsidRPr="00463678">
              <w:rPr>
                <w:sz w:val="16"/>
                <w:szCs w:val="16"/>
              </w:rPr>
              <w:t>grammar</w:t>
            </w:r>
            <w:proofErr w:type="gramEnd"/>
          </w:p>
          <w:p w14:paraId="1FD011A0" w14:textId="02A1AEA7" w:rsidR="00DE4239" w:rsidRPr="00463678" w:rsidRDefault="00F91539" w:rsidP="00F91539">
            <w:pPr>
              <w:rPr>
                <w:sz w:val="16"/>
                <w:szCs w:val="16"/>
              </w:rPr>
            </w:pPr>
            <w:r w:rsidRPr="00463678">
              <w:rPr>
                <w:sz w:val="16"/>
                <w:szCs w:val="16"/>
              </w:rPr>
              <w:t>Continue to develop accurate proof-reading</w:t>
            </w:r>
          </w:p>
        </w:tc>
      </w:tr>
      <w:tr w:rsidR="00320B09" w:rsidRPr="00C81F41" w14:paraId="0C3C5C11" w14:textId="77777777" w:rsidTr="00463678">
        <w:trPr>
          <w:trHeight w:val="612"/>
        </w:trPr>
        <w:tc>
          <w:tcPr>
            <w:tcW w:w="1418" w:type="dxa"/>
            <w:shd w:val="clear" w:color="auto" w:fill="D5DCE4" w:themeFill="text2" w:themeFillTint="33"/>
            <w:vAlign w:val="center"/>
          </w:tcPr>
          <w:p w14:paraId="32988EE1" w14:textId="77777777" w:rsidR="00320B09" w:rsidRPr="00463678" w:rsidRDefault="00320B09" w:rsidP="00320B09">
            <w:pPr>
              <w:jc w:val="center"/>
              <w:rPr>
                <w:sz w:val="16"/>
                <w:szCs w:val="16"/>
              </w:rPr>
            </w:pPr>
            <w:r w:rsidRPr="00463678">
              <w:rPr>
                <w:sz w:val="16"/>
                <w:szCs w:val="16"/>
              </w:rPr>
              <w:t>GRAMMAR</w:t>
            </w:r>
          </w:p>
        </w:tc>
        <w:tc>
          <w:tcPr>
            <w:tcW w:w="4536" w:type="dxa"/>
            <w:gridSpan w:val="2"/>
            <w:tcBorders>
              <w:right w:val="double" w:sz="4" w:space="0" w:color="auto"/>
            </w:tcBorders>
          </w:tcPr>
          <w:p w14:paraId="61D09B05" w14:textId="702D9577" w:rsidR="00B3108C" w:rsidRPr="00463678" w:rsidRDefault="00B3108C" w:rsidP="00B3108C">
            <w:pPr>
              <w:rPr>
                <w:sz w:val="16"/>
                <w:szCs w:val="16"/>
              </w:rPr>
            </w:pPr>
            <w:r w:rsidRPr="00463678">
              <w:rPr>
                <w:sz w:val="16"/>
                <w:szCs w:val="16"/>
              </w:rPr>
              <w:t xml:space="preserve">Extend sentences using subordinating conjunctions to express time, </w:t>
            </w:r>
            <w:proofErr w:type="gramStart"/>
            <w:r w:rsidRPr="00463678">
              <w:rPr>
                <w:sz w:val="16"/>
                <w:szCs w:val="16"/>
              </w:rPr>
              <w:t>place</w:t>
            </w:r>
            <w:proofErr w:type="gramEnd"/>
            <w:r w:rsidRPr="00463678">
              <w:rPr>
                <w:sz w:val="16"/>
                <w:szCs w:val="16"/>
              </w:rPr>
              <w:t xml:space="preserve"> and cause: when, before, after, so because</w:t>
            </w:r>
          </w:p>
          <w:p w14:paraId="4C19F104" w14:textId="4F8BCCD3" w:rsidR="00B3108C" w:rsidRPr="00463678" w:rsidRDefault="00B3108C" w:rsidP="00B3108C">
            <w:pPr>
              <w:rPr>
                <w:sz w:val="16"/>
                <w:szCs w:val="16"/>
              </w:rPr>
            </w:pPr>
            <w:r w:rsidRPr="00463678">
              <w:rPr>
                <w:sz w:val="16"/>
                <w:szCs w:val="16"/>
              </w:rPr>
              <w:t>Identify and use</w:t>
            </w:r>
            <w:r w:rsidRPr="00463678">
              <w:rPr>
                <w:b/>
                <w:bCs/>
                <w:sz w:val="16"/>
                <w:szCs w:val="16"/>
              </w:rPr>
              <w:t xml:space="preserve"> </w:t>
            </w:r>
            <w:proofErr w:type="gramStart"/>
            <w:r w:rsidRPr="00463678">
              <w:rPr>
                <w:b/>
                <w:bCs/>
                <w:sz w:val="16"/>
                <w:szCs w:val="16"/>
              </w:rPr>
              <w:t xml:space="preserve">a </w:t>
            </w:r>
            <w:r w:rsidRPr="00463678">
              <w:rPr>
                <w:sz w:val="16"/>
                <w:szCs w:val="16"/>
              </w:rPr>
              <w:t>or</w:t>
            </w:r>
            <w:proofErr w:type="gramEnd"/>
            <w:r w:rsidRPr="00463678">
              <w:rPr>
                <w:b/>
                <w:bCs/>
                <w:sz w:val="16"/>
                <w:szCs w:val="16"/>
              </w:rPr>
              <w:t xml:space="preserve"> an</w:t>
            </w:r>
            <w:r w:rsidRPr="00463678">
              <w:rPr>
                <w:sz w:val="16"/>
                <w:szCs w:val="16"/>
              </w:rPr>
              <w:t xml:space="preserve"> correctly: a rock/ an animal</w:t>
            </w:r>
          </w:p>
          <w:p w14:paraId="240D04F7" w14:textId="77777777" w:rsidR="00320B09" w:rsidRPr="00463678" w:rsidRDefault="00320B09" w:rsidP="00320B09">
            <w:pPr>
              <w:rPr>
                <w:sz w:val="16"/>
                <w:szCs w:val="16"/>
              </w:rPr>
            </w:pPr>
            <w:r w:rsidRPr="00463678">
              <w:rPr>
                <w:sz w:val="16"/>
                <w:szCs w:val="16"/>
              </w:rPr>
              <w:t xml:space="preserve">Form nouns using a range of prefixes </w:t>
            </w:r>
            <w:proofErr w:type="gramStart"/>
            <w:r w:rsidRPr="00463678">
              <w:rPr>
                <w:sz w:val="16"/>
                <w:szCs w:val="16"/>
              </w:rPr>
              <w:t>e.g.</w:t>
            </w:r>
            <w:proofErr w:type="gramEnd"/>
            <w:r w:rsidRPr="00463678">
              <w:rPr>
                <w:sz w:val="16"/>
                <w:szCs w:val="16"/>
              </w:rPr>
              <w:t xml:space="preserve"> anti auto</w:t>
            </w:r>
          </w:p>
          <w:p w14:paraId="47BBD0E9" w14:textId="015A1C57" w:rsidR="00320B09" w:rsidRPr="00463678" w:rsidRDefault="00320B09" w:rsidP="00320B09">
            <w:pPr>
              <w:rPr>
                <w:sz w:val="16"/>
                <w:szCs w:val="16"/>
              </w:rPr>
            </w:pPr>
            <w:r w:rsidRPr="00463678">
              <w:rPr>
                <w:sz w:val="16"/>
                <w:szCs w:val="16"/>
              </w:rPr>
              <w:t xml:space="preserve">Explores words in word families: </w:t>
            </w:r>
            <w:proofErr w:type="gramStart"/>
            <w:r w:rsidRPr="00463678">
              <w:rPr>
                <w:sz w:val="16"/>
                <w:szCs w:val="16"/>
              </w:rPr>
              <w:t>e.g.</w:t>
            </w:r>
            <w:proofErr w:type="gramEnd"/>
            <w:r w:rsidRPr="00463678">
              <w:rPr>
                <w:sz w:val="16"/>
                <w:szCs w:val="16"/>
              </w:rPr>
              <w:t xml:space="preserve"> </w:t>
            </w:r>
            <w:r w:rsidR="00B3108C" w:rsidRPr="00463678">
              <w:rPr>
                <w:sz w:val="16"/>
                <w:szCs w:val="16"/>
              </w:rPr>
              <w:t>s</w:t>
            </w:r>
            <w:r w:rsidRPr="00463678">
              <w:rPr>
                <w:sz w:val="16"/>
                <w:szCs w:val="16"/>
              </w:rPr>
              <w:t>olve/solution/dissolve</w:t>
            </w:r>
          </w:p>
          <w:p w14:paraId="3F2D387C" w14:textId="77777777" w:rsidR="00320B09" w:rsidRPr="00463678" w:rsidRDefault="00320B09" w:rsidP="00320B09">
            <w:pPr>
              <w:rPr>
                <w:sz w:val="16"/>
                <w:szCs w:val="16"/>
              </w:rPr>
            </w:pPr>
            <w:r w:rsidRPr="00463678">
              <w:rPr>
                <w:sz w:val="16"/>
                <w:szCs w:val="16"/>
              </w:rPr>
              <w:t xml:space="preserve">Introduce paragraphs to group material in </w:t>
            </w:r>
            <w:proofErr w:type="gramStart"/>
            <w:r w:rsidRPr="00463678">
              <w:rPr>
                <w:sz w:val="16"/>
                <w:szCs w:val="16"/>
              </w:rPr>
              <w:t>writing</w:t>
            </w:r>
            <w:proofErr w:type="gramEnd"/>
          </w:p>
          <w:p w14:paraId="44DCC0D1" w14:textId="1435B036" w:rsidR="00320B09" w:rsidRPr="00463678" w:rsidRDefault="00B3108C" w:rsidP="00320B09">
            <w:pPr>
              <w:rPr>
                <w:sz w:val="16"/>
                <w:szCs w:val="16"/>
              </w:rPr>
            </w:pPr>
            <w:r w:rsidRPr="00463678">
              <w:rPr>
                <w:sz w:val="16"/>
                <w:szCs w:val="16"/>
              </w:rPr>
              <w:t>Begin to use h</w:t>
            </w:r>
            <w:r w:rsidR="00320B09" w:rsidRPr="00463678">
              <w:rPr>
                <w:sz w:val="16"/>
                <w:szCs w:val="16"/>
              </w:rPr>
              <w:t xml:space="preserve">eadings and sub-headings to aid </w:t>
            </w:r>
            <w:proofErr w:type="gramStart"/>
            <w:r w:rsidR="00320B09" w:rsidRPr="00463678">
              <w:rPr>
                <w:sz w:val="16"/>
                <w:szCs w:val="16"/>
              </w:rPr>
              <w:t>presentation</w:t>
            </w:r>
            <w:proofErr w:type="gramEnd"/>
            <w:r w:rsidR="00320B09" w:rsidRPr="00463678">
              <w:rPr>
                <w:sz w:val="16"/>
                <w:szCs w:val="16"/>
              </w:rPr>
              <w:t xml:space="preserve"> </w:t>
            </w:r>
          </w:p>
          <w:p w14:paraId="0E0C680B" w14:textId="67A9DC02" w:rsidR="00320B09" w:rsidRPr="00463678" w:rsidRDefault="00B3108C" w:rsidP="00320B09">
            <w:pPr>
              <w:rPr>
                <w:sz w:val="16"/>
                <w:szCs w:val="16"/>
              </w:rPr>
            </w:pPr>
            <w:r w:rsidRPr="00463678">
              <w:rPr>
                <w:sz w:val="16"/>
                <w:szCs w:val="16"/>
              </w:rPr>
              <w:t xml:space="preserve">Revisit use of simple and progressive verbs from </w:t>
            </w:r>
            <w:r w:rsidRPr="00463678">
              <w:rPr>
                <w:b/>
                <w:bCs/>
                <w:sz w:val="16"/>
                <w:szCs w:val="16"/>
              </w:rPr>
              <w:t>Y2</w:t>
            </w:r>
          </w:p>
        </w:tc>
        <w:tc>
          <w:tcPr>
            <w:tcW w:w="5103" w:type="dxa"/>
            <w:gridSpan w:val="2"/>
            <w:tcBorders>
              <w:left w:val="double" w:sz="4" w:space="0" w:color="auto"/>
              <w:right w:val="double" w:sz="4" w:space="0" w:color="auto"/>
            </w:tcBorders>
          </w:tcPr>
          <w:p w14:paraId="35B6F04B" w14:textId="08EA1B81" w:rsidR="00B3108C" w:rsidRPr="00463678" w:rsidRDefault="00B3108C" w:rsidP="00B3108C">
            <w:pPr>
              <w:rPr>
                <w:sz w:val="16"/>
                <w:szCs w:val="16"/>
              </w:rPr>
            </w:pPr>
            <w:r w:rsidRPr="00463678">
              <w:rPr>
                <w:sz w:val="16"/>
                <w:szCs w:val="16"/>
              </w:rPr>
              <w:t xml:space="preserve">Introduce adverbs to express time, place and cause: then, next, soon, </w:t>
            </w:r>
            <w:proofErr w:type="gramStart"/>
            <w:r w:rsidRPr="00463678">
              <w:rPr>
                <w:sz w:val="16"/>
                <w:szCs w:val="16"/>
              </w:rPr>
              <w:t>therefore</w:t>
            </w:r>
            <w:proofErr w:type="gramEnd"/>
          </w:p>
          <w:p w14:paraId="5533EA6A" w14:textId="65817A15" w:rsidR="00B3108C" w:rsidRPr="00463678" w:rsidRDefault="00B3108C" w:rsidP="00B3108C">
            <w:pPr>
              <w:rPr>
                <w:sz w:val="16"/>
                <w:szCs w:val="16"/>
              </w:rPr>
            </w:pPr>
            <w:r w:rsidRPr="00463678">
              <w:rPr>
                <w:sz w:val="16"/>
                <w:szCs w:val="16"/>
              </w:rPr>
              <w:t xml:space="preserve">Extend range of conjunctions to express time, </w:t>
            </w:r>
            <w:proofErr w:type="gramStart"/>
            <w:r w:rsidRPr="00463678">
              <w:rPr>
                <w:sz w:val="16"/>
                <w:szCs w:val="16"/>
              </w:rPr>
              <w:t>place</w:t>
            </w:r>
            <w:proofErr w:type="gramEnd"/>
            <w:r w:rsidRPr="00463678">
              <w:rPr>
                <w:sz w:val="16"/>
                <w:szCs w:val="16"/>
              </w:rPr>
              <w:t xml:space="preserve"> and cause: when, before, after, so because</w:t>
            </w:r>
          </w:p>
          <w:p w14:paraId="3AD68DDD" w14:textId="681221AA" w:rsidR="00320B09" w:rsidRPr="00463678" w:rsidRDefault="00B3108C" w:rsidP="00320B09">
            <w:pPr>
              <w:rPr>
                <w:sz w:val="16"/>
                <w:szCs w:val="16"/>
              </w:rPr>
            </w:pPr>
            <w:r w:rsidRPr="00463678">
              <w:rPr>
                <w:sz w:val="16"/>
                <w:szCs w:val="16"/>
              </w:rPr>
              <w:t>Continue to f</w:t>
            </w:r>
            <w:r w:rsidR="00320B09" w:rsidRPr="00463678">
              <w:rPr>
                <w:sz w:val="16"/>
                <w:szCs w:val="16"/>
              </w:rPr>
              <w:t xml:space="preserve">orm nouns using a range of </w:t>
            </w:r>
            <w:proofErr w:type="gramStart"/>
            <w:r w:rsidR="00320B09" w:rsidRPr="00463678">
              <w:rPr>
                <w:sz w:val="16"/>
                <w:szCs w:val="16"/>
              </w:rPr>
              <w:t>prefixes</w:t>
            </w:r>
            <w:proofErr w:type="gramEnd"/>
          </w:p>
          <w:p w14:paraId="540D2DAD" w14:textId="381745C8" w:rsidR="00320B09" w:rsidRPr="00463678" w:rsidRDefault="00B3108C" w:rsidP="00320B09">
            <w:pPr>
              <w:rPr>
                <w:sz w:val="16"/>
                <w:szCs w:val="16"/>
              </w:rPr>
            </w:pPr>
            <w:r w:rsidRPr="00463678">
              <w:rPr>
                <w:sz w:val="16"/>
                <w:szCs w:val="16"/>
              </w:rPr>
              <w:t>Continue to e</w:t>
            </w:r>
            <w:r w:rsidR="00320B09" w:rsidRPr="00463678">
              <w:rPr>
                <w:sz w:val="16"/>
                <w:szCs w:val="16"/>
              </w:rPr>
              <w:t xml:space="preserve">xplore words in word </w:t>
            </w:r>
            <w:proofErr w:type="gramStart"/>
            <w:r w:rsidR="00320B09" w:rsidRPr="00463678">
              <w:rPr>
                <w:sz w:val="16"/>
                <w:szCs w:val="16"/>
              </w:rPr>
              <w:t>families</w:t>
            </w:r>
            <w:proofErr w:type="gramEnd"/>
          </w:p>
          <w:p w14:paraId="2E79C7E6" w14:textId="5C18DE5C" w:rsidR="00320B09" w:rsidRPr="00463678" w:rsidRDefault="006C4F29" w:rsidP="00320B09">
            <w:pPr>
              <w:rPr>
                <w:sz w:val="16"/>
                <w:szCs w:val="16"/>
              </w:rPr>
            </w:pPr>
            <w:r w:rsidRPr="00463678">
              <w:rPr>
                <w:sz w:val="16"/>
                <w:szCs w:val="16"/>
              </w:rPr>
              <w:t>D</w:t>
            </w:r>
            <w:r w:rsidR="00320B09" w:rsidRPr="00463678">
              <w:rPr>
                <w:sz w:val="16"/>
                <w:szCs w:val="16"/>
              </w:rPr>
              <w:t>evelop use of paragraphs to group material in writing</w:t>
            </w:r>
          </w:p>
          <w:p w14:paraId="4BC1AD2C" w14:textId="442D754C" w:rsidR="00320B09" w:rsidRPr="00463678" w:rsidRDefault="006C4F29" w:rsidP="00320B09">
            <w:pPr>
              <w:rPr>
                <w:sz w:val="16"/>
                <w:szCs w:val="16"/>
              </w:rPr>
            </w:pPr>
            <w:r w:rsidRPr="00463678">
              <w:rPr>
                <w:sz w:val="16"/>
                <w:szCs w:val="16"/>
              </w:rPr>
              <w:t>Vay verb choices for precision</w:t>
            </w:r>
          </w:p>
        </w:tc>
        <w:tc>
          <w:tcPr>
            <w:tcW w:w="4819" w:type="dxa"/>
            <w:gridSpan w:val="2"/>
            <w:tcBorders>
              <w:left w:val="double" w:sz="4" w:space="0" w:color="auto"/>
            </w:tcBorders>
          </w:tcPr>
          <w:p w14:paraId="3F9D3181" w14:textId="1765A7C2" w:rsidR="00320B09" w:rsidRPr="00463678" w:rsidRDefault="006C4F29" w:rsidP="00320B09">
            <w:pPr>
              <w:rPr>
                <w:sz w:val="16"/>
                <w:szCs w:val="16"/>
              </w:rPr>
            </w:pPr>
            <w:r w:rsidRPr="00463678">
              <w:rPr>
                <w:sz w:val="16"/>
                <w:szCs w:val="16"/>
              </w:rPr>
              <w:t>Vary</w:t>
            </w:r>
            <w:r w:rsidR="00320B09" w:rsidRPr="00463678">
              <w:rPr>
                <w:sz w:val="16"/>
                <w:szCs w:val="16"/>
              </w:rPr>
              <w:t xml:space="preserve"> nouns using a range of </w:t>
            </w:r>
            <w:proofErr w:type="gramStart"/>
            <w:r w:rsidR="00320B09" w:rsidRPr="00463678">
              <w:rPr>
                <w:sz w:val="16"/>
                <w:szCs w:val="16"/>
              </w:rPr>
              <w:t>prefixes</w:t>
            </w:r>
            <w:proofErr w:type="gramEnd"/>
          </w:p>
          <w:p w14:paraId="0C80F2F0" w14:textId="31E16E2E" w:rsidR="00320B09" w:rsidRPr="00463678" w:rsidRDefault="00320B09" w:rsidP="00320B09">
            <w:pPr>
              <w:rPr>
                <w:sz w:val="16"/>
                <w:szCs w:val="16"/>
              </w:rPr>
            </w:pPr>
            <w:r w:rsidRPr="00463678">
              <w:rPr>
                <w:sz w:val="16"/>
                <w:szCs w:val="16"/>
              </w:rPr>
              <w:t xml:space="preserve">Explore words in word </w:t>
            </w:r>
            <w:proofErr w:type="gramStart"/>
            <w:r w:rsidRPr="00463678">
              <w:rPr>
                <w:sz w:val="16"/>
                <w:szCs w:val="16"/>
              </w:rPr>
              <w:t>families</w:t>
            </w:r>
            <w:proofErr w:type="gramEnd"/>
          </w:p>
          <w:p w14:paraId="49F4A931" w14:textId="13F2A23F" w:rsidR="00320B09" w:rsidRPr="00463678" w:rsidRDefault="006C4F29" w:rsidP="00320B09">
            <w:pPr>
              <w:rPr>
                <w:sz w:val="16"/>
                <w:szCs w:val="16"/>
              </w:rPr>
            </w:pPr>
            <w:r w:rsidRPr="00463678">
              <w:rPr>
                <w:sz w:val="16"/>
                <w:szCs w:val="16"/>
              </w:rPr>
              <w:t>Continue to extend sentences u</w:t>
            </w:r>
            <w:r w:rsidR="00320B09" w:rsidRPr="00463678">
              <w:rPr>
                <w:sz w:val="16"/>
                <w:szCs w:val="16"/>
              </w:rPr>
              <w:t xml:space="preserve">sing </w:t>
            </w:r>
            <w:r w:rsidR="00320B09" w:rsidRPr="00463678">
              <w:rPr>
                <w:b/>
                <w:sz w:val="16"/>
                <w:szCs w:val="16"/>
              </w:rPr>
              <w:t>conjunction</w:t>
            </w:r>
            <w:r w:rsidR="00320B09" w:rsidRPr="00463678">
              <w:rPr>
                <w:sz w:val="16"/>
                <w:szCs w:val="16"/>
              </w:rPr>
              <w:t xml:space="preserve">s to express time, place and </w:t>
            </w:r>
            <w:proofErr w:type="gramStart"/>
            <w:r w:rsidR="00320B09" w:rsidRPr="00463678">
              <w:rPr>
                <w:sz w:val="16"/>
                <w:szCs w:val="16"/>
              </w:rPr>
              <w:t>cause</w:t>
            </w:r>
            <w:proofErr w:type="gramEnd"/>
          </w:p>
          <w:p w14:paraId="4A0BABFE" w14:textId="354AD971" w:rsidR="00320B09" w:rsidRPr="00463678" w:rsidRDefault="006C4F29" w:rsidP="00320B09">
            <w:pPr>
              <w:rPr>
                <w:sz w:val="16"/>
                <w:szCs w:val="16"/>
              </w:rPr>
            </w:pPr>
            <w:r w:rsidRPr="00463678">
              <w:rPr>
                <w:sz w:val="16"/>
                <w:szCs w:val="16"/>
              </w:rPr>
              <w:t>Continue to extend sentences u</w:t>
            </w:r>
            <w:r w:rsidR="00320B09" w:rsidRPr="00463678">
              <w:rPr>
                <w:sz w:val="16"/>
                <w:szCs w:val="16"/>
              </w:rPr>
              <w:t xml:space="preserve">sing </w:t>
            </w:r>
            <w:r w:rsidR="00320B09" w:rsidRPr="00463678">
              <w:rPr>
                <w:b/>
                <w:sz w:val="16"/>
                <w:szCs w:val="16"/>
              </w:rPr>
              <w:t>adverbs</w:t>
            </w:r>
            <w:r w:rsidR="00320B09" w:rsidRPr="00463678">
              <w:rPr>
                <w:sz w:val="16"/>
                <w:szCs w:val="16"/>
              </w:rPr>
              <w:t xml:space="preserve"> to express time, place and </w:t>
            </w:r>
            <w:proofErr w:type="gramStart"/>
            <w:r w:rsidR="00320B09" w:rsidRPr="00463678">
              <w:rPr>
                <w:sz w:val="16"/>
                <w:szCs w:val="16"/>
              </w:rPr>
              <w:t>cause</w:t>
            </w:r>
            <w:proofErr w:type="gramEnd"/>
          </w:p>
          <w:p w14:paraId="32A8818B" w14:textId="79594EA4" w:rsidR="006C4F29" w:rsidRPr="00463678" w:rsidRDefault="006C4F29" w:rsidP="006C4F29">
            <w:pPr>
              <w:rPr>
                <w:sz w:val="16"/>
                <w:szCs w:val="16"/>
              </w:rPr>
            </w:pPr>
            <w:r w:rsidRPr="00463678">
              <w:rPr>
                <w:sz w:val="16"/>
                <w:szCs w:val="16"/>
              </w:rPr>
              <w:t>Continue to extend sentences u</w:t>
            </w:r>
            <w:r w:rsidR="00320B09" w:rsidRPr="00463678">
              <w:rPr>
                <w:sz w:val="16"/>
                <w:szCs w:val="16"/>
              </w:rPr>
              <w:t xml:space="preserve">sing </w:t>
            </w:r>
            <w:r w:rsidR="00320B09" w:rsidRPr="00463678">
              <w:rPr>
                <w:b/>
                <w:sz w:val="16"/>
                <w:szCs w:val="16"/>
              </w:rPr>
              <w:t xml:space="preserve">prepositions </w:t>
            </w:r>
            <w:r w:rsidR="00320B09" w:rsidRPr="00463678">
              <w:rPr>
                <w:sz w:val="16"/>
                <w:szCs w:val="16"/>
              </w:rPr>
              <w:t xml:space="preserve">to express time, place and </w:t>
            </w:r>
            <w:proofErr w:type="gramStart"/>
            <w:r w:rsidR="00320B09" w:rsidRPr="00463678">
              <w:rPr>
                <w:sz w:val="16"/>
                <w:szCs w:val="16"/>
              </w:rPr>
              <w:t>cause</w:t>
            </w:r>
            <w:proofErr w:type="gramEnd"/>
          </w:p>
          <w:p w14:paraId="6EB67B06" w14:textId="52416ABC" w:rsidR="006C4F29" w:rsidRPr="00463678" w:rsidRDefault="006C4F29" w:rsidP="006C4F29">
            <w:pPr>
              <w:rPr>
                <w:sz w:val="16"/>
                <w:szCs w:val="16"/>
              </w:rPr>
            </w:pPr>
            <w:r w:rsidRPr="00463678">
              <w:rPr>
                <w:sz w:val="16"/>
                <w:szCs w:val="16"/>
              </w:rPr>
              <w:t xml:space="preserve">Introduce present perfect </w:t>
            </w:r>
            <w:proofErr w:type="gramStart"/>
            <w:r w:rsidRPr="00463678">
              <w:rPr>
                <w:sz w:val="16"/>
                <w:szCs w:val="16"/>
              </w:rPr>
              <w:t>tense</w:t>
            </w:r>
            <w:proofErr w:type="gramEnd"/>
          </w:p>
          <w:p w14:paraId="3DA8B534" w14:textId="7FFEDD6E" w:rsidR="00320B09" w:rsidRPr="00463678" w:rsidRDefault="006C4F29" w:rsidP="00320B09">
            <w:pPr>
              <w:rPr>
                <w:sz w:val="16"/>
                <w:szCs w:val="16"/>
              </w:rPr>
            </w:pPr>
            <w:r w:rsidRPr="00463678">
              <w:rPr>
                <w:sz w:val="16"/>
                <w:szCs w:val="16"/>
              </w:rPr>
              <w:t>Continue to develop use of simple paragraphs for non-fiction writing and organised with headings</w:t>
            </w:r>
          </w:p>
        </w:tc>
      </w:tr>
      <w:tr w:rsidR="00320B09" w:rsidRPr="00C81F41" w14:paraId="4C1B9CC6" w14:textId="77777777" w:rsidTr="00463678">
        <w:trPr>
          <w:trHeight w:val="362"/>
        </w:trPr>
        <w:tc>
          <w:tcPr>
            <w:tcW w:w="1418" w:type="dxa"/>
            <w:shd w:val="clear" w:color="auto" w:fill="D5DCE4" w:themeFill="text2" w:themeFillTint="33"/>
            <w:vAlign w:val="center"/>
          </w:tcPr>
          <w:p w14:paraId="02A4B94B" w14:textId="77777777" w:rsidR="00320B09" w:rsidRPr="00463678" w:rsidRDefault="00320B09" w:rsidP="00320B09">
            <w:pPr>
              <w:jc w:val="center"/>
              <w:rPr>
                <w:sz w:val="16"/>
                <w:szCs w:val="16"/>
              </w:rPr>
            </w:pPr>
            <w:r w:rsidRPr="00463678">
              <w:rPr>
                <w:sz w:val="16"/>
                <w:szCs w:val="16"/>
              </w:rPr>
              <w:t>PUNCTUATION</w:t>
            </w:r>
          </w:p>
        </w:tc>
        <w:tc>
          <w:tcPr>
            <w:tcW w:w="4536" w:type="dxa"/>
            <w:gridSpan w:val="2"/>
            <w:tcBorders>
              <w:right w:val="double" w:sz="4" w:space="0" w:color="auto"/>
            </w:tcBorders>
          </w:tcPr>
          <w:p w14:paraId="4736C426" w14:textId="0FB4E0DA" w:rsidR="00320B09" w:rsidRPr="00463678" w:rsidRDefault="00320B09" w:rsidP="00320B09">
            <w:pPr>
              <w:rPr>
                <w:sz w:val="16"/>
                <w:szCs w:val="16"/>
              </w:rPr>
            </w:pPr>
            <w:r w:rsidRPr="00463678">
              <w:rPr>
                <w:sz w:val="16"/>
                <w:szCs w:val="16"/>
              </w:rPr>
              <w:t xml:space="preserve">Consolidate </w:t>
            </w:r>
            <w:r w:rsidRPr="00463678">
              <w:rPr>
                <w:b/>
                <w:bCs/>
                <w:sz w:val="16"/>
                <w:szCs w:val="16"/>
              </w:rPr>
              <w:t>Y2</w:t>
            </w:r>
            <w:r w:rsidRPr="00463678">
              <w:rPr>
                <w:sz w:val="16"/>
                <w:szCs w:val="16"/>
              </w:rPr>
              <w:t xml:space="preserve"> punctuation</w:t>
            </w:r>
            <w:r w:rsidR="009B1137" w:rsidRPr="00463678">
              <w:rPr>
                <w:sz w:val="16"/>
                <w:szCs w:val="16"/>
              </w:rPr>
              <w:t xml:space="preserve"> with particular focus on accurate sentence demarcation</w:t>
            </w:r>
            <w:r w:rsidR="00F853E3" w:rsidRPr="00463678">
              <w:rPr>
                <w:sz w:val="16"/>
                <w:szCs w:val="16"/>
              </w:rPr>
              <w:t xml:space="preserve"> -capital letters, full stops </w:t>
            </w:r>
            <w:r w:rsidR="008D5A62">
              <w:rPr>
                <w:sz w:val="16"/>
                <w:szCs w:val="16"/>
              </w:rPr>
              <w:t xml:space="preserve">&amp; </w:t>
            </w:r>
            <w:r w:rsidR="00F853E3" w:rsidRPr="00463678">
              <w:rPr>
                <w:sz w:val="16"/>
                <w:szCs w:val="16"/>
              </w:rPr>
              <w:t xml:space="preserve">question </w:t>
            </w:r>
            <w:proofErr w:type="gramStart"/>
            <w:r w:rsidR="00F853E3" w:rsidRPr="00463678">
              <w:rPr>
                <w:sz w:val="16"/>
                <w:szCs w:val="16"/>
              </w:rPr>
              <w:t>marks</w:t>
            </w:r>
            <w:proofErr w:type="gramEnd"/>
          </w:p>
          <w:p w14:paraId="320B7B91" w14:textId="6B1CF9A0" w:rsidR="00F853E3" w:rsidRPr="00463678" w:rsidRDefault="00F853E3" w:rsidP="00320B09">
            <w:pPr>
              <w:rPr>
                <w:sz w:val="16"/>
                <w:szCs w:val="16"/>
              </w:rPr>
            </w:pPr>
            <w:r w:rsidRPr="00463678">
              <w:rPr>
                <w:sz w:val="16"/>
                <w:szCs w:val="16"/>
              </w:rPr>
              <w:t>Revisit use of exclamation marks</w:t>
            </w:r>
          </w:p>
          <w:p w14:paraId="33FFDC7B" w14:textId="1B270F60" w:rsidR="00320B09" w:rsidRPr="00463678" w:rsidRDefault="00F853E3" w:rsidP="00320B09">
            <w:pPr>
              <w:rPr>
                <w:sz w:val="16"/>
                <w:szCs w:val="16"/>
              </w:rPr>
            </w:pPr>
            <w:r w:rsidRPr="00463678">
              <w:rPr>
                <w:sz w:val="16"/>
                <w:szCs w:val="16"/>
              </w:rPr>
              <w:t>Revisit use of apostrophes for contraction</w:t>
            </w:r>
          </w:p>
        </w:tc>
        <w:tc>
          <w:tcPr>
            <w:tcW w:w="5103" w:type="dxa"/>
            <w:gridSpan w:val="2"/>
            <w:tcBorders>
              <w:left w:val="double" w:sz="4" w:space="0" w:color="auto"/>
              <w:right w:val="double" w:sz="4" w:space="0" w:color="auto"/>
            </w:tcBorders>
          </w:tcPr>
          <w:p w14:paraId="4C4AA012" w14:textId="77777777" w:rsidR="00320B09" w:rsidRPr="00463678" w:rsidRDefault="009B1137" w:rsidP="00320B09">
            <w:pPr>
              <w:rPr>
                <w:sz w:val="16"/>
                <w:szCs w:val="16"/>
              </w:rPr>
            </w:pPr>
            <w:r w:rsidRPr="00463678">
              <w:rPr>
                <w:sz w:val="16"/>
                <w:szCs w:val="16"/>
              </w:rPr>
              <w:t xml:space="preserve">Introduce an awareness of inverted commas to punctuate direct </w:t>
            </w:r>
            <w:proofErr w:type="gramStart"/>
            <w:r w:rsidRPr="00463678">
              <w:rPr>
                <w:sz w:val="16"/>
                <w:szCs w:val="16"/>
              </w:rPr>
              <w:t>speech</w:t>
            </w:r>
            <w:proofErr w:type="gramEnd"/>
          </w:p>
          <w:p w14:paraId="398657D9" w14:textId="77777777" w:rsidR="009B1137" w:rsidRPr="00463678" w:rsidRDefault="00F853E3" w:rsidP="00F853E3">
            <w:pPr>
              <w:tabs>
                <w:tab w:val="left" w:pos="0"/>
              </w:tabs>
              <w:rPr>
                <w:sz w:val="16"/>
                <w:szCs w:val="16"/>
              </w:rPr>
            </w:pPr>
            <w:r w:rsidRPr="00463678">
              <w:rPr>
                <w:sz w:val="16"/>
                <w:szCs w:val="16"/>
              </w:rPr>
              <w:t xml:space="preserve">Revisit use of apostrophes for singular possession </w:t>
            </w:r>
          </w:p>
          <w:p w14:paraId="47A8E2A0" w14:textId="4170B045" w:rsidR="00F853E3" w:rsidRPr="00463678" w:rsidRDefault="00F853E3" w:rsidP="00F853E3">
            <w:pPr>
              <w:tabs>
                <w:tab w:val="left" w:pos="0"/>
              </w:tabs>
              <w:rPr>
                <w:sz w:val="16"/>
                <w:szCs w:val="16"/>
              </w:rPr>
            </w:pPr>
            <w:r w:rsidRPr="00463678">
              <w:rPr>
                <w:sz w:val="16"/>
                <w:szCs w:val="16"/>
              </w:rPr>
              <w:t>Revisit and embed use of commas in lists</w:t>
            </w:r>
          </w:p>
        </w:tc>
        <w:tc>
          <w:tcPr>
            <w:tcW w:w="4819" w:type="dxa"/>
            <w:gridSpan w:val="2"/>
            <w:tcBorders>
              <w:left w:val="double" w:sz="4" w:space="0" w:color="auto"/>
            </w:tcBorders>
          </w:tcPr>
          <w:p w14:paraId="1EAC1E85" w14:textId="788A7EA6" w:rsidR="00320B09" w:rsidRPr="00463678" w:rsidRDefault="00F853E3" w:rsidP="00320B09">
            <w:pPr>
              <w:rPr>
                <w:sz w:val="16"/>
                <w:szCs w:val="16"/>
                <w:highlight w:val="yellow"/>
              </w:rPr>
            </w:pPr>
            <w:r w:rsidRPr="00463678">
              <w:rPr>
                <w:sz w:val="16"/>
                <w:szCs w:val="16"/>
              </w:rPr>
              <w:t>Use inverted commas to punctuate direct speech</w:t>
            </w:r>
          </w:p>
        </w:tc>
      </w:tr>
      <w:tr w:rsidR="00503290" w:rsidRPr="00C81F41" w14:paraId="18C4D845" w14:textId="73F91942" w:rsidTr="00EC4B49">
        <w:trPr>
          <w:trHeight w:val="1025"/>
        </w:trPr>
        <w:tc>
          <w:tcPr>
            <w:tcW w:w="1418" w:type="dxa"/>
            <w:shd w:val="clear" w:color="auto" w:fill="D5DCE4" w:themeFill="text2" w:themeFillTint="33"/>
            <w:vAlign w:val="center"/>
          </w:tcPr>
          <w:p w14:paraId="5A5A2435" w14:textId="77777777" w:rsidR="00503290" w:rsidRPr="00463678" w:rsidRDefault="00503290" w:rsidP="00320B09">
            <w:pPr>
              <w:jc w:val="center"/>
              <w:rPr>
                <w:sz w:val="16"/>
                <w:szCs w:val="16"/>
              </w:rPr>
            </w:pPr>
            <w:r w:rsidRPr="00463678">
              <w:rPr>
                <w:sz w:val="16"/>
                <w:szCs w:val="16"/>
              </w:rPr>
              <w:t>SPELLING</w:t>
            </w:r>
          </w:p>
        </w:tc>
        <w:tc>
          <w:tcPr>
            <w:tcW w:w="2268" w:type="dxa"/>
            <w:tcBorders>
              <w:right w:val="single" w:sz="4" w:space="0" w:color="auto"/>
            </w:tcBorders>
          </w:tcPr>
          <w:p w14:paraId="4F2BDBA5" w14:textId="17780A05" w:rsidR="00503290" w:rsidRPr="00463678" w:rsidRDefault="00503290" w:rsidP="00320B09">
            <w:pPr>
              <w:rPr>
                <w:sz w:val="16"/>
                <w:szCs w:val="16"/>
              </w:rPr>
            </w:pPr>
            <w:r w:rsidRPr="00463678">
              <w:rPr>
                <w:sz w:val="16"/>
                <w:szCs w:val="16"/>
              </w:rPr>
              <w:t>Commonly misspelled words</w:t>
            </w:r>
          </w:p>
          <w:p w14:paraId="60963357" w14:textId="77777777" w:rsidR="00503290" w:rsidRPr="00463678" w:rsidRDefault="00503290" w:rsidP="00320B09">
            <w:pPr>
              <w:rPr>
                <w:sz w:val="16"/>
                <w:szCs w:val="16"/>
              </w:rPr>
            </w:pPr>
            <w:r w:rsidRPr="00463678">
              <w:rPr>
                <w:sz w:val="16"/>
                <w:szCs w:val="16"/>
              </w:rPr>
              <w:t>Dictionary skills</w:t>
            </w:r>
          </w:p>
          <w:p w14:paraId="2D8B702A" w14:textId="77777777" w:rsidR="00503290" w:rsidRPr="00463678" w:rsidRDefault="00503290" w:rsidP="00320B09">
            <w:pPr>
              <w:rPr>
                <w:sz w:val="16"/>
                <w:szCs w:val="16"/>
              </w:rPr>
            </w:pPr>
            <w:r w:rsidRPr="00463678">
              <w:rPr>
                <w:sz w:val="16"/>
                <w:szCs w:val="16"/>
              </w:rPr>
              <w:t xml:space="preserve">Dictated </w:t>
            </w:r>
            <w:proofErr w:type="gramStart"/>
            <w:r w:rsidRPr="00463678">
              <w:rPr>
                <w:sz w:val="16"/>
                <w:szCs w:val="16"/>
              </w:rPr>
              <w:t>sentences</w:t>
            </w:r>
            <w:proofErr w:type="gramEnd"/>
          </w:p>
          <w:p w14:paraId="2282A0AA" w14:textId="0C9979BB" w:rsidR="00503290" w:rsidRPr="00463678" w:rsidRDefault="00503290" w:rsidP="00320B09">
            <w:pPr>
              <w:rPr>
                <w:sz w:val="16"/>
                <w:szCs w:val="16"/>
              </w:rPr>
            </w:pPr>
            <w:r w:rsidRPr="00463678">
              <w:rPr>
                <w:sz w:val="16"/>
                <w:szCs w:val="16"/>
              </w:rPr>
              <w:t xml:space="preserve">Active Spelling Year 3 Term 1 Weeks 1 </w:t>
            </w:r>
            <w:r w:rsidR="007A1A8A" w:rsidRPr="00463678">
              <w:rPr>
                <w:sz w:val="16"/>
                <w:szCs w:val="16"/>
              </w:rPr>
              <w:t>–</w:t>
            </w:r>
            <w:r w:rsidRPr="00463678">
              <w:rPr>
                <w:sz w:val="16"/>
                <w:szCs w:val="16"/>
              </w:rPr>
              <w:t xml:space="preserve"> 6</w:t>
            </w:r>
          </w:p>
          <w:p w14:paraId="1E528DD6" w14:textId="77777777" w:rsidR="007A1A8A" w:rsidRPr="00463678" w:rsidRDefault="0092508A" w:rsidP="00463678">
            <w:pPr>
              <w:pStyle w:val="ListParagraph"/>
              <w:numPr>
                <w:ilvl w:val="0"/>
                <w:numId w:val="2"/>
              </w:numPr>
              <w:ind w:left="316" w:hanging="283"/>
              <w:rPr>
                <w:b/>
                <w:bCs/>
                <w:sz w:val="16"/>
                <w:szCs w:val="16"/>
                <w:u w:val="single"/>
              </w:rPr>
            </w:pPr>
            <w:r w:rsidRPr="00463678">
              <w:rPr>
                <w:b/>
                <w:bCs/>
                <w:sz w:val="16"/>
                <w:szCs w:val="16"/>
                <w:u w:val="single"/>
              </w:rPr>
              <w:t xml:space="preserve">Sure endings </w:t>
            </w:r>
          </w:p>
          <w:p w14:paraId="5BC3E2DA" w14:textId="77777777" w:rsidR="0092508A" w:rsidRPr="00463678" w:rsidRDefault="0092508A" w:rsidP="00463678">
            <w:pPr>
              <w:pStyle w:val="ListParagraph"/>
              <w:numPr>
                <w:ilvl w:val="0"/>
                <w:numId w:val="2"/>
              </w:numPr>
              <w:ind w:left="316" w:hanging="283"/>
              <w:rPr>
                <w:b/>
                <w:bCs/>
                <w:sz w:val="16"/>
                <w:szCs w:val="16"/>
                <w:u w:val="single"/>
              </w:rPr>
            </w:pPr>
            <w:r w:rsidRPr="00463678">
              <w:rPr>
                <w:b/>
                <w:bCs/>
                <w:sz w:val="16"/>
                <w:szCs w:val="16"/>
                <w:u w:val="single"/>
              </w:rPr>
              <w:t xml:space="preserve">Adding ly y to an I </w:t>
            </w:r>
          </w:p>
          <w:p w14:paraId="3F1AF6C5" w14:textId="77777777" w:rsidR="0092508A" w:rsidRPr="00463678" w:rsidRDefault="0092508A" w:rsidP="00463678">
            <w:pPr>
              <w:pStyle w:val="ListParagraph"/>
              <w:numPr>
                <w:ilvl w:val="0"/>
                <w:numId w:val="2"/>
              </w:numPr>
              <w:ind w:left="316" w:hanging="283"/>
              <w:rPr>
                <w:b/>
                <w:bCs/>
                <w:sz w:val="16"/>
                <w:szCs w:val="16"/>
                <w:u w:val="single"/>
              </w:rPr>
            </w:pPr>
            <w:r w:rsidRPr="00463678">
              <w:rPr>
                <w:b/>
                <w:bCs/>
                <w:sz w:val="16"/>
                <w:szCs w:val="16"/>
                <w:u w:val="single"/>
              </w:rPr>
              <w:t xml:space="preserve">Ou </w:t>
            </w:r>
          </w:p>
          <w:p w14:paraId="3A57A139" w14:textId="77777777" w:rsidR="0092508A" w:rsidRPr="00463678" w:rsidRDefault="00CB647B" w:rsidP="00463678">
            <w:pPr>
              <w:pStyle w:val="ListParagraph"/>
              <w:numPr>
                <w:ilvl w:val="0"/>
                <w:numId w:val="2"/>
              </w:numPr>
              <w:ind w:left="316" w:hanging="283"/>
              <w:rPr>
                <w:b/>
                <w:bCs/>
                <w:sz w:val="16"/>
                <w:szCs w:val="16"/>
                <w:u w:val="single"/>
              </w:rPr>
            </w:pPr>
            <w:r w:rsidRPr="00463678">
              <w:rPr>
                <w:b/>
                <w:bCs/>
                <w:sz w:val="16"/>
                <w:szCs w:val="16"/>
                <w:u w:val="single"/>
              </w:rPr>
              <w:t>C</w:t>
            </w:r>
            <w:r w:rsidR="0092508A" w:rsidRPr="00463678">
              <w:rPr>
                <w:b/>
                <w:bCs/>
                <w:sz w:val="16"/>
                <w:szCs w:val="16"/>
                <w:u w:val="single"/>
              </w:rPr>
              <w:t>h</w:t>
            </w:r>
            <w:r w:rsidRPr="00463678">
              <w:rPr>
                <w:b/>
                <w:bCs/>
                <w:sz w:val="16"/>
                <w:szCs w:val="16"/>
                <w:u w:val="single"/>
              </w:rPr>
              <w:t xml:space="preserve"> for k sound </w:t>
            </w:r>
          </w:p>
          <w:p w14:paraId="10828E32" w14:textId="77777777" w:rsidR="00CB647B" w:rsidRPr="00463678" w:rsidRDefault="00CB647B" w:rsidP="00463678">
            <w:pPr>
              <w:pStyle w:val="ListParagraph"/>
              <w:numPr>
                <w:ilvl w:val="0"/>
                <w:numId w:val="2"/>
              </w:numPr>
              <w:ind w:left="316" w:hanging="283"/>
              <w:rPr>
                <w:b/>
                <w:bCs/>
                <w:sz w:val="16"/>
                <w:szCs w:val="16"/>
                <w:u w:val="single"/>
              </w:rPr>
            </w:pPr>
            <w:r w:rsidRPr="00463678">
              <w:rPr>
                <w:b/>
                <w:bCs/>
                <w:sz w:val="16"/>
                <w:szCs w:val="16"/>
                <w:u w:val="single"/>
              </w:rPr>
              <w:t xml:space="preserve">Gue </w:t>
            </w:r>
          </w:p>
          <w:p w14:paraId="7D3C67BE" w14:textId="130BEBE7" w:rsidR="00CB647B" w:rsidRPr="00463678" w:rsidRDefault="00CB647B" w:rsidP="00463678">
            <w:pPr>
              <w:pStyle w:val="ListParagraph"/>
              <w:numPr>
                <w:ilvl w:val="0"/>
                <w:numId w:val="2"/>
              </w:numPr>
              <w:ind w:left="316" w:hanging="283"/>
              <w:rPr>
                <w:b/>
                <w:bCs/>
                <w:sz w:val="16"/>
                <w:szCs w:val="16"/>
                <w:u w:val="single"/>
              </w:rPr>
            </w:pPr>
            <w:r w:rsidRPr="00463678">
              <w:rPr>
                <w:b/>
                <w:bCs/>
                <w:sz w:val="16"/>
                <w:szCs w:val="16"/>
                <w:u w:val="single"/>
              </w:rPr>
              <w:t xml:space="preserve">Y for an I </w:t>
            </w:r>
          </w:p>
        </w:tc>
        <w:tc>
          <w:tcPr>
            <w:tcW w:w="2268" w:type="dxa"/>
            <w:tcBorders>
              <w:left w:val="single" w:sz="4" w:space="0" w:color="auto"/>
              <w:right w:val="double" w:sz="4" w:space="0" w:color="auto"/>
            </w:tcBorders>
          </w:tcPr>
          <w:p w14:paraId="2C827AA8" w14:textId="4EE04091" w:rsidR="00503290" w:rsidRPr="00463678" w:rsidRDefault="00503290">
            <w:pPr>
              <w:rPr>
                <w:sz w:val="16"/>
                <w:szCs w:val="16"/>
              </w:rPr>
            </w:pPr>
            <w:r w:rsidRPr="00463678">
              <w:rPr>
                <w:sz w:val="16"/>
                <w:szCs w:val="16"/>
              </w:rPr>
              <w:t>Active Spelling Year 3 Term 1 Weeks 7 - 12</w:t>
            </w:r>
          </w:p>
          <w:p w14:paraId="171E8503" w14:textId="77777777" w:rsidR="00503290" w:rsidRPr="00463678" w:rsidRDefault="00503290" w:rsidP="00320B09">
            <w:pPr>
              <w:rPr>
                <w:sz w:val="16"/>
                <w:szCs w:val="16"/>
              </w:rPr>
            </w:pPr>
          </w:p>
          <w:p w14:paraId="092A479B" w14:textId="77777777" w:rsidR="00CB647B" w:rsidRPr="00463678" w:rsidRDefault="00CB647B" w:rsidP="00463678">
            <w:pPr>
              <w:pStyle w:val="ListParagraph"/>
              <w:numPr>
                <w:ilvl w:val="0"/>
                <w:numId w:val="2"/>
              </w:numPr>
              <w:ind w:left="267" w:hanging="141"/>
              <w:rPr>
                <w:b/>
                <w:bCs/>
                <w:sz w:val="16"/>
                <w:szCs w:val="16"/>
                <w:u w:val="single"/>
              </w:rPr>
            </w:pPr>
            <w:r w:rsidRPr="00463678">
              <w:rPr>
                <w:b/>
                <w:bCs/>
                <w:sz w:val="16"/>
                <w:szCs w:val="16"/>
                <w:u w:val="single"/>
              </w:rPr>
              <w:t xml:space="preserve">Prefix in </w:t>
            </w:r>
          </w:p>
          <w:p w14:paraId="7A897123" w14:textId="77777777" w:rsidR="00CB647B" w:rsidRPr="00463678" w:rsidRDefault="00CB647B" w:rsidP="00463678">
            <w:pPr>
              <w:pStyle w:val="ListParagraph"/>
              <w:numPr>
                <w:ilvl w:val="0"/>
                <w:numId w:val="2"/>
              </w:numPr>
              <w:ind w:left="267" w:hanging="141"/>
              <w:rPr>
                <w:b/>
                <w:bCs/>
                <w:sz w:val="16"/>
                <w:szCs w:val="16"/>
                <w:u w:val="single"/>
              </w:rPr>
            </w:pPr>
            <w:r w:rsidRPr="00463678">
              <w:rPr>
                <w:b/>
                <w:bCs/>
                <w:sz w:val="16"/>
                <w:szCs w:val="16"/>
                <w:u w:val="single"/>
              </w:rPr>
              <w:t xml:space="preserve">Prefix il </w:t>
            </w:r>
          </w:p>
          <w:p w14:paraId="0F4638F3" w14:textId="77777777" w:rsidR="00CB647B" w:rsidRPr="00463678" w:rsidRDefault="00CB647B" w:rsidP="00463678">
            <w:pPr>
              <w:pStyle w:val="ListParagraph"/>
              <w:numPr>
                <w:ilvl w:val="0"/>
                <w:numId w:val="2"/>
              </w:numPr>
              <w:ind w:left="267" w:hanging="141"/>
              <w:rPr>
                <w:b/>
                <w:bCs/>
                <w:sz w:val="16"/>
                <w:szCs w:val="16"/>
                <w:u w:val="single"/>
              </w:rPr>
            </w:pPr>
            <w:r w:rsidRPr="00463678">
              <w:rPr>
                <w:b/>
                <w:bCs/>
                <w:sz w:val="16"/>
                <w:szCs w:val="16"/>
                <w:u w:val="single"/>
              </w:rPr>
              <w:t>Prefix ation</w:t>
            </w:r>
          </w:p>
          <w:p w14:paraId="545662E8" w14:textId="2C65C7C0" w:rsidR="00DD4702" w:rsidRPr="00463678" w:rsidRDefault="00DD4702" w:rsidP="00463678">
            <w:pPr>
              <w:pStyle w:val="ListParagraph"/>
              <w:numPr>
                <w:ilvl w:val="0"/>
                <w:numId w:val="2"/>
              </w:numPr>
              <w:ind w:left="267" w:hanging="141"/>
              <w:rPr>
                <w:b/>
                <w:bCs/>
                <w:sz w:val="16"/>
                <w:szCs w:val="16"/>
                <w:u w:val="single"/>
              </w:rPr>
            </w:pPr>
            <w:r w:rsidRPr="00463678">
              <w:rPr>
                <w:b/>
                <w:bCs/>
                <w:sz w:val="16"/>
                <w:szCs w:val="16"/>
                <w:u w:val="single"/>
              </w:rPr>
              <w:t>Tion</w:t>
            </w:r>
          </w:p>
          <w:p w14:paraId="728034A9" w14:textId="77777777" w:rsidR="00DD4702" w:rsidRPr="00463678" w:rsidRDefault="00DD4702" w:rsidP="00463678">
            <w:pPr>
              <w:pStyle w:val="ListParagraph"/>
              <w:numPr>
                <w:ilvl w:val="0"/>
                <w:numId w:val="2"/>
              </w:numPr>
              <w:ind w:left="267" w:hanging="141"/>
              <w:rPr>
                <w:b/>
                <w:bCs/>
                <w:sz w:val="16"/>
                <w:szCs w:val="16"/>
                <w:u w:val="single"/>
              </w:rPr>
            </w:pPr>
            <w:r w:rsidRPr="00463678">
              <w:rPr>
                <w:b/>
                <w:bCs/>
                <w:sz w:val="16"/>
                <w:szCs w:val="16"/>
                <w:u w:val="single"/>
              </w:rPr>
              <w:t xml:space="preserve">Ei </w:t>
            </w:r>
          </w:p>
          <w:p w14:paraId="5C1175E2" w14:textId="2B9A78E6" w:rsidR="00DD4702" w:rsidRPr="00463678" w:rsidRDefault="00DD4702" w:rsidP="00463678">
            <w:pPr>
              <w:pStyle w:val="ListParagraph"/>
              <w:numPr>
                <w:ilvl w:val="0"/>
                <w:numId w:val="2"/>
              </w:numPr>
              <w:ind w:left="267" w:hanging="141"/>
              <w:rPr>
                <w:b/>
                <w:bCs/>
                <w:sz w:val="16"/>
                <w:szCs w:val="16"/>
                <w:u w:val="single"/>
              </w:rPr>
            </w:pPr>
            <w:r w:rsidRPr="00463678">
              <w:rPr>
                <w:b/>
                <w:bCs/>
                <w:sz w:val="16"/>
                <w:szCs w:val="16"/>
                <w:u w:val="single"/>
              </w:rPr>
              <w:t xml:space="preserve">CEW </w:t>
            </w:r>
          </w:p>
        </w:tc>
        <w:tc>
          <w:tcPr>
            <w:tcW w:w="2410" w:type="dxa"/>
            <w:tcBorders>
              <w:left w:val="double" w:sz="4" w:space="0" w:color="auto"/>
              <w:right w:val="single" w:sz="4" w:space="0" w:color="auto"/>
            </w:tcBorders>
          </w:tcPr>
          <w:p w14:paraId="56251900" w14:textId="2840E156" w:rsidR="00503290" w:rsidRPr="00463678" w:rsidRDefault="00503290" w:rsidP="00320B09">
            <w:pPr>
              <w:rPr>
                <w:sz w:val="16"/>
                <w:szCs w:val="16"/>
              </w:rPr>
            </w:pPr>
            <w:r w:rsidRPr="00463678">
              <w:rPr>
                <w:sz w:val="16"/>
                <w:szCs w:val="16"/>
              </w:rPr>
              <w:t xml:space="preserve">Dictated </w:t>
            </w:r>
            <w:proofErr w:type="gramStart"/>
            <w:r w:rsidRPr="00463678">
              <w:rPr>
                <w:sz w:val="16"/>
                <w:szCs w:val="16"/>
              </w:rPr>
              <w:t>sentences</w:t>
            </w:r>
            <w:proofErr w:type="gramEnd"/>
          </w:p>
          <w:p w14:paraId="072762D0" w14:textId="77777777" w:rsidR="00503290" w:rsidRPr="00463678" w:rsidRDefault="00503290" w:rsidP="00320B09">
            <w:pPr>
              <w:rPr>
                <w:sz w:val="16"/>
                <w:szCs w:val="16"/>
              </w:rPr>
            </w:pPr>
          </w:p>
          <w:p w14:paraId="4FBCBEAA" w14:textId="601ADA42" w:rsidR="00503290" w:rsidRPr="00463678" w:rsidRDefault="00503290" w:rsidP="00320B09">
            <w:pPr>
              <w:rPr>
                <w:sz w:val="16"/>
                <w:szCs w:val="16"/>
              </w:rPr>
            </w:pPr>
            <w:r w:rsidRPr="00463678">
              <w:rPr>
                <w:sz w:val="16"/>
                <w:szCs w:val="16"/>
              </w:rPr>
              <w:t xml:space="preserve">Active Spelling Year 3 Term 2 Weeks 1 </w:t>
            </w:r>
            <w:r w:rsidR="00DD4702" w:rsidRPr="00463678">
              <w:rPr>
                <w:sz w:val="16"/>
                <w:szCs w:val="16"/>
              </w:rPr>
              <w:t>–</w:t>
            </w:r>
            <w:r w:rsidRPr="00463678">
              <w:rPr>
                <w:sz w:val="16"/>
                <w:szCs w:val="16"/>
              </w:rPr>
              <w:t xml:space="preserve"> 6</w:t>
            </w:r>
          </w:p>
          <w:p w14:paraId="42CB7C58" w14:textId="77777777" w:rsidR="00DD4702" w:rsidRPr="00463678" w:rsidRDefault="00DD4702" w:rsidP="00320B09">
            <w:pPr>
              <w:rPr>
                <w:sz w:val="16"/>
                <w:szCs w:val="16"/>
              </w:rPr>
            </w:pPr>
          </w:p>
          <w:p w14:paraId="3596D083" w14:textId="6305AE0E" w:rsidR="00DD4702" w:rsidRPr="00463678" w:rsidRDefault="00DD4702" w:rsidP="00463678">
            <w:pPr>
              <w:pStyle w:val="ListParagraph"/>
              <w:numPr>
                <w:ilvl w:val="0"/>
                <w:numId w:val="2"/>
              </w:numPr>
              <w:ind w:left="176" w:hanging="141"/>
              <w:rPr>
                <w:b/>
                <w:bCs/>
                <w:sz w:val="16"/>
                <w:szCs w:val="16"/>
                <w:u w:val="single"/>
              </w:rPr>
            </w:pPr>
            <w:r w:rsidRPr="00463678">
              <w:rPr>
                <w:b/>
                <w:bCs/>
                <w:sz w:val="16"/>
                <w:szCs w:val="16"/>
                <w:u w:val="single"/>
              </w:rPr>
              <w:t>Ture</w:t>
            </w:r>
          </w:p>
          <w:p w14:paraId="3189FC78" w14:textId="77777777" w:rsidR="00DD4702" w:rsidRPr="00463678" w:rsidRDefault="00DD4702" w:rsidP="00463678">
            <w:pPr>
              <w:pStyle w:val="ListParagraph"/>
              <w:numPr>
                <w:ilvl w:val="0"/>
                <w:numId w:val="2"/>
              </w:numPr>
              <w:ind w:left="176" w:hanging="141"/>
              <w:rPr>
                <w:b/>
                <w:bCs/>
                <w:sz w:val="16"/>
                <w:szCs w:val="16"/>
                <w:u w:val="single"/>
              </w:rPr>
            </w:pPr>
            <w:r w:rsidRPr="00463678">
              <w:rPr>
                <w:b/>
                <w:bCs/>
                <w:sz w:val="16"/>
                <w:szCs w:val="16"/>
                <w:u w:val="single"/>
              </w:rPr>
              <w:t xml:space="preserve">Ly endings </w:t>
            </w:r>
          </w:p>
          <w:p w14:paraId="690F87F0" w14:textId="68864BD9" w:rsidR="00DD4702" w:rsidRPr="00463678" w:rsidRDefault="00856CF1" w:rsidP="00463678">
            <w:pPr>
              <w:pStyle w:val="ListParagraph"/>
              <w:numPr>
                <w:ilvl w:val="0"/>
                <w:numId w:val="2"/>
              </w:numPr>
              <w:ind w:left="176" w:hanging="141"/>
              <w:rPr>
                <w:b/>
                <w:bCs/>
                <w:sz w:val="16"/>
                <w:szCs w:val="16"/>
                <w:u w:val="single"/>
              </w:rPr>
            </w:pPr>
            <w:r w:rsidRPr="00463678">
              <w:rPr>
                <w:b/>
                <w:bCs/>
                <w:sz w:val="16"/>
                <w:szCs w:val="16"/>
                <w:u w:val="single"/>
              </w:rPr>
              <w:t>Ous</w:t>
            </w:r>
          </w:p>
          <w:p w14:paraId="44C26BFF" w14:textId="77777777" w:rsidR="00856CF1" w:rsidRPr="00463678" w:rsidRDefault="00856CF1" w:rsidP="00463678">
            <w:pPr>
              <w:pStyle w:val="ListParagraph"/>
              <w:numPr>
                <w:ilvl w:val="0"/>
                <w:numId w:val="2"/>
              </w:numPr>
              <w:ind w:left="176" w:hanging="141"/>
              <w:rPr>
                <w:b/>
                <w:bCs/>
                <w:sz w:val="16"/>
                <w:szCs w:val="16"/>
                <w:u w:val="single"/>
              </w:rPr>
            </w:pPr>
            <w:r w:rsidRPr="00463678">
              <w:rPr>
                <w:b/>
                <w:bCs/>
                <w:sz w:val="16"/>
                <w:szCs w:val="16"/>
                <w:u w:val="single"/>
              </w:rPr>
              <w:t xml:space="preserve">Ch making sh </w:t>
            </w:r>
            <w:proofErr w:type="gramStart"/>
            <w:r w:rsidRPr="00463678">
              <w:rPr>
                <w:b/>
                <w:bCs/>
                <w:sz w:val="16"/>
                <w:szCs w:val="16"/>
                <w:u w:val="single"/>
              </w:rPr>
              <w:t>sound</w:t>
            </w:r>
            <w:proofErr w:type="gramEnd"/>
            <w:r w:rsidRPr="00463678">
              <w:rPr>
                <w:b/>
                <w:bCs/>
                <w:sz w:val="16"/>
                <w:szCs w:val="16"/>
                <w:u w:val="single"/>
              </w:rPr>
              <w:t xml:space="preserve"> </w:t>
            </w:r>
          </w:p>
          <w:p w14:paraId="77D42CDC" w14:textId="77777777" w:rsidR="00856CF1" w:rsidRPr="00463678" w:rsidRDefault="00856CF1" w:rsidP="00463678">
            <w:pPr>
              <w:pStyle w:val="ListParagraph"/>
              <w:numPr>
                <w:ilvl w:val="0"/>
                <w:numId w:val="2"/>
              </w:numPr>
              <w:ind w:left="176" w:hanging="141"/>
              <w:rPr>
                <w:b/>
                <w:bCs/>
                <w:sz w:val="16"/>
                <w:szCs w:val="16"/>
                <w:u w:val="single"/>
              </w:rPr>
            </w:pPr>
            <w:r w:rsidRPr="00463678">
              <w:rPr>
                <w:b/>
                <w:bCs/>
                <w:sz w:val="16"/>
                <w:szCs w:val="16"/>
                <w:u w:val="single"/>
              </w:rPr>
              <w:t xml:space="preserve">Qu / que </w:t>
            </w:r>
          </w:p>
          <w:p w14:paraId="1164EDBF" w14:textId="6F406F83" w:rsidR="00856CF1" w:rsidRPr="00463678" w:rsidRDefault="00856CF1" w:rsidP="00463678">
            <w:pPr>
              <w:pStyle w:val="ListParagraph"/>
              <w:numPr>
                <w:ilvl w:val="0"/>
                <w:numId w:val="2"/>
              </w:numPr>
              <w:ind w:left="176" w:hanging="141"/>
              <w:rPr>
                <w:b/>
                <w:bCs/>
                <w:sz w:val="16"/>
                <w:szCs w:val="16"/>
                <w:u w:val="single"/>
              </w:rPr>
            </w:pPr>
            <w:r w:rsidRPr="00463678">
              <w:rPr>
                <w:b/>
                <w:bCs/>
                <w:sz w:val="16"/>
                <w:szCs w:val="16"/>
                <w:u w:val="single"/>
              </w:rPr>
              <w:t xml:space="preserve">Y for an I </w:t>
            </w:r>
          </w:p>
        </w:tc>
        <w:tc>
          <w:tcPr>
            <w:tcW w:w="2693" w:type="dxa"/>
            <w:tcBorders>
              <w:left w:val="single" w:sz="4" w:space="0" w:color="auto"/>
              <w:right w:val="double" w:sz="4" w:space="0" w:color="auto"/>
            </w:tcBorders>
          </w:tcPr>
          <w:p w14:paraId="69527A7D" w14:textId="77777777" w:rsidR="00503290" w:rsidRPr="00463678" w:rsidRDefault="00503290">
            <w:pPr>
              <w:rPr>
                <w:sz w:val="16"/>
                <w:szCs w:val="16"/>
              </w:rPr>
            </w:pPr>
          </w:p>
          <w:p w14:paraId="0A5642D8" w14:textId="36842956" w:rsidR="00503290" w:rsidRPr="00463678" w:rsidRDefault="00503290" w:rsidP="00320B09">
            <w:pPr>
              <w:rPr>
                <w:sz w:val="16"/>
                <w:szCs w:val="16"/>
              </w:rPr>
            </w:pPr>
            <w:r w:rsidRPr="00463678">
              <w:rPr>
                <w:sz w:val="16"/>
                <w:szCs w:val="16"/>
              </w:rPr>
              <w:t xml:space="preserve">Active Spelling Year 3 Term 1 Weeks 7 </w:t>
            </w:r>
            <w:r w:rsidR="00856CF1" w:rsidRPr="00463678">
              <w:rPr>
                <w:sz w:val="16"/>
                <w:szCs w:val="16"/>
              </w:rPr>
              <w:t>–</w:t>
            </w:r>
            <w:r w:rsidRPr="00463678">
              <w:rPr>
                <w:sz w:val="16"/>
                <w:szCs w:val="16"/>
              </w:rPr>
              <w:t xml:space="preserve"> 12</w:t>
            </w:r>
          </w:p>
          <w:p w14:paraId="3A72C8F8" w14:textId="77777777" w:rsidR="00856CF1" w:rsidRPr="00463678" w:rsidRDefault="00856CF1" w:rsidP="00320B09">
            <w:pPr>
              <w:rPr>
                <w:sz w:val="16"/>
                <w:szCs w:val="16"/>
              </w:rPr>
            </w:pPr>
          </w:p>
          <w:p w14:paraId="2038308A" w14:textId="167900B2" w:rsidR="00856CF1" w:rsidRPr="00463678" w:rsidRDefault="00856CF1" w:rsidP="00463678">
            <w:pPr>
              <w:pStyle w:val="ListParagraph"/>
              <w:numPr>
                <w:ilvl w:val="0"/>
                <w:numId w:val="2"/>
              </w:numPr>
              <w:ind w:left="265" w:hanging="142"/>
              <w:rPr>
                <w:b/>
                <w:bCs/>
                <w:sz w:val="16"/>
                <w:szCs w:val="16"/>
                <w:u w:val="single"/>
              </w:rPr>
            </w:pPr>
            <w:r w:rsidRPr="00463678">
              <w:rPr>
                <w:b/>
                <w:bCs/>
                <w:sz w:val="16"/>
                <w:szCs w:val="16"/>
                <w:u w:val="single"/>
              </w:rPr>
              <w:t xml:space="preserve">Prefix ir </w:t>
            </w:r>
          </w:p>
          <w:p w14:paraId="7A5CCD96" w14:textId="1A151C53" w:rsidR="00212F04" w:rsidRPr="00463678" w:rsidRDefault="00212F04" w:rsidP="00463678">
            <w:pPr>
              <w:pStyle w:val="ListParagraph"/>
              <w:numPr>
                <w:ilvl w:val="0"/>
                <w:numId w:val="2"/>
              </w:numPr>
              <w:ind w:left="265" w:hanging="142"/>
              <w:rPr>
                <w:b/>
                <w:bCs/>
                <w:sz w:val="16"/>
                <w:szCs w:val="16"/>
                <w:u w:val="single"/>
              </w:rPr>
            </w:pPr>
            <w:r w:rsidRPr="00463678">
              <w:rPr>
                <w:b/>
                <w:bCs/>
                <w:sz w:val="16"/>
                <w:szCs w:val="16"/>
                <w:u w:val="single"/>
              </w:rPr>
              <w:t xml:space="preserve">Prefix re </w:t>
            </w:r>
          </w:p>
          <w:p w14:paraId="2538A853" w14:textId="08EDCC2E" w:rsidR="00212F04" w:rsidRPr="00463678" w:rsidRDefault="00212F04" w:rsidP="00463678">
            <w:pPr>
              <w:pStyle w:val="ListParagraph"/>
              <w:numPr>
                <w:ilvl w:val="0"/>
                <w:numId w:val="2"/>
              </w:numPr>
              <w:ind w:left="265" w:hanging="142"/>
              <w:rPr>
                <w:b/>
                <w:bCs/>
                <w:sz w:val="16"/>
                <w:szCs w:val="16"/>
                <w:u w:val="single"/>
              </w:rPr>
            </w:pPr>
            <w:r w:rsidRPr="00463678">
              <w:rPr>
                <w:b/>
                <w:bCs/>
                <w:sz w:val="16"/>
                <w:szCs w:val="16"/>
                <w:u w:val="single"/>
              </w:rPr>
              <w:t>Sion</w:t>
            </w:r>
          </w:p>
          <w:p w14:paraId="440D0677" w14:textId="6E3A5A44" w:rsidR="00212F04" w:rsidRPr="00463678" w:rsidRDefault="00212F04" w:rsidP="00463678">
            <w:pPr>
              <w:pStyle w:val="ListParagraph"/>
              <w:numPr>
                <w:ilvl w:val="0"/>
                <w:numId w:val="2"/>
              </w:numPr>
              <w:ind w:left="265" w:hanging="142"/>
              <w:rPr>
                <w:b/>
                <w:bCs/>
                <w:sz w:val="16"/>
                <w:szCs w:val="16"/>
                <w:u w:val="single"/>
              </w:rPr>
            </w:pPr>
            <w:r w:rsidRPr="00463678">
              <w:rPr>
                <w:b/>
                <w:bCs/>
                <w:sz w:val="16"/>
                <w:szCs w:val="16"/>
                <w:u w:val="single"/>
              </w:rPr>
              <w:t>Cian</w:t>
            </w:r>
          </w:p>
          <w:p w14:paraId="2E394545" w14:textId="2A0E065F" w:rsidR="00212F04" w:rsidRPr="00463678" w:rsidRDefault="00212F04" w:rsidP="00463678">
            <w:pPr>
              <w:pStyle w:val="ListParagraph"/>
              <w:numPr>
                <w:ilvl w:val="0"/>
                <w:numId w:val="2"/>
              </w:numPr>
              <w:ind w:left="265" w:hanging="142"/>
              <w:rPr>
                <w:b/>
                <w:bCs/>
                <w:sz w:val="16"/>
                <w:szCs w:val="16"/>
                <w:u w:val="single"/>
              </w:rPr>
            </w:pPr>
            <w:r w:rsidRPr="00463678">
              <w:rPr>
                <w:b/>
                <w:bCs/>
                <w:sz w:val="16"/>
                <w:szCs w:val="16"/>
                <w:u w:val="single"/>
              </w:rPr>
              <w:t>Eigh</w:t>
            </w:r>
          </w:p>
          <w:p w14:paraId="1C2EAC56" w14:textId="65F69F3C" w:rsidR="00212F04" w:rsidRPr="00463678" w:rsidRDefault="00212F04" w:rsidP="00463678">
            <w:pPr>
              <w:pStyle w:val="ListParagraph"/>
              <w:numPr>
                <w:ilvl w:val="0"/>
                <w:numId w:val="2"/>
              </w:numPr>
              <w:ind w:left="265" w:hanging="142"/>
              <w:rPr>
                <w:b/>
                <w:bCs/>
                <w:sz w:val="16"/>
                <w:szCs w:val="16"/>
                <w:u w:val="single"/>
              </w:rPr>
            </w:pPr>
            <w:r w:rsidRPr="00463678">
              <w:rPr>
                <w:b/>
                <w:bCs/>
                <w:sz w:val="16"/>
                <w:szCs w:val="16"/>
                <w:u w:val="single"/>
              </w:rPr>
              <w:t>CEW</w:t>
            </w:r>
          </w:p>
          <w:p w14:paraId="22ECD41C" w14:textId="60779D44" w:rsidR="00212F04" w:rsidRPr="00463678" w:rsidRDefault="00212F04" w:rsidP="00320B09">
            <w:pPr>
              <w:rPr>
                <w:b/>
                <w:bCs/>
                <w:sz w:val="16"/>
                <w:szCs w:val="16"/>
                <w:u w:val="single"/>
              </w:rPr>
            </w:pPr>
          </w:p>
        </w:tc>
        <w:tc>
          <w:tcPr>
            <w:tcW w:w="2410" w:type="dxa"/>
            <w:tcBorders>
              <w:left w:val="double" w:sz="4" w:space="0" w:color="auto"/>
              <w:right w:val="single" w:sz="4" w:space="0" w:color="auto"/>
            </w:tcBorders>
          </w:tcPr>
          <w:p w14:paraId="5BD82AC9" w14:textId="26B5AE4F" w:rsidR="00503290" w:rsidRPr="00463678" w:rsidRDefault="00503290" w:rsidP="00320B09">
            <w:pPr>
              <w:rPr>
                <w:sz w:val="16"/>
                <w:szCs w:val="16"/>
              </w:rPr>
            </w:pPr>
            <w:r w:rsidRPr="00463678">
              <w:rPr>
                <w:sz w:val="16"/>
                <w:szCs w:val="16"/>
              </w:rPr>
              <w:t xml:space="preserve">Dictated </w:t>
            </w:r>
            <w:proofErr w:type="gramStart"/>
            <w:r w:rsidRPr="00463678">
              <w:rPr>
                <w:sz w:val="16"/>
                <w:szCs w:val="16"/>
              </w:rPr>
              <w:t>sentences</w:t>
            </w:r>
            <w:proofErr w:type="gramEnd"/>
          </w:p>
          <w:p w14:paraId="6618274A" w14:textId="77777777" w:rsidR="00503290" w:rsidRPr="00463678" w:rsidRDefault="00503290" w:rsidP="00320B09">
            <w:pPr>
              <w:rPr>
                <w:sz w:val="16"/>
                <w:szCs w:val="16"/>
              </w:rPr>
            </w:pPr>
          </w:p>
          <w:p w14:paraId="20ED47D9" w14:textId="35D4EE19" w:rsidR="00503290" w:rsidRPr="00463678" w:rsidRDefault="00503290" w:rsidP="00320B09">
            <w:pPr>
              <w:rPr>
                <w:sz w:val="16"/>
                <w:szCs w:val="16"/>
              </w:rPr>
            </w:pPr>
            <w:r w:rsidRPr="00463678">
              <w:rPr>
                <w:sz w:val="16"/>
                <w:szCs w:val="16"/>
              </w:rPr>
              <w:t xml:space="preserve">Active Spelling Year 3 Term 3 Weeks 1 </w:t>
            </w:r>
            <w:r w:rsidR="00212F04" w:rsidRPr="00463678">
              <w:rPr>
                <w:sz w:val="16"/>
                <w:szCs w:val="16"/>
              </w:rPr>
              <w:t>–</w:t>
            </w:r>
            <w:r w:rsidRPr="00463678">
              <w:rPr>
                <w:sz w:val="16"/>
                <w:szCs w:val="16"/>
              </w:rPr>
              <w:t xml:space="preserve"> 6</w:t>
            </w:r>
          </w:p>
          <w:p w14:paraId="71056165" w14:textId="77777777" w:rsidR="00212F04" w:rsidRPr="00463678" w:rsidRDefault="00212F04" w:rsidP="00320B09">
            <w:pPr>
              <w:rPr>
                <w:sz w:val="16"/>
                <w:szCs w:val="16"/>
              </w:rPr>
            </w:pPr>
          </w:p>
          <w:p w14:paraId="3F8D0612" w14:textId="77777777" w:rsidR="00212F04" w:rsidRPr="00463678" w:rsidRDefault="00212F04" w:rsidP="00463678">
            <w:pPr>
              <w:pStyle w:val="ListParagraph"/>
              <w:numPr>
                <w:ilvl w:val="0"/>
                <w:numId w:val="2"/>
              </w:numPr>
              <w:ind w:left="170" w:hanging="141"/>
              <w:rPr>
                <w:b/>
                <w:bCs/>
                <w:sz w:val="16"/>
                <w:szCs w:val="16"/>
                <w:u w:val="single"/>
              </w:rPr>
            </w:pPr>
            <w:r w:rsidRPr="00463678">
              <w:rPr>
                <w:b/>
                <w:bCs/>
                <w:sz w:val="16"/>
                <w:szCs w:val="16"/>
                <w:u w:val="single"/>
              </w:rPr>
              <w:t xml:space="preserve">Sure </w:t>
            </w:r>
          </w:p>
          <w:p w14:paraId="57007FC7" w14:textId="77777777" w:rsidR="00212F04" w:rsidRPr="00463678" w:rsidRDefault="00212F04" w:rsidP="00463678">
            <w:pPr>
              <w:pStyle w:val="ListParagraph"/>
              <w:numPr>
                <w:ilvl w:val="0"/>
                <w:numId w:val="2"/>
              </w:numPr>
              <w:ind w:left="170" w:hanging="141"/>
              <w:rPr>
                <w:b/>
                <w:bCs/>
                <w:sz w:val="16"/>
                <w:szCs w:val="16"/>
                <w:u w:val="single"/>
              </w:rPr>
            </w:pPr>
            <w:r w:rsidRPr="00463678">
              <w:rPr>
                <w:b/>
                <w:bCs/>
                <w:sz w:val="16"/>
                <w:szCs w:val="16"/>
                <w:u w:val="single"/>
              </w:rPr>
              <w:t xml:space="preserve">Adding ly with y to an I </w:t>
            </w:r>
          </w:p>
          <w:p w14:paraId="7D0B3CF3" w14:textId="77777777" w:rsidR="008150A7" w:rsidRPr="00463678" w:rsidRDefault="008150A7" w:rsidP="00463678">
            <w:pPr>
              <w:pStyle w:val="ListParagraph"/>
              <w:numPr>
                <w:ilvl w:val="0"/>
                <w:numId w:val="2"/>
              </w:numPr>
              <w:ind w:left="170" w:hanging="141"/>
              <w:rPr>
                <w:b/>
                <w:bCs/>
                <w:sz w:val="16"/>
                <w:szCs w:val="16"/>
                <w:u w:val="single"/>
              </w:rPr>
            </w:pPr>
            <w:r w:rsidRPr="00463678">
              <w:rPr>
                <w:b/>
                <w:bCs/>
                <w:sz w:val="16"/>
                <w:szCs w:val="16"/>
                <w:u w:val="single"/>
              </w:rPr>
              <w:t>Ou and ous</w:t>
            </w:r>
          </w:p>
          <w:p w14:paraId="385C691C" w14:textId="77777777" w:rsidR="008150A7" w:rsidRPr="00463678" w:rsidRDefault="008150A7" w:rsidP="00463678">
            <w:pPr>
              <w:pStyle w:val="ListParagraph"/>
              <w:numPr>
                <w:ilvl w:val="0"/>
                <w:numId w:val="2"/>
              </w:numPr>
              <w:ind w:left="170" w:hanging="141"/>
              <w:rPr>
                <w:b/>
                <w:bCs/>
                <w:sz w:val="16"/>
                <w:szCs w:val="16"/>
                <w:u w:val="single"/>
              </w:rPr>
            </w:pPr>
            <w:r w:rsidRPr="00463678">
              <w:rPr>
                <w:b/>
                <w:bCs/>
                <w:sz w:val="16"/>
                <w:szCs w:val="16"/>
                <w:u w:val="single"/>
              </w:rPr>
              <w:t xml:space="preserve">Ch making k </w:t>
            </w:r>
            <w:proofErr w:type="gramStart"/>
            <w:r w:rsidRPr="00463678">
              <w:rPr>
                <w:b/>
                <w:bCs/>
                <w:sz w:val="16"/>
                <w:szCs w:val="16"/>
                <w:u w:val="single"/>
              </w:rPr>
              <w:t>sound</w:t>
            </w:r>
            <w:proofErr w:type="gramEnd"/>
          </w:p>
          <w:p w14:paraId="28485B3E" w14:textId="27DBFDBE" w:rsidR="008150A7" w:rsidRPr="00463678" w:rsidRDefault="008150A7" w:rsidP="00463678">
            <w:pPr>
              <w:pStyle w:val="ListParagraph"/>
              <w:numPr>
                <w:ilvl w:val="0"/>
                <w:numId w:val="2"/>
              </w:numPr>
              <w:ind w:left="170" w:hanging="141"/>
              <w:rPr>
                <w:b/>
                <w:bCs/>
                <w:sz w:val="16"/>
                <w:szCs w:val="16"/>
                <w:u w:val="single"/>
              </w:rPr>
            </w:pPr>
            <w:r w:rsidRPr="00463678">
              <w:rPr>
                <w:b/>
                <w:bCs/>
                <w:sz w:val="16"/>
                <w:szCs w:val="16"/>
                <w:u w:val="single"/>
              </w:rPr>
              <w:t>Sc</w:t>
            </w:r>
          </w:p>
          <w:p w14:paraId="68016677" w14:textId="210D3DE1" w:rsidR="008150A7" w:rsidRPr="00463678" w:rsidRDefault="008150A7" w:rsidP="00463678">
            <w:pPr>
              <w:pStyle w:val="ListParagraph"/>
              <w:numPr>
                <w:ilvl w:val="0"/>
                <w:numId w:val="2"/>
              </w:numPr>
              <w:ind w:left="170" w:hanging="141"/>
              <w:rPr>
                <w:b/>
                <w:bCs/>
                <w:sz w:val="16"/>
                <w:szCs w:val="16"/>
                <w:u w:val="single"/>
              </w:rPr>
            </w:pPr>
            <w:r w:rsidRPr="00463678">
              <w:rPr>
                <w:b/>
                <w:bCs/>
                <w:sz w:val="16"/>
                <w:szCs w:val="16"/>
                <w:u w:val="single"/>
              </w:rPr>
              <w:t xml:space="preserve">Y for an I </w:t>
            </w:r>
          </w:p>
        </w:tc>
        <w:tc>
          <w:tcPr>
            <w:tcW w:w="2409" w:type="dxa"/>
            <w:tcBorders>
              <w:left w:val="single" w:sz="4" w:space="0" w:color="auto"/>
            </w:tcBorders>
          </w:tcPr>
          <w:p w14:paraId="4F8CC9E8" w14:textId="77777777" w:rsidR="00503290" w:rsidRPr="00463678" w:rsidRDefault="00503290">
            <w:pPr>
              <w:rPr>
                <w:sz w:val="16"/>
                <w:szCs w:val="16"/>
              </w:rPr>
            </w:pPr>
          </w:p>
          <w:p w14:paraId="451B434E" w14:textId="78C83C76" w:rsidR="00503290" w:rsidRPr="00463678" w:rsidRDefault="00503290" w:rsidP="00320B09">
            <w:pPr>
              <w:rPr>
                <w:sz w:val="16"/>
                <w:szCs w:val="16"/>
              </w:rPr>
            </w:pPr>
            <w:r w:rsidRPr="00463678">
              <w:rPr>
                <w:sz w:val="16"/>
                <w:szCs w:val="16"/>
              </w:rPr>
              <w:t xml:space="preserve">Active Spelling Year 4 Term 1 Weeks 7 </w:t>
            </w:r>
            <w:r w:rsidR="008150A7" w:rsidRPr="00463678">
              <w:rPr>
                <w:sz w:val="16"/>
                <w:szCs w:val="16"/>
              </w:rPr>
              <w:t>–</w:t>
            </w:r>
            <w:r w:rsidRPr="00463678">
              <w:rPr>
                <w:sz w:val="16"/>
                <w:szCs w:val="16"/>
              </w:rPr>
              <w:t xml:space="preserve"> 12</w:t>
            </w:r>
          </w:p>
          <w:p w14:paraId="7210E381" w14:textId="77777777" w:rsidR="008150A7" w:rsidRPr="00463678" w:rsidRDefault="008150A7" w:rsidP="00320B09">
            <w:pPr>
              <w:rPr>
                <w:sz w:val="16"/>
                <w:szCs w:val="16"/>
              </w:rPr>
            </w:pPr>
          </w:p>
          <w:p w14:paraId="7E4E6028" w14:textId="77777777" w:rsidR="008150A7" w:rsidRPr="00463678" w:rsidRDefault="008150A7" w:rsidP="00463678">
            <w:pPr>
              <w:pStyle w:val="ListParagraph"/>
              <w:numPr>
                <w:ilvl w:val="0"/>
                <w:numId w:val="2"/>
              </w:numPr>
              <w:ind w:left="205" w:hanging="142"/>
              <w:rPr>
                <w:b/>
                <w:bCs/>
                <w:sz w:val="16"/>
                <w:szCs w:val="16"/>
                <w:u w:val="single"/>
              </w:rPr>
            </w:pPr>
            <w:r w:rsidRPr="00463678">
              <w:rPr>
                <w:b/>
                <w:bCs/>
                <w:sz w:val="16"/>
                <w:szCs w:val="16"/>
                <w:u w:val="single"/>
              </w:rPr>
              <w:t xml:space="preserve">Prefix im </w:t>
            </w:r>
          </w:p>
          <w:p w14:paraId="73E3E94A" w14:textId="77777777" w:rsidR="008150A7" w:rsidRPr="00463678" w:rsidRDefault="008150A7" w:rsidP="00463678">
            <w:pPr>
              <w:pStyle w:val="ListParagraph"/>
              <w:numPr>
                <w:ilvl w:val="0"/>
                <w:numId w:val="2"/>
              </w:numPr>
              <w:ind w:left="205" w:hanging="142"/>
              <w:rPr>
                <w:b/>
                <w:bCs/>
                <w:sz w:val="16"/>
                <w:szCs w:val="16"/>
                <w:u w:val="single"/>
              </w:rPr>
            </w:pPr>
            <w:r w:rsidRPr="00463678">
              <w:rPr>
                <w:b/>
                <w:bCs/>
                <w:sz w:val="16"/>
                <w:szCs w:val="16"/>
                <w:u w:val="single"/>
              </w:rPr>
              <w:t xml:space="preserve">Prefix </w:t>
            </w:r>
            <w:r w:rsidR="004C7A0B" w:rsidRPr="00463678">
              <w:rPr>
                <w:b/>
                <w:bCs/>
                <w:sz w:val="16"/>
                <w:szCs w:val="16"/>
                <w:u w:val="single"/>
              </w:rPr>
              <w:t xml:space="preserve">un </w:t>
            </w:r>
          </w:p>
          <w:p w14:paraId="480047C7" w14:textId="77777777" w:rsidR="004C7A0B" w:rsidRPr="00463678" w:rsidRDefault="004C7A0B" w:rsidP="00463678">
            <w:pPr>
              <w:pStyle w:val="ListParagraph"/>
              <w:numPr>
                <w:ilvl w:val="0"/>
                <w:numId w:val="2"/>
              </w:numPr>
              <w:ind w:left="205" w:hanging="142"/>
              <w:rPr>
                <w:b/>
                <w:bCs/>
                <w:sz w:val="16"/>
                <w:szCs w:val="16"/>
                <w:u w:val="single"/>
              </w:rPr>
            </w:pPr>
            <w:r w:rsidRPr="00463678">
              <w:rPr>
                <w:b/>
                <w:bCs/>
                <w:sz w:val="16"/>
                <w:szCs w:val="16"/>
                <w:u w:val="single"/>
              </w:rPr>
              <w:t xml:space="preserve">Prefix super </w:t>
            </w:r>
          </w:p>
          <w:p w14:paraId="29CC4955" w14:textId="5753326C" w:rsidR="004C7A0B" w:rsidRPr="00463678" w:rsidRDefault="004C7A0B" w:rsidP="00463678">
            <w:pPr>
              <w:pStyle w:val="ListParagraph"/>
              <w:numPr>
                <w:ilvl w:val="0"/>
                <w:numId w:val="2"/>
              </w:numPr>
              <w:ind w:left="205" w:hanging="142"/>
              <w:rPr>
                <w:b/>
                <w:bCs/>
                <w:sz w:val="16"/>
                <w:szCs w:val="16"/>
                <w:u w:val="single"/>
              </w:rPr>
            </w:pPr>
            <w:r w:rsidRPr="00463678">
              <w:rPr>
                <w:b/>
                <w:bCs/>
                <w:sz w:val="16"/>
                <w:szCs w:val="16"/>
                <w:u w:val="single"/>
              </w:rPr>
              <w:t>Ssion</w:t>
            </w:r>
          </w:p>
          <w:p w14:paraId="16A2E977" w14:textId="77777777" w:rsidR="004C7A0B" w:rsidRPr="00463678" w:rsidRDefault="004C7A0B" w:rsidP="00463678">
            <w:pPr>
              <w:pStyle w:val="ListParagraph"/>
              <w:numPr>
                <w:ilvl w:val="0"/>
                <w:numId w:val="2"/>
              </w:numPr>
              <w:ind w:left="205" w:hanging="142"/>
              <w:rPr>
                <w:b/>
                <w:bCs/>
                <w:sz w:val="16"/>
                <w:szCs w:val="16"/>
                <w:u w:val="single"/>
              </w:rPr>
            </w:pPr>
            <w:r w:rsidRPr="00463678">
              <w:rPr>
                <w:b/>
                <w:bCs/>
                <w:sz w:val="16"/>
                <w:szCs w:val="16"/>
                <w:u w:val="single"/>
              </w:rPr>
              <w:t xml:space="preserve">Ey </w:t>
            </w:r>
          </w:p>
          <w:p w14:paraId="364AFCDB" w14:textId="146058D3" w:rsidR="004C7A0B" w:rsidRPr="00463678" w:rsidRDefault="004C7A0B" w:rsidP="00463678">
            <w:pPr>
              <w:pStyle w:val="ListParagraph"/>
              <w:numPr>
                <w:ilvl w:val="0"/>
                <w:numId w:val="2"/>
              </w:numPr>
              <w:ind w:left="205" w:hanging="142"/>
              <w:rPr>
                <w:b/>
                <w:bCs/>
                <w:sz w:val="16"/>
                <w:szCs w:val="16"/>
                <w:u w:val="single"/>
              </w:rPr>
            </w:pPr>
            <w:r w:rsidRPr="00463678">
              <w:rPr>
                <w:b/>
                <w:bCs/>
                <w:sz w:val="16"/>
                <w:szCs w:val="16"/>
                <w:u w:val="single"/>
              </w:rPr>
              <w:t xml:space="preserve">Homophones </w:t>
            </w:r>
          </w:p>
        </w:tc>
      </w:tr>
    </w:tbl>
    <w:p w14:paraId="1CF5CE52" w14:textId="77777777" w:rsidR="00662ED5" w:rsidRPr="00C81F41" w:rsidRDefault="00662ED5" w:rsidP="00726C21">
      <w:pPr>
        <w:rPr>
          <w:sz w:val="16"/>
          <w:szCs w:val="16"/>
        </w:rPr>
      </w:pPr>
    </w:p>
    <w:tbl>
      <w:tblPr>
        <w:tblStyle w:val="TableGrid"/>
        <w:tblW w:w="15876" w:type="dxa"/>
        <w:tblInd w:w="-5" w:type="dxa"/>
        <w:tblLayout w:type="fixed"/>
        <w:tblLook w:val="04A0" w:firstRow="1" w:lastRow="0" w:firstColumn="1" w:lastColumn="0" w:noHBand="0" w:noVBand="1"/>
      </w:tblPr>
      <w:tblGrid>
        <w:gridCol w:w="1418"/>
        <w:gridCol w:w="2268"/>
        <w:gridCol w:w="2268"/>
        <w:gridCol w:w="2551"/>
        <w:gridCol w:w="2552"/>
        <w:gridCol w:w="2410"/>
        <w:gridCol w:w="2409"/>
      </w:tblGrid>
      <w:tr w:rsidR="00726C21" w:rsidRPr="00C81F41" w14:paraId="61620C53" w14:textId="77777777" w:rsidTr="001E60B0">
        <w:trPr>
          <w:trHeight w:val="357"/>
        </w:trPr>
        <w:tc>
          <w:tcPr>
            <w:tcW w:w="1418" w:type="dxa"/>
            <w:shd w:val="clear" w:color="auto" w:fill="DEEAF6" w:themeFill="accent1" w:themeFillTint="33"/>
            <w:vAlign w:val="center"/>
          </w:tcPr>
          <w:p w14:paraId="35DF43BE" w14:textId="77777777" w:rsidR="00726C21" w:rsidRPr="00C81F41" w:rsidRDefault="00726C21" w:rsidP="00E32F02">
            <w:pPr>
              <w:jc w:val="center"/>
              <w:rPr>
                <w:b/>
                <w:sz w:val="16"/>
                <w:szCs w:val="16"/>
              </w:rPr>
            </w:pPr>
            <w:r w:rsidRPr="00C81F41">
              <w:rPr>
                <w:b/>
                <w:sz w:val="16"/>
                <w:szCs w:val="16"/>
              </w:rPr>
              <w:t>Year 4</w:t>
            </w:r>
          </w:p>
        </w:tc>
        <w:tc>
          <w:tcPr>
            <w:tcW w:w="4536" w:type="dxa"/>
            <w:gridSpan w:val="2"/>
            <w:shd w:val="clear" w:color="auto" w:fill="DEEAF6" w:themeFill="accent1" w:themeFillTint="33"/>
            <w:vAlign w:val="center"/>
          </w:tcPr>
          <w:p w14:paraId="51368F0A" w14:textId="77777777" w:rsidR="00726C21" w:rsidRPr="00C81F41" w:rsidRDefault="00726C21" w:rsidP="00E32F02">
            <w:pPr>
              <w:jc w:val="center"/>
              <w:rPr>
                <w:b/>
                <w:sz w:val="16"/>
                <w:szCs w:val="16"/>
              </w:rPr>
            </w:pPr>
            <w:r w:rsidRPr="00C81F41">
              <w:rPr>
                <w:b/>
                <w:sz w:val="16"/>
                <w:szCs w:val="16"/>
              </w:rPr>
              <w:t>AUTUMN</w:t>
            </w:r>
          </w:p>
        </w:tc>
        <w:tc>
          <w:tcPr>
            <w:tcW w:w="5103" w:type="dxa"/>
            <w:gridSpan w:val="2"/>
            <w:shd w:val="clear" w:color="auto" w:fill="DEEAF6" w:themeFill="accent1" w:themeFillTint="33"/>
            <w:vAlign w:val="center"/>
          </w:tcPr>
          <w:p w14:paraId="351A4342" w14:textId="77777777" w:rsidR="00726C21" w:rsidRPr="00C81F41" w:rsidRDefault="00726C21" w:rsidP="00E32F02">
            <w:pPr>
              <w:jc w:val="center"/>
              <w:rPr>
                <w:b/>
                <w:sz w:val="16"/>
                <w:szCs w:val="16"/>
              </w:rPr>
            </w:pPr>
            <w:r w:rsidRPr="00C81F41">
              <w:rPr>
                <w:b/>
                <w:sz w:val="16"/>
                <w:szCs w:val="16"/>
              </w:rPr>
              <w:t>SPRING</w:t>
            </w:r>
          </w:p>
        </w:tc>
        <w:tc>
          <w:tcPr>
            <w:tcW w:w="4819" w:type="dxa"/>
            <w:gridSpan w:val="2"/>
            <w:shd w:val="clear" w:color="auto" w:fill="DEEAF6" w:themeFill="accent1" w:themeFillTint="33"/>
            <w:vAlign w:val="center"/>
          </w:tcPr>
          <w:p w14:paraId="4B92FF89" w14:textId="77777777" w:rsidR="00726C21" w:rsidRPr="00C81F41" w:rsidRDefault="00726C21" w:rsidP="00E32F02">
            <w:pPr>
              <w:jc w:val="center"/>
              <w:rPr>
                <w:b/>
                <w:sz w:val="16"/>
                <w:szCs w:val="16"/>
              </w:rPr>
            </w:pPr>
            <w:r w:rsidRPr="00C81F41">
              <w:rPr>
                <w:b/>
                <w:sz w:val="16"/>
                <w:szCs w:val="16"/>
              </w:rPr>
              <w:t>SUMMER</w:t>
            </w:r>
          </w:p>
        </w:tc>
      </w:tr>
      <w:tr w:rsidR="00906BF6" w:rsidRPr="00C81F41" w14:paraId="51857104" w14:textId="48716D7A" w:rsidTr="001E60B0">
        <w:trPr>
          <w:trHeight w:val="375"/>
        </w:trPr>
        <w:tc>
          <w:tcPr>
            <w:tcW w:w="1418" w:type="dxa"/>
            <w:shd w:val="clear" w:color="auto" w:fill="DEEAF6" w:themeFill="accent1" w:themeFillTint="33"/>
            <w:vAlign w:val="center"/>
          </w:tcPr>
          <w:p w14:paraId="6B8F5EB9" w14:textId="77777777" w:rsidR="00906BF6" w:rsidRPr="00C81F41" w:rsidRDefault="00906BF6" w:rsidP="00906BF6">
            <w:pPr>
              <w:jc w:val="center"/>
              <w:rPr>
                <w:sz w:val="16"/>
                <w:szCs w:val="16"/>
              </w:rPr>
            </w:pPr>
            <w:r w:rsidRPr="00C81F41">
              <w:rPr>
                <w:sz w:val="16"/>
                <w:szCs w:val="16"/>
              </w:rPr>
              <w:t>HANDWRITING</w:t>
            </w:r>
          </w:p>
        </w:tc>
        <w:tc>
          <w:tcPr>
            <w:tcW w:w="4536" w:type="dxa"/>
            <w:gridSpan w:val="2"/>
          </w:tcPr>
          <w:p w14:paraId="7631C183" w14:textId="77777777" w:rsidR="00906BF6" w:rsidRPr="00C81F41" w:rsidRDefault="00906BF6" w:rsidP="00EC4B49">
            <w:pPr>
              <w:shd w:val="clear" w:color="auto" w:fill="FFFFFF"/>
              <w:rPr>
                <w:rFonts w:eastAsia="Times New Roman" w:cstheme="minorHAnsi"/>
                <w:color w:val="0B0C0C"/>
                <w:sz w:val="16"/>
                <w:szCs w:val="16"/>
                <w:lang w:eastAsia="en-GB"/>
              </w:rPr>
            </w:pPr>
            <w:r w:rsidRPr="00C81F41">
              <w:rPr>
                <w:rFonts w:eastAsia="Times New Roman" w:cstheme="minorHAnsi"/>
                <w:color w:val="0B0C0C"/>
                <w:sz w:val="16"/>
                <w:szCs w:val="16"/>
                <w:lang w:eastAsia="en-GB"/>
              </w:rPr>
              <w:t xml:space="preserve">use the diagonal and horizontal strokes that are needed to join letters and understand which letters, when adjacent to one another, are best left </w:t>
            </w:r>
            <w:proofErr w:type="gramStart"/>
            <w:r w:rsidRPr="00C81F41">
              <w:rPr>
                <w:rFonts w:eastAsia="Times New Roman" w:cstheme="minorHAnsi"/>
                <w:color w:val="0B0C0C"/>
                <w:sz w:val="16"/>
                <w:szCs w:val="16"/>
                <w:lang w:eastAsia="en-GB"/>
              </w:rPr>
              <w:t>unjoined</w:t>
            </w:r>
            <w:proofErr w:type="gramEnd"/>
          </w:p>
          <w:p w14:paraId="272F37F2" w14:textId="77777777" w:rsidR="00906BF6" w:rsidRDefault="00906BF6" w:rsidP="00EC4B49">
            <w:pPr>
              <w:shd w:val="clear" w:color="auto" w:fill="FFFFFF"/>
              <w:rPr>
                <w:rFonts w:eastAsia="Times New Roman" w:cstheme="minorHAnsi"/>
                <w:color w:val="0B0C0C"/>
                <w:sz w:val="16"/>
                <w:szCs w:val="16"/>
                <w:lang w:eastAsia="en-GB"/>
              </w:rPr>
            </w:pPr>
            <w:r w:rsidRPr="00C81F41">
              <w:rPr>
                <w:rFonts w:eastAsia="Times New Roman" w:cstheme="minorHAnsi"/>
                <w:color w:val="0B0C0C"/>
                <w:sz w:val="16"/>
                <w:szCs w:val="16"/>
                <w:lang w:eastAsia="en-GB"/>
              </w:rPr>
              <w:t xml:space="preserve">increase the legibility, </w:t>
            </w:r>
            <w:proofErr w:type="gramStart"/>
            <w:r w:rsidRPr="00C81F41">
              <w:rPr>
                <w:rFonts w:eastAsia="Times New Roman" w:cstheme="minorHAnsi"/>
                <w:color w:val="0B0C0C"/>
                <w:sz w:val="16"/>
                <w:szCs w:val="16"/>
                <w:lang w:eastAsia="en-GB"/>
              </w:rPr>
              <w:t>consistency</w:t>
            </w:r>
            <w:proofErr w:type="gramEnd"/>
            <w:r w:rsidRPr="00C81F41">
              <w:rPr>
                <w:rFonts w:eastAsia="Times New Roman" w:cstheme="minorHAnsi"/>
                <w:color w:val="0B0C0C"/>
                <w:sz w:val="16"/>
                <w:szCs w:val="16"/>
                <w:lang w:eastAsia="en-GB"/>
              </w:rPr>
              <w:t xml:space="preserve"> and quality of their handwriting, [for example, by ensuring that the downstrokes of letters are parallel and equidistant, and that lines of writing are spaced sufficiently so that the ascenders and descenders of letters do not touch]</w:t>
            </w:r>
          </w:p>
          <w:p w14:paraId="6DD9A46A" w14:textId="55A3EB5E" w:rsidR="00906BF6" w:rsidRPr="00EF222F" w:rsidRDefault="002E2C2D" w:rsidP="00EC4B49">
            <w:pPr>
              <w:shd w:val="clear" w:color="auto" w:fill="FFFFFF"/>
              <w:rPr>
                <w:rFonts w:eastAsia="Times New Roman" w:cstheme="minorHAnsi"/>
                <w:b/>
                <w:bCs/>
                <w:color w:val="0B0C0C"/>
                <w:sz w:val="16"/>
                <w:szCs w:val="16"/>
                <w:u w:val="single"/>
                <w:lang w:eastAsia="en-GB"/>
              </w:rPr>
            </w:pPr>
            <w:r w:rsidRPr="00EF222F">
              <w:rPr>
                <w:rFonts w:eastAsia="Times New Roman" w:cstheme="minorHAnsi"/>
                <w:b/>
                <w:bCs/>
                <w:sz w:val="16"/>
                <w:szCs w:val="16"/>
                <w:u w:val="single"/>
                <w:lang w:eastAsia="en-GB"/>
              </w:rPr>
              <w:t>First 60 joins from year 3 and 4 Charles Cripps (See school handwriting policy)</w:t>
            </w:r>
            <w:r w:rsidR="00703A81">
              <w:rPr>
                <w:rFonts w:eastAsia="Times New Roman" w:cstheme="minorHAnsi"/>
                <w:b/>
                <w:bCs/>
                <w:sz w:val="16"/>
                <w:szCs w:val="16"/>
                <w:u w:val="single"/>
                <w:lang w:eastAsia="en-GB"/>
              </w:rPr>
              <w:t xml:space="preserve"> </w:t>
            </w:r>
            <w:proofErr w:type="gramStart"/>
            <w:r w:rsidR="00703A81">
              <w:rPr>
                <w:rFonts w:eastAsia="Times New Roman" w:cstheme="minorHAnsi"/>
                <w:b/>
                <w:bCs/>
                <w:sz w:val="16"/>
                <w:szCs w:val="16"/>
                <w:u w:val="single"/>
                <w:lang w:eastAsia="en-GB"/>
              </w:rPr>
              <w:t>e.g.</w:t>
            </w:r>
            <w:proofErr w:type="gramEnd"/>
            <w:r w:rsidR="00703A81">
              <w:rPr>
                <w:rFonts w:eastAsia="Times New Roman" w:cstheme="minorHAnsi"/>
                <w:b/>
                <w:bCs/>
                <w:sz w:val="16"/>
                <w:szCs w:val="16"/>
                <w:u w:val="single"/>
                <w:lang w:eastAsia="en-GB"/>
              </w:rPr>
              <w:t xml:space="preserve"> an, as, au</w:t>
            </w:r>
          </w:p>
        </w:tc>
        <w:tc>
          <w:tcPr>
            <w:tcW w:w="5103" w:type="dxa"/>
            <w:gridSpan w:val="2"/>
          </w:tcPr>
          <w:p w14:paraId="0AC6BB7E" w14:textId="77777777" w:rsidR="00906BF6" w:rsidRPr="00C81F41" w:rsidRDefault="00906BF6" w:rsidP="00EC4B49">
            <w:pPr>
              <w:shd w:val="clear" w:color="auto" w:fill="FFFFFF"/>
              <w:rPr>
                <w:rFonts w:eastAsia="Times New Roman" w:cstheme="minorHAnsi"/>
                <w:color w:val="0B0C0C"/>
                <w:sz w:val="16"/>
                <w:szCs w:val="16"/>
                <w:lang w:eastAsia="en-GB"/>
              </w:rPr>
            </w:pPr>
            <w:r w:rsidRPr="00C81F41">
              <w:rPr>
                <w:rFonts w:eastAsia="Times New Roman" w:cstheme="minorHAnsi"/>
                <w:color w:val="0B0C0C"/>
                <w:sz w:val="16"/>
                <w:szCs w:val="16"/>
                <w:lang w:eastAsia="en-GB"/>
              </w:rPr>
              <w:t xml:space="preserve">use the diagonal and horizontal strokes that are needed to join letters and understand which letters, when adjacent to one another, are best left </w:t>
            </w:r>
            <w:proofErr w:type="gramStart"/>
            <w:r w:rsidRPr="00C81F41">
              <w:rPr>
                <w:rFonts w:eastAsia="Times New Roman" w:cstheme="minorHAnsi"/>
                <w:color w:val="0B0C0C"/>
                <w:sz w:val="16"/>
                <w:szCs w:val="16"/>
                <w:lang w:eastAsia="en-GB"/>
              </w:rPr>
              <w:t>unjoined</w:t>
            </w:r>
            <w:proofErr w:type="gramEnd"/>
          </w:p>
          <w:p w14:paraId="4BE59A2B" w14:textId="77777777" w:rsidR="00906BF6" w:rsidRDefault="00906BF6" w:rsidP="00EC4B49">
            <w:pPr>
              <w:shd w:val="clear" w:color="auto" w:fill="FFFFFF"/>
              <w:rPr>
                <w:rFonts w:eastAsia="Times New Roman" w:cstheme="minorHAnsi"/>
                <w:color w:val="0B0C0C"/>
                <w:sz w:val="16"/>
                <w:szCs w:val="16"/>
                <w:lang w:eastAsia="en-GB"/>
              </w:rPr>
            </w:pPr>
            <w:r w:rsidRPr="00C81F41">
              <w:rPr>
                <w:rFonts w:eastAsia="Times New Roman" w:cstheme="minorHAnsi"/>
                <w:color w:val="0B0C0C"/>
                <w:sz w:val="16"/>
                <w:szCs w:val="16"/>
                <w:lang w:eastAsia="en-GB"/>
              </w:rPr>
              <w:t xml:space="preserve">increase the legibility, </w:t>
            </w:r>
            <w:proofErr w:type="gramStart"/>
            <w:r w:rsidRPr="00C81F41">
              <w:rPr>
                <w:rFonts w:eastAsia="Times New Roman" w:cstheme="minorHAnsi"/>
                <w:color w:val="0B0C0C"/>
                <w:sz w:val="16"/>
                <w:szCs w:val="16"/>
                <w:lang w:eastAsia="en-GB"/>
              </w:rPr>
              <w:t>consistency</w:t>
            </w:r>
            <w:proofErr w:type="gramEnd"/>
            <w:r w:rsidRPr="00C81F41">
              <w:rPr>
                <w:rFonts w:eastAsia="Times New Roman" w:cstheme="minorHAnsi"/>
                <w:color w:val="0B0C0C"/>
                <w:sz w:val="16"/>
                <w:szCs w:val="16"/>
                <w:lang w:eastAsia="en-GB"/>
              </w:rPr>
              <w:t xml:space="preserve"> and quality of their handwriting, [for example, by ensuring that the downstrokes of letters are parallel and equidistant, and that lines of writing are spaced sufficiently so that the ascenders and descenders of letters do not touch]</w:t>
            </w:r>
          </w:p>
          <w:p w14:paraId="0FA93C38" w14:textId="3BA0E819" w:rsidR="002E2C2D" w:rsidRPr="00EF222F" w:rsidRDefault="002E2C2D" w:rsidP="00EC4B49">
            <w:pPr>
              <w:shd w:val="clear" w:color="auto" w:fill="FFFFFF"/>
              <w:rPr>
                <w:rFonts w:eastAsia="Times New Roman" w:cstheme="minorHAnsi"/>
                <w:b/>
                <w:bCs/>
                <w:color w:val="0B0C0C"/>
                <w:sz w:val="16"/>
                <w:szCs w:val="16"/>
                <w:u w:val="single"/>
                <w:lang w:eastAsia="en-GB"/>
              </w:rPr>
            </w:pPr>
            <w:r w:rsidRPr="00EF222F">
              <w:rPr>
                <w:rFonts w:eastAsia="Times New Roman" w:cstheme="minorHAnsi"/>
                <w:b/>
                <w:bCs/>
                <w:color w:val="0B0C0C"/>
                <w:sz w:val="16"/>
                <w:szCs w:val="16"/>
                <w:u w:val="single"/>
                <w:lang w:eastAsia="en-GB"/>
              </w:rPr>
              <w:t>Second</w:t>
            </w:r>
            <w:r w:rsidRPr="00EF222F">
              <w:rPr>
                <w:rFonts w:eastAsia="Times New Roman" w:cstheme="minorHAnsi"/>
                <w:b/>
                <w:bCs/>
                <w:sz w:val="16"/>
                <w:szCs w:val="16"/>
                <w:u w:val="single"/>
                <w:lang w:eastAsia="en-GB"/>
              </w:rPr>
              <w:t xml:space="preserve"> 60 joins from year 3 and 4 Charles Cripps (See school handwriting policy)</w:t>
            </w:r>
            <w:r w:rsidR="00703A81">
              <w:rPr>
                <w:rFonts w:eastAsia="Times New Roman" w:cstheme="minorHAnsi"/>
                <w:b/>
                <w:bCs/>
                <w:sz w:val="16"/>
                <w:szCs w:val="16"/>
                <w:u w:val="single"/>
                <w:lang w:eastAsia="en-GB"/>
              </w:rPr>
              <w:t xml:space="preserve"> </w:t>
            </w:r>
            <w:r w:rsidR="00703A81">
              <w:rPr>
                <w:b/>
                <w:bCs/>
                <w:sz w:val="16"/>
                <w:szCs w:val="16"/>
                <w:u w:val="single"/>
              </w:rPr>
              <w:t>eer, eet, ell</w:t>
            </w:r>
          </w:p>
        </w:tc>
        <w:tc>
          <w:tcPr>
            <w:tcW w:w="4819" w:type="dxa"/>
            <w:gridSpan w:val="2"/>
          </w:tcPr>
          <w:p w14:paraId="01D032C7" w14:textId="77777777" w:rsidR="00906BF6" w:rsidRPr="00C81F41" w:rsidRDefault="00906BF6" w:rsidP="00EC4B49">
            <w:pPr>
              <w:shd w:val="clear" w:color="auto" w:fill="FFFFFF"/>
              <w:rPr>
                <w:rFonts w:eastAsia="Times New Roman" w:cstheme="minorHAnsi"/>
                <w:color w:val="0B0C0C"/>
                <w:sz w:val="16"/>
                <w:szCs w:val="16"/>
                <w:lang w:eastAsia="en-GB"/>
              </w:rPr>
            </w:pPr>
            <w:r w:rsidRPr="00C81F41">
              <w:rPr>
                <w:rFonts w:eastAsia="Times New Roman" w:cstheme="minorHAnsi"/>
                <w:color w:val="0B0C0C"/>
                <w:sz w:val="16"/>
                <w:szCs w:val="16"/>
                <w:lang w:eastAsia="en-GB"/>
              </w:rPr>
              <w:t xml:space="preserve">use the diagonal and horizontal strokes that are needed to join letters and understand which letters, when adjacent to one another, are best left </w:t>
            </w:r>
            <w:proofErr w:type="gramStart"/>
            <w:r w:rsidRPr="00C81F41">
              <w:rPr>
                <w:rFonts w:eastAsia="Times New Roman" w:cstheme="minorHAnsi"/>
                <w:color w:val="0B0C0C"/>
                <w:sz w:val="16"/>
                <w:szCs w:val="16"/>
                <w:lang w:eastAsia="en-GB"/>
              </w:rPr>
              <w:t>unjoined</w:t>
            </w:r>
            <w:proofErr w:type="gramEnd"/>
          </w:p>
          <w:p w14:paraId="101B5B81" w14:textId="6F3B0C14" w:rsidR="002E2C2D" w:rsidRDefault="00906BF6" w:rsidP="00EC4B49">
            <w:pPr>
              <w:shd w:val="clear" w:color="auto" w:fill="FFFFFF"/>
              <w:rPr>
                <w:rFonts w:eastAsia="Times New Roman" w:cstheme="minorHAnsi"/>
                <w:color w:val="0B0C0C"/>
                <w:sz w:val="16"/>
                <w:szCs w:val="16"/>
                <w:lang w:eastAsia="en-GB"/>
              </w:rPr>
            </w:pPr>
            <w:r w:rsidRPr="00C81F41">
              <w:rPr>
                <w:rFonts w:eastAsia="Times New Roman" w:cstheme="minorHAnsi"/>
                <w:color w:val="0B0C0C"/>
                <w:sz w:val="16"/>
                <w:szCs w:val="16"/>
                <w:lang w:eastAsia="en-GB"/>
              </w:rPr>
              <w:t xml:space="preserve">increase the legibility, </w:t>
            </w:r>
            <w:proofErr w:type="gramStart"/>
            <w:r w:rsidRPr="00C81F41">
              <w:rPr>
                <w:rFonts w:eastAsia="Times New Roman" w:cstheme="minorHAnsi"/>
                <w:color w:val="0B0C0C"/>
                <w:sz w:val="16"/>
                <w:szCs w:val="16"/>
                <w:lang w:eastAsia="en-GB"/>
              </w:rPr>
              <w:t>consistency</w:t>
            </w:r>
            <w:proofErr w:type="gramEnd"/>
            <w:r w:rsidRPr="00C81F41">
              <w:rPr>
                <w:rFonts w:eastAsia="Times New Roman" w:cstheme="minorHAnsi"/>
                <w:color w:val="0B0C0C"/>
                <w:sz w:val="16"/>
                <w:szCs w:val="16"/>
                <w:lang w:eastAsia="en-GB"/>
              </w:rPr>
              <w:t xml:space="preserve"> and quality of their handwriting, [for example, by ensuring that the downstrokes of letters are parallel and equidistant, and that lines of writing are spaced sufficiently so that the ascenders and descenders of letters do not touch]</w:t>
            </w:r>
          </w:p>
          <w:p w14:paraId="4281AA00" w14:textId="344FF613" w:rsidR="002E2C2D" w:rsidRPr="00EF222F" w:rsidRDefault="002E2C2D" w:rsidP="00EC4B49">
            <w:pPr>
              <w:shd w:val="clear" w:color="auto" w:fill="FFFFFF"/>
              <w:rPr>
                <w:rFonts w:eastAsia="Times New Roman" w:cstheme="minorHAnsi"/>
                <w:b/>
                <w:bCs/>
                <w:color w:val="0B0C0C"/>
                <w:sz w:val="16"/>
                <w:szCs w:val="16"/>
                <w:u w:val="single"/>
                <w:lang w:eastAsia="en-GB"/>
              </w:rPr>
            </w:pPr>
            <w:r w:rsidRPr="00EF222F">
              <w:rPr>
                <w:rFonts w:eastAsia="Times New Roman" w:cstheme="minorHAnsi"/>
                <w:b/>
                <w:bCs/>
                <w:sz w:val="16"/>
                <w:szCs w:val="16"/>
                <w:u w:val="single"/>
                <w:lang w:eastAsia="en-GB"/>
              </w:rPr>
              <w:t>Final 59 joins from year 3 and 4 Charles Cripps (See school handwriting policy)</w:t>
            </w:r>
            <w:r w:rsidR="00703A81">
              <w:rPr>
                <w:rFonts w:eastAsia="Times New Roman" w:cstheme="minorHAnsi"/>
                <w:b/>
                <w:bCs/>
                <w:sz w:val="16"/>
                <w:szCs w:val="16"/>
                <w:u w:val="single"/>
                <w:lang w:eastAsia="en-GB"/>
              </w:rPr>
              <w:t xml:space="preserve"> </w:t>
            </w:r>
            <w:r w:rsidR="00703A81">
              <w:rPr>
                <w:b/>
                <w:bCs/>
                <w:sz w:val="16"/>
                <w:szCs w:val="16"/>
                <w:u w:val="single"/>
              </w:rPr>
              <w:t>tru, uck, udd</w:t>
            </w:r>
          </w:p>
        </w:tc>
      </w:tr>
      <w:tr w:rsidR="00906BF6" w:rsidRPr="00C81F41" w14:paraId="5549219E" w14:textId="77777777" w:rsidTr="001E60B0">
        <w:trPr>
          <w:trHeight w:val="2607"/>
        </w:trPr>
        <w:tc>
          <w:tcPr>
            <w:tcW w:w="1418" w:type="dxa"/>
            <w:shd w:val="clear" w:color="auto" w:fill="DEEAF6" w:themeFill="accent1" w:themeFillTint="33"/>
            <w:vAlign w:val="center"/>
          </w:tcPr>
          <w:p w14:paraId="074D7FB2" w14:textId="77777777" w:rsidR="00906BF6" w:rsidRPr="00C81F41" w:rsidRDefault="00906BF6" w:rsidP="00906BF6">
            <w:pPr>
              <w:jc w:val="center"/>
              <w:rPr>
                <w:sz w:val="16"/>
                <w:szCs w:val="16"/>
              </w:rPr>
            </w:pPr>
            <w:r w:rsidRPr="00C81F41">
              <w:rPr>
                <w:sz w:val="16"/>
                <w:szCs w:val="16"/>
              </w:rPr>
              <w:t>COMPOSITION</w:t>
            </w:r>
          </w:p>
          <w:p w14:paraId="43288FF4" w14:textId="77777777" w:rsidR="00906BF6" w:rsidRPr="00C81F41" w:rsidRDefault="00906BF6" w:rsidP="00906BF6">
            <w:pPr>
              <w:jc w:val="center"/>
              <w:rPr>
                <w:sz w:val="16"/>
                <w:szCs w:val="16"/>
              </w:rPr>
            </w:pPr>
            <w:r w:rsidRPr="00C81F41">
              <w:rPr>
                <w:sz w:val="16"/>
                <w:szCs w:val="16"/>
              </w:rPr>
              <w:t xml:space="preserve">Year 3 and 4 </w:t>
            </w:r>
          </w:p>
        </w:tc>
        <w:tc>
          <w:tcPr>
            <w:tcW w:w="4536" w:type="dxa"/>
            <w:gridSpan w:val="2"/>
          </w:tcPr>
          <w:p w14:paraId="5BC3574C" w14:textId="3832A026" w:rsidR="00906BF6" w:rsidRDefault="00906BF6" w:rsidP="00906BF6">
            <w:pPr>
              <w:rPr>
                <w:sz w:val="16"/>
                <w:szCs w:val="16"/>
              </w:rPr>
            </w:pPr>
            <w:r>
              <w:rPr>
                <w:sz w:val="16"/>
                <w:szCs w:val="16"/>
              </w:rPr>
              <w:t xml:space="preserve">Identify clear purpose and writing form for each writing opportunity linked to similar modelled </w:t>
            </w:r>
            <w:proofErr w:type="gramStart"/>
            <w:r>
              <w:rPr>
                <w:sz w:val="16"/>
                <w:szCs w:val="16"/>
              </w:rPr>
              <w:t>texts</w:t>
            </w:r>
            <w:proofErr w:type="gramEnd"/>
          </w:p>
          <w:p w14:paraId="6CFB8739" w14:textId="00B40A30" w:rsidR="00906BF6" w:rsidRPr="00C81F41" w:rsidRDefault="00906BF6" w:rsidP="00906BF6">
            <w:pPr>
              <w:rPr>
                <w:sz w:val="16"/>
                <w:szCs w:val="16"/>
              </w:rPr>
            </w:pPr>
            <w:r w:rsidRPr="00C81F41">
              <w:rPr>
                <w:sz w:val="16"/>
                <w:szCs w:val="16"/>
              </w:rPr>
              <w:t>Discuss and record ideas</w:t>
            </w:r>
            <w:r>
              <w:rPr>
                <w:sz w:val="16"/>
                <w:szCs w:val="16"/>
              </w:rPr>
              <w:t xml:space="preserve"> using familiar planning format for deconstruction and construction as used in Y3, </w:t>
            </w:r>
            <w:proofErr w:type="gramStart"/>
            <w:r>
              <w:rPr>
                <w:sz w:val="16"/>
                <w:szCs w:val="16"/>
              </w:rPr>
              <w:t>e.g.</w:t>
            </w:r>
            <w:proofErr w:type="gramEnd"/>
            <w:r>
              <w:rPr>
                <w:sz w:val="16"/>
                <w:szCs w:val="16"/>
              </w:rPr>
              <w:t xml:space="preserve"> b</w:t>
            </w:r>
            <w:r w:rsidRPr="00C81F41">
              <w:rPr>
                <w:sz w:val="16"/>
                <w:szCs w:val="16"/>
              </w:rPr>
              <w:t>oxed up planning</w:t>
            </w:r>
            <w:r>
              <w:rPr>
                <w:sz w:val="16"/>
                <w:szCs w:val="16"/>
              </w:rPr>
              <w:t>, story mapping</w:t>
            </w:r>
          </w:p>
          <w:p w14:paraId="215B7538" w14:textId="6612722B" w:rsidR="00906BF6" w:rsidRPr="00C81F41" w:rsidRDefault="00906BF6" w:rsidP="00906BF6">
            <w:pPr>
              <w:rPr>
                <w:sz w:val="16"/>
                <w:szCs w:val="16"/>
              </w:rPr>
            </w:pPr>
            <w:r>
              <w:rPr>
                <w:sz w:val="16"/>
                <w:szCs w:val="16"/>
              </w:rPr>
              <w:t>Focus on orally re</w:t>
            </w:r>
            <w:r w:rsidRPr="00C81F41">
              <w:rPr>
                <w:sz w:val="16"/>
                <w:szCs w:val="16"/>
              </w:rPr>
              <w:t>hears</w:t>
            </w:r>
            <w:r>
              <w:rPr>
                <w:sz w:val="16"/>
                <w:szCs w:val="16"/>
              </w:rPr>
              <w:t>ing use of extended sentences to be used within</w:t>
            </w:r>
            <w:r w:rsidRPr="00C81F41">
              <w:rPr>
                <w:sz w:val="16"/>
                <w:szCs w:val="16"/>
              </w:rPr>
              <w:t xml:space="preserve"> </w:t>
            </w:r>
            <w:proofErr w:type="gramStart"/>
            <w:r w:rsidRPr="00C81F41">
              <w:rPr>
                <w:sz w:val="16"/>
                <w:szCs w:val="16"/>
              </w:rPr>
              <w:t>paragraphs</w:t>
            </w:r>
            <w:proofErr w:type="gramEnd"/>
            <w:r w:rsidRPr="00C81F41">
              <w:rPr>
                <w:sz w:val="16"/>
                <w:szCs w:val="16"/>
              </w:rPr>
              <w:t xml:space="preserve"> </w:t>
            </w:r>
          </w:p>
          <w:p w14:paraId="087F929E" w14:textId="04E00430" w:rsidR="00906BF6" w:rsidRPr="00C81F41" w:rsidRDefault="00906BF6" w:rsidP="00906BF6">
            <w:pPr>
              <w:rPr>
                <w:sz w:val="16"/>
                <w:szCs w:val="16"/>
              </w:rPr>
            </w:pPr>
            <w:r w:rsidRPr="00C81F41">
              <w:rPr>
                <w:sz w:val="16"/>
                <w:szCs w:val="16"/>
              </w:rPr>
              <w:t>Plan key vocabulary and phrases</w:t>
            </w:r>
            <w:r>
              <w:rPr>
                <w:sz w:val="16"/>
                <w:szCs w:val="16"/>
              </w:rPr>
              <w:t xml:space="preserve"> for require writing </w:t>
            </w:r>
            <w:proofErr w:type="gramStart"/>
            <w:r>
              <w:rPr>
                <w:sz w:val="16"/>
                <w:szCs w:val="16"/>
              </w:rPr>
              <w:t>forms</w:t>
            </w:r>
            <w:proofErr w:type="gramEnd"/>
          </w:p>
          <w:p w14:paraId="77D23C60" w14:textId="488868F5" w:rsidR="00906BF6" w:rsidRDefault="00906BF6" w:rsidP="00906BF6">
            <w:pPr>
              <w:rPr>
                <w:sz w:val="16"/>
                <w:szCs w:val="16"/>
              </w:rPr>
            </w:pPr>
            <w:r>
              <w:rPr>
                <w:sz w:val="16"/>
                <w:szCs w:val="16"/>
              </w:rPr>
              <w:t>Revisit organisation of writing into paragraphs for non-narrative structures, as for Y3</w:t>
            </w:r>
          </w:p>
          <w:p w14:paraId="2973F8C4" w14:textId="159FC349" w:rsidR="00906BF6" w:rsidRDefault="00906BF6" w:rsidP="00906BF6">
            <w:pPr>
              <w:rPr>
                <w:sz w:val="16"/>
                <w:szCs w:val="16"/>
              </w:rPr>
            </w:pPr>
            <w:r>
              <w:rPr>
                <w:sz w:val="16"/>
                <w:szCs w:val="16"/>
              </w:rPr>
              <w:t>Introduce paragraphing for narrative structure (</w:t>
            </w:r>
            <w:proofErr w:type="gramStart"/>
            <w:r>
              <w:rPr>
                <w:sz w:val="16"/>
                <w:szCs w:val="16"/>
              </w:rPr>
              <w:t>e.g.</w:t>
            </w:r>
            <w:proofErr w:type="gramEnd"/>
            <w:r>
              <w:rPr>
                <w:sz w:val="16"/>
                <w:szCs w:val="16"/>
              </w:rPr>
              <w:t xml:space="preserve"> s</w:t>
            </w:r>
            <w:r w:rsidRPr="00C81F41">
              <w:rPr>
                <w:sz w:val="16"/>
                <w:szCs w:val="16"/>
              </w:rPr>
              <w:t>tart</w:t>
            </w:r>
            <w:r>
              <w:rPr>
                <w:sz w:val="16"/>
                <w:szCs w:val="16"/>
              </w:rPr>
              <w:t xml:space="preserve">ing </w:t>
            </w:r>
            <w:r w:rsidRPr="00C81F41">
              <w:rPr>
                <w:sz w:val="16"/>
                <w:szCs w:val="16"/>
              </w:rPr>
              <w:t>a new paragraph for a change in time, subject, or place</w:t>
            </w:r>
            <w:r>
              <w:rPr>
                <w:sz w:val="16"/>
                <w:szCs w:val="16"/>
              </w:rPr>
              <w:t>)</w:t>
            </w:r>
          </w:p>
          <w:p w14:paraId="2D137E12" w14:textId="04D5D2DC" w:rsidR="00906BF6" w:rsidRDefault="00906BF6" w:rsidP="00906BF6">
            <w:pPr>
              <w:rPr>
                <w:sz w:val="16"/>
                <w:szCs w:val="16"/>
              </w:rPr>
            </w:pPr>
            <w:r>
              <w:rPr>
                <w:sz w:val="16"/>
                <w:szCs w:val="16"/>
              </w:rPr>
              <w:t xml:space="preserve">Create character and plot in </w:t>
            </w:r>
            <w:proofErr w:type="gramStart"/>
            <w:r>
              <w:rPr>
                <w:sz w:val="16"/>
                <w:szCs w:val="16"/>
              </w:rPr>
              <w:t>narrative</w:t>
            </w:r>
            <w:proofErr w:type="gramEnd"/>
          </w:p>
          <w:p w14:paraId="477C1F91" w14:textId="686FCB34" w:rsidR="00906BF6" w:rsidRPr="00C81F41" w:rsidRDefault="00906BF6" w:rsidP="00906BF6">
            <w:pPr>
              <w:rPr>
                <w:sz w:val="16"/>
                <w:szCs w:val="16"/>
              </w:rPr>
            </w:pPr>
            <w:r>
              <w:rPr>
                <w:sz w:val="16"/>
                <w:szCs w:val="16"/>
              </w:rPr>
              <w:t xml:space="preserve">Introduce dialogue between characters and to support plot development in </w:t>
            </w:r>
            <w:proofErr w:type="gramStart"/>
            <w:r>
              <w:rPr>
                <w:sz w:val="16"/>
                <w:szCs w:val="16"/>
              </w:rPr>
              <w:t>narrative</w:t>
            </w:r>
            <w:proofErr w:type="gramEnd"/>
          </w:p>
          <w:p w14:paraId="58F8381C" w14:textId="19563172" w:rsidR="00906BF6" w:rsidRPr="00C81F41" w:rsidRDefault="00906BF6" w:rsidP="00906BF6">
            <w:pPr>
              <w:rPr>
                <w:sz w:val="16"/>
                <w:szCs w:val="16"/>
              </w:rPr>
            </w:pPr>
            <w:r w:rsidRPr="00C81F41">
              <w:rPr>
                <w:sz w:val="16"/>
                <w:szCs w:val="16"/>
              </w:rPr>
              <w:t>Read for</w:t>
            </w:r>
            <w:r>
              <w:rPr>
                <w:sz w:val="16"/>
                <w:szCs w:val="16"/>
              </w:rPr>
              <w:t xml:space="preserve"> overall </w:t>
            </w:r>
            <w:proofErr w:type="gramStart"/>
            <w:r>
              <w:rPr>
                <w:sz w:val="16"/>
                <w:szCs w:val="16"/>
              </w:rPr>
              <w:t>coherence</w:t>
            </w:r>
            <w:proofErr w:type="gramEnd"/>
            <w:r>
              <w:rPr>
                <w:sz w:val="16"/>
                <w:szCs w:val="16"/>
              </w:rPr>
              <w:t xml:space="preserve"> </w:t>
            </w:r>
          </w:p>
          <w:p w14:paraId="051AB731" w14:textId="3ECB6A57" w:rsidR="00906BF6" w:rsidRPr="00C81F41" w:rsidRDefault="00906BF6" w:rsidP="00906BF6">
            <w:pPr>
              <w:rPr>
                <w:sz w:val="16"/>
                <w:szCs w:val="16"/>
              </w:rPr>
            </w:pPr>
            <w:r>
              <w:rPr>
                <w:sz w:val="16"/>
                <w:szCs w:val="16"/>
              </w:rPr>
              <w:t xml:space="preserve">Proof-read for </w:t>
            </w:r>
            <w:r w:rsidRPr="00C81F41">
              <w:rPr>
                <w:sz w:val="16"/>
                <w:szCs w:val="16"/>
              </w:rPr>
              <w:t>spelling and grammar</w:t>
            </w:r>
            <w:r>
              <w:rPr>
                <w:sz w:val="16"/>
                <w:szCs w:val="16"/>
              </w:rPr>
              <w:t xml:space="preserve"> errors, particularly focusing on basic sentence demarcation</w:t>
            </w:r>
          </w:p>
        </w:tc>
        <w:tc>
          <w:tcPr>
            <w:tcW w:w="5103" w:type="dxa"/>
            <w:gridSpan w:val="2"/>
          </w:tcPr>
          <w:p w14:paraId="169A4E02" w14:textId="09B91B04" w:rsidR="00906BF6" w:rsidRPr="00C81F41" w:rsidRDefault="00906BF6" w:rsidP="00906BF6">
            <w:pPr>
              <w:rPr>
                <w:sz w:val="16"/>
                <w:szCs w:val="16"/>
              </w:rPr>
            </w:pPr>
            <w:r w:rsidRPr="00C81F41">
              <w:rPr>
                <w:sz w:val="16"/>
                <w:szCs w:val="16"/>
              </w:rPr>
              <w:t>Discuss and record planning ideas</w:t>
            </w:r>
            <w:r>
              <w:rPr>
                <w:sz w:val="16"/>
                <w:szCs w:val="16"/>
              </w:rPr>
              <w:t xml:space="preserve"> using extended planning formats based on b</w:t>
            </w:r>
            <w:r w:rsidRPr="00C81F41">
              <w:rPr>
                <w:sz w:val="16"/>
                <w:szCs w:val="16"/>
              </w:rPr>
              <w:t xml:space="preserve">oxed up </w:t>
            </w:r>
            <w:r>
              <w:rPr>
                <w:sz w:val="16"/>
                <w:szCs w:val="16"/>
              </w:rPr>
              <w:t xml:space="preserve">and story </w:t>
            </w:r>
            <w:proofErr w:type="gramStart"/>
            <w:r>
              <w:rPr>
                <w:sz w:val="16"/>
                <w:szCs w:val="16"/>
              </w:rPr>
              <w:t>mapping</w:t>
            </w:r>
            <w:proofErr w:type="gramEnd"/>
          </w:p>
          <w:p w14:paraId="38AF6B55" w14:textId="62A12540" w:rsidR="00906BF6" w:rsidRPr="00C81F41" w:rsidRDefault="00906BF6" w:rsidP="00906BF6">
            <w:pPr>
              <w:rPr>
                <w:sz w:val="16"/>
                <w:szCs w:val="16"/>
              </w:rPr>
            </w:pPr>
            <w:r w:rsidRPr="00C81F41">
              <w:rPr>
                <w:sz w:val="16"/>
                <w:szCs w:val="16"/>
              </w:rPr>
              <w:t xml:space="preserve">Plan </w:t>
            </w:r>
            <w:r>
              <w:rPr>
                <w:sz w:val="16"/>
                <w:szCs w:val="16"/>
              </w:rPr>
              <w:t xml:space="preserve">for </w:t>
            </w:r>
            <w:r w:rsidRPr="00C81F41">
              <w:rPr>
                <w:sz w:val="16"/>
                <w:szCs w:val="16"/>
              </w:rPr>
              <w:t>key vocabulary and phrases</w:t>
            </w:r>
            <w:r>
              <w:rPr>
                <w:sz w:val="16"/>
                <w:szCs w:val="16"/>
              </w:rPr>
              <w:t xml:space="preserve"> relevant to text form and </w:t>
            </w:r>
            <w:proofErr w:type="gramStart"/>
            <w:r>
              <w:rPr>
                <w:sz w:val="16"/>
                <w:szCs w:val="16"/>
              </w:rPr>
              <w:t>context</w:t>
            </w:r>
            <w:proofErr w:type="gramEnd"/>
          </w:p>
          <w:p w14:paraId="3CB57618" w14:textId="65B53E90" w:rsidR="00906BF6" w:rsidRPr="00C81F41" w:rsidRDefault="00906BF6" w:rsidP="00906BF6">
            <w:pPr>
              <w:rPr>
                <w:sz w:val="16"/>
                <w:szCs w:val="16"/>
              </w:rPr>
            </w:pPr>
            <w:r>
              <w:rPr>
                <w:sz w:val="16"/>
                <w:szCs w:val="16"/>
              </w:rPr>
              <w:t xml:space="preserve">Organise draft writing into appropriate paragraphs and use organisation devices to support the </w:t>
            </w:r>
            <w:proofErr w:type="gramStart"/>
            <w:r>
              <w:rPr>
                <w:sz w:val="16"/>
                <w:szCs w:val="16"/>
              </w:rPr>
              <w:t>reader</w:t>
            </w:r>
            <w:proofErr w:type="gramEnd"/>
          </w:p>
          <w:p w14:paraId="188044DF" w14:textId="77777777" w:rsidR="00906BF6" w:rsidRPr="00C81F41" w:rsidRDefault="00906BF6" w:rsidP="00906BF6">
            <w:pPr>
              <w:rPr>
                <w:sz w:val="16"/>
                <w:szCs w:val="16"/>
              </w:rPr>
            </w:pPr>
            <w:r w:rsidRPr="00C81F41">
              <w:rPr>
                <w:sz w:val="16"/>
                <w:szCs w:val="16"/>
              </w:rPr>
              <w:t xml:space="preserve">Read for making </w:t>
            </w:r>
            <w:proofErr w:type="gramStart"/>
            <w:r w:rsidRPr="00C81F41">
              <w:rPr>
                <w:sz w:val="16"/>
                <w:szCs w:val="16"/>
              </w:rPr>
              <w:t>sense</w:t>
            </w:r>
            <w:proofErr w:type="gramEnd"/>
          </w:p>
          <w:p w14:paraId="0BDEE3CD" w14:textId="77777777" w:rsidR="00906BF6" w:rsidRPr="00C81F41" w:rsidRDefault="00906BF6" w:rsidP="00906BF6">
            <w:pPr>
              <w:rPr>
                <w:sz w:val="16"/>
                <w:szCs w:val="16"/>
              </w:rPr>
            </w:pPr>
            <w:r w:rsidRPr="00C81F41">
              <w:rPr>
                <w:sz w:val="16"/>
                <w:szCs w:val="16"/>
              </w:rPr>
              <w:t>Reading for spelling and grammar</w:t>
            </w:r>
          </w:p>
          <w:p w14:paraId="26FAA6C3" w14:textId="1A070330" w:rsidR="00906BF6" w:rsidRDefault="00906BF6" w:rsidP="00906BF6">
            <w:pPr>
              <w:rPr>
                <w:sz w:val="16"/>
                <w:szCs w:val="16"/>
              </w:rPr>
            </w:pPr>
            <w:r>
              <w:rPr>
                <w:sz w:val="16"/>
                <w:szCs w:val="16"/>
              </w:rPr>
              <w:t xml:space="preserve">Provide detail for the reader through ‘show not tell’ </w:t>
            </w:r>
            <w:proofErr w:type="gramStart"/>
            <w:r>
              <w:rPr>
                <w:sz w:val="16"/>
                <w:szCs w:val="16"/>
              </w:rPr>
              <w:t>techniques</w:t>
            </w:r>
            <w:proofErr w:type="gramEnd"/>
          </w:p>
          <w:p w14:paraId="1A1203EF" w14:textId="70AE8A5A" w:rsidR="00906BF6" w:rsidRPr="00C81F41" w:rsidRDefault="00906BF6" w:rsidP="00906BF6">
            <w:pPr>
              <w:rPr>
                <w:sz w:val="16"/>
                <w:szCs w:val="16"/>
              </w:rPr>
            </w:pPr>
            <w:r>
              <w:rPr>
                <w:sz w:val="16"/>
                <w:szCs w:val="16"/>
              </w:rPr>
              <w:t xml:space="preserve">Create settings and plot in </w:t>
            </w:r>
            <w:proofErr w:type="gramStart"/>
            <w:r>
              <w:rPr>
                <w:sz w:val="16"/>
                <w:szCs w:val="16"/>
              </w:rPr>
              <w:t>narrative</w:t>
            </w:r>
            <w:proofErr w:type="gramEnd"/>
          </w:p>
          <w:p w14:paraId="212E3A4E" w14:textId="014D027A" w:rsidR="00906BF6" w:rsidRPr="00C81F41" w:rsidRDefault="00906BF6" w:rsidP="00906BF6">
            <w:pPr>
              <w:rPr>
                <w:b/>
                <w:sz w:val="16"/>
                <w:szCs w:val="16"/>
              </w:rPr>
            </w:pPr>
            <w:r w:rsidRPr="00C81F41">
              <w:rPr>
                <w:sz w:val="16"/>
                <w:szCs w:val="16"/>
              </w:rPr>
              <w:t xml:space="preserve">Read aloud </w:t>
            </w:r>
            <w:r>
              <w:rPr>
                <w:sz w:val="16"/>
                <w:szCs w:val="16"/>
              </w:rPr>
              <w:t xml:space="preserve">to support development of </w:t>
            </w:r>
            <w:r w:rsidRPr="00C81F41">
              <w:rPr>
                <w:sz w:val="16"/>
                <w:szCs w:val="16"/>
              </w:rPr>
              <w:t xml:space="preserve">peer </w:t>
            </w:r>
            <w:proofErr w:type="gramStart"/>
            <w:r w:rsidRPr="00C81F41">
              <w:rPr>
                <w:sz w:val="16"/>
                <w:szCs w:val="16"/>
              </w:rPr>
              <w:t>evaluate</w:t>
            </w:r>
            <w:proofErr w:type="gramEnd"/>
          </w:p>
          <w:p w14:paraId="6652780E" w14:textId="6036A0FC" w:rsidR="00906BF6" w:rsidRPr="00221BA1" w:rsidRDefault="00906BF6" w:rsidP="00906BF6">
            <w:pPr>
              <w:rPr>
                <w:sz w:val="16"/>
                <w:szCs w:val="16"/>
              </w:rPr>
            </w:pPr>
            <w:r>
              <w:rPr>
                <w:sz w:val="16"/>
                <w:szCs w:val="16"/>
              </w:rPr>
              <w:t>Begin to e</w:t>
            </w:r>
            <w:r w:rsidRPr="00221BA1">
              <w:rPr>
                <w:sz w:val="16"/>
                <w:szCs w:val="16"/>
              </w:rPr>
              <w:t xml:space="preserve">dit and improve grammar and vocabulary </w:t>
            </w:r>
            <w:r>
              <w:rPr>
                <w:sz w:val="16"/>
                <w:szCs w:val="16"/>
              </w:rPr>
              <w:t>for</w:t>
            </w:r>
            <w:r w:rsidRPr="00221BA1">
              <w:rPr>
                <w:sz w:val="16"/>
                <w:szCs w:val="16"/>
              </w:rPr>
              <w:t xml:space="preserve"> consistency</w:t>
            </w:r>
            <w:r>
              <w:rPr>
                <w:sz w:val="16"/>
                <w:szCs w:val="16"/>
              </w:rPr>
              <w:t xml:space="preserve">, including </w:t>
            </w:r>
            <w:proofErr w:type="gramStart"/>
            <w:r>
              <w:rPr>
                <w:sz w:val="16"/>
                <w:szCs w:val="16"/>
              </w:rPr>
              <w:t>tense</w:t>
            </w:r>
            <w:proofErr w:type="gramEnd"/>
          </w:p>
          <w:p w14:paraId="04D4AC1F" w14:textId="0050BD19" w:rsidR="00906BF6" w:rsidRPr="00221BA1" w:rsidRDefault="00906BF6" w:rsidP="00906BF6">
            <w:pPr>
              <w:rPr>
                <w:sz w:val="16"/>
                <w:szCs w:val="16"/>
              </w:rPr>
            </w:pPr>
            <w:r>
              <w:rPr>
                <w:sz w:val="16"/>
                <w:szCs w:val="16"/>
              </w:rPr>
              <w:t>Begin to e</w:t>
            </w:r>
            <w:r w:rsidRPr="00221BA1">
              <w:rPr>
                <w:sz w:val="16"/>
                <w:szCs w:val="16"/>
              </w:rPr>
              <w:t xml:space="preserve">dit </w:t>
            </w:r>
            <w:r>
              <w:rPr>
                <w:sz w:val="16"/>
                <w:szCs w:val="16"/>
              </w:rPr>
              <w:t>for cohesion with use of</w:t>
            </w:r>
            <w:r w:rsidRPr="00221BA1">
              <w:rPr>
                <w:sz w:val="16"/>
                <w:szCs w:val="16"/>
              </w:rPr>
              <w:t xml:space="preserve"> </w:t>
            </w:r>
            <w:proofErr w:type="gramStart"/>
            <w:r w:rsidRPr="00221BA1">
              <w:rPr>
                <w:sz w:val="16"/>
                <w:szCs w:val="16"/>
              </w:rPr>
              <w:t>pronouns</w:t>
            </w:r>
            <w:proofErr w:type="gramEnd"/>
          </w:p>
          <w:p w14:paraId="56338D35" w14:textId="1CBB68E5" w:rsidR="00906BF6" w:rsidRPr="00C81F41" w:rsidRDefault="00906BF6" w:rsidP="00906BF6">
            <w:pPr>
              <w:rPr>
                <w:sz w:val="16"/>
                <w:szCs w:val="16"/>
              </w:rPr>
            </w:pPr>
            <w:r w:rsidRPr="00221BA1">
              <w:rPr>
                <w:sz w:val="16"/>
                <w:szCs w:val="16"/>
              </w:rPr>
              <w:t>Proof-read for spelling and punctuation errors</w:t>
            </w:r>
          </w:p>
        </w:tc>
        <w:tc>
          <w:tcPr>
            <w:tcW w:w="4819" w:type="dxa"/>
            <w:gridSpan w:val="2"/>
          </w:tcPr>
          <w:p w14:paraId="7C21528C" w14:textId="77777777" w:rsidR="00906BF6" w:rsidRPr="00221BA1" w:rsidRDefault="00906BF6" w:rsidP="00906BF6">
            <w:pPr>
              <w:rPr>
                <w:sz w:val="16"/>
                <w:szCs w:val="16"/>
              </w:rPr>
            </w:pPr>
            <w:r w:rsidRPr="00221BA1">
              <w:rPr>
                <w:sz w:val="16"/>
                <w:szCs w:val="16"/>
              </w:rPr>
              <w:t xml:space="preserve">Explore and discuss writing type and learn from its structure, vocabulary and </w:t>
            </w:r>
            <w:proofErr w:type="gramStart"/>
            <w:r w:rsidRPr="00221BA1">
              <w:rPr>
                <w:sz w:val="16"/>
                <w:szCs w:val="16"/>
              </w:rPr>
              <w:t>grammar</w:t>
            </w:r>
            <w:proofErr w:type="gramEnd"/>
          </w:p>
          <w:p w14:paraId="0F478062" w14:textId="7D32E9B6" w:rsidR="00906BF6" w:rsidRPr="00221BA1" w:rsidRDefault="00906BF6" w:rsidP="00906BF6">
            <w:pPr>
              <w:rPr>
                <w:sz w:val="16"/>
                <w:szCs w:val="16"/>
              </w:rPr>
            </w:pPr>
            <w:r>
              <w:rPr>
                <w:sz w:val="16"/>
                <w:szCs w:val="16"/>
              </w:rPr>
              <w:t>Continue to</w:t>
            </w:r>
            <w:r w:rsidRPr="00221BA1">
              <w:rPr>
                <w:sz w:val="16"/>
                <w:szCs w:val="16"/>
              </w:rPr>
              <w:t xml:space="preserve"> rehearse writing orally</w:t>
            </w:r>
            <w:r>
              <w:rPr>
                <w:sz w:val="16"/>
                <w:szCs w:val="16"/>
              </w:rPr>
              <w:t xml:space="preserve">, particularly use of speech in </w:t>
            </w:r>
            <w:proofErr w:type="gramStart"/>
            <w:r>
              <w:rPr>
                <w:sz w:val="16"/>
                <w:szCs w:val="16"/>
              </w:rPr>
              <w:t>narratives</w:t>
            </w:r>
            <w:proofErr w:type="gramEnd"/>
          </w:p>
          <w:p w14:paraId="4514F882" w14:textId="77777777" w:rsidR="00906BF6" w:rsidRPr="00221BA1" w:rsidRDefault="00906BF6" w:rsidP="00906BF6">
            <w:pPr>
              <w:rPr>
                <w:sz w:val="16"/>
                <w:szCs w:val="16"/>
              </w:rPr>
            </w:pPr>
            <w:r w:rsidRPr="00221BA1">
              <w:rPr>
                <w:sz w:val="16"/>
                <w:szCs w:val="16"/>
              </w:rPr>
              <w:t xml:space="preserve">Build new vocabulary into </w:t>
            </w:r>
            <w:proofErr w:type="gramStart"/>
            <w:r w:rsidRPr="00221BA1">
              <w:rPr>
                <w:sz w:val="16"/>
                <w:szCs w:val="16"/>
              </w:rPr>
              <w:t>writing</w:t>
            </w:r>
            <w:proofErr w:type="gramEnd"/>
          </w:p>
          <w:p w14:paraId="508E62F3" w14:textId="535CCF08" w:rsidR="00906BF6" w:rsidRPr="00221BA1" w:rsidRDefault="00906BF6" w:rsidP="00906BF6">
            <w:pPr>
              <w:rPr>
                <w:sz w:val="16"/>
                <w:szCs w:val="16"/>
              </w:rPr>
            </w:pPr>
            <w:r w:rsidRPr="00221BA1">
              <w:rPr>
                <w:sz w:val="16"/>
                <w:szCs w:val="16"/>
              </w:rPr>
              <w:t>Use a range of sentence structures</w:t>
            </w:r>
            <w:r>
              <w:rPr>
                <w:sz w:val="16"/>
                <w:szCs w:val="16"/>
              </w:rPr>
              <w:t xml:space="preserve"> learnt across </w:t>
            </w:r>
            <w:proofErr w:type="gramStart"/>
            <w:r>
              <w:rPr>
                <w:sz w:val="16"/>
                <w:szCs w:val="16"/>
              </w:rPr>
              <w:t>LKS2</w:t>
            </w:r>
            <w:proofErr w:type="gramEnd"/>
          </w:p>
          <w:p w14:paraId="0176E850" w14:textId="0C04222D" w:rsidR="00906BF6" w:rsidRPr="00221BA1" w:rsidRDefault="00906BF6" w:rsidP="00906BF6">
            <w:pPr>
              <w:rPr>
                <w:sz w:val="16"/>
                <w:szCs w:val="16"/>
              </w:rPr>
            </w:pPr>
            <w:r w:rsidRPr="00221BA1">
              <w:rPr>
                <w:sz w:val="16"/>
                <w:szCs w:val="16"/>
              </w:rPr>
              <w:t xml:space="preserve">Organise writing into paragraphs </w:t>
            </w:r>
            <w:r>
              <w:rPr>
                <w:sz w:val="16"/>
                <w:szCs w:val="16"/>
              </w:rPr>
              <w:t xml:space="preserve">for both narrative and non-narrative text </w:t>
            </w:r>
            <w:proofErr w:type="gramStart"/>
            <w:r>
              <w:rPr>
                <w:sz w:val="16"/>
                <w:szCs w:val="16"/>
              </w:rPr>
              <w:t>forms</w:t>
            </w:r>
            <w:proofErr w:type="gramEnd"/>
          </w:p>
          <w:p w14:paraId="49BAE4FB" w14:textId="77777777" w:rsidR="00906BF6" w:rsidRPr="00221BA1" w:rsidRDefault="00906BF6" w:rsidP="00906BF6">
            <w:pPr>
              <w:rPr>
                <w:sz w:val="16"/>
                <w:szCs w:val="16"/>
              </w:rPr>
            </w:pPr>
            <w:r w:rsidRPr="00221BA1">
              <w:rPr>
                <w:sz w:val="16"/>
                <w:szCs w:val="16"/>
              </w:rPr>
              <w:t xml:space="preserve">In narrative, create setting, character and </w:t>
            </w:r>
            <w:proofErr w:type="gramStart"/>
            <w:r w:rsidRPr="00221BA1">
              <w:rPr>
                <w:sz w:val="16"/>
                <w:szCs w:val="16"/>
              </w:rPr>
              <w:t>plot</w:t>
            </w:r>
            <w:proofErr w:type="gramEnd"/>
          </w:p>
          <w:p w14:paraId="4FA7ED96" w14:textId="27A71BAE" w:rsidR="00906BF6" w:rsidRPr="00221BA1" w:rsidRDefault="00906BF6" w:rsidP="00906BF6">
            <w:pPr>
              <w:rPr>
                <w:sz w:val="16"/>
                <w:szCs w:val="16"/>
              </w:rPr>
            </w:pPr>
            <w:r w:rsidRPr="00221BA1">
              <w:rPr>
                <w:sz w:val="16"/>
                <w:szCs w:val="16"/>
              </w:rPr>
              <w:t xml:space="preserve">Use non- narrative organisational </w:t>
            </w:r>
            <w:proofErr w:type="gramStart"/>
            <w:r w:rsidRPr="00221BA1">
              <w:rPr>
                <w:sz w:val="16"/>
                <w:szCs w:val="16"/>
              </w:rPr>
              <w:t>devices</w:t>
            </w:r>
            <w:proofErr w:type="gramEnd"/>
          </w:p>
          <w:p w14:paraId="78527353" w14:textId="77777777" w:rsidR="00906BF6" w:rsidRPr="00221BA1" w:rsidRDefault="00906BF6" w:rsidP="00906BF6">
            <w:pPr>
              <w:rPr>
                <w:sz w:val="16"/>
                <w:szCs w:val="16"/>
              </w:rPr>
            </w:pPr>
            <w:r w:rsidRPr="00221BA1">
              <w:rPr>
                <w:sz w:val="16"/>
                <w:szCs w:val="16"/>
              </w:rPr>
              <w:t xml:space="preserve">Edit and improve grammar and vocabulary to improve </w:t>
            </w:r>
            <w:proofErr w:type="gramStart"/>
            <w:r w:rsidRPr="00221BA1">
              <w:rPr>
                <w:sz w:val="16"/>
                <w:szCs w:val="16"/>
              </w:rPr>
              <w:t>consistency</w:t>
            </w:r>
            <w:proofErr w:type="gramEnd"/>
          </w:p>
          <w:p w14:paraId="0E1F1D35" w14:textId="77777777" w:rsidR="00906BF6" w:rsidRPr="00221BA1" w:rsidRDefault="00906BF6" w:rsidP="00906BF6">
            <w:pPr>
              <w:rPr>
                <w:sz w:val="16"/>
                <w:szCs w:val="16"/>
              </w:rPr>
            </w:pPr>
            <w:r w:rsidRPr="00221BA1">
              <w:rPr>
                <w:sz w:val="16"/>
                <w:szCs w:val="16"/>
              </w:rPr>
              <w:t xml:space="preserve">Edit and improve the use of </w:t>
            </w:r>
            <w:proofErr w:type="gramStart"/>
            <w:r w:rsidRPr="00221BA1">
              <w:rPr>
                <w:sz w:val="16"/>
                <w:szCs w:val="16"/>
              </w:rPr>
              <w:t>pronouns</w:t>
            </w:r>
            <w:proofErr w:type="gramEnd"/>
          </w:p>
          <w:p w14:paraId="5AB03D04" w14:textId="56187314" w:rsidR="00906BF6" w:rsidRPr="00221BA1" w:rsidRDefault="00906BF6" w:rsidP="00906BF6">
            <w:pPr>
              <w:rPr>
                <w:sz w:val="16"/>
                <w:szCs w:val="16"/>
              </w:rPr>
            </w:pPr>
            <w:r>
              <w:rPr>
                <w:sz w:val="16"/>
                <w:szCs w:val="16"/>
              </w:rPr>
              <w:t>Continue to embed independent p</w:t>
            </w:r>
            <w:r w:rsidRPr="00221BA1">
              <w:rPr>
                <w:sz w:val="16"/>
                <w:szCs w:val="16"/>
              </w:rPr>
              <w:t xml:space="preserve">roof-read for spelling and punctuation </w:t>
            </w:r>
            <w:proofErr w:type="gramStart"/>
            <w:r w:rsidRPr="00221BA1">
              <w:rPr>
                <w:sz w:val="16"/>
                <w:szCs w:val="16"/>
              </w:rPr>
              <w:t>errors</w:t>
            </w:r>
            <w:proofErr w:type="gramEnd"/>
          </w:p>
          <w:p w14:paraId="36219639" w14:textId="77777777" w:rsidR="00906BF6" w:rsidRPr="00221BA1" w:rsidRDefault="00906BF6" w:rsidP="00906BF6">
            <w:pPr>
              <w:rPr>
                <w:sz w:val="16"/>
                <w:szCs w:val="16"/>
              </w:rPr>
            </w:pPr>
            <w:r w:rsidRPr="00221BA1">
              <w:rPr>
                <w:sz w:val="16"/>
                <w:szCs w:val="16"/>
              </w:rPr>
              <w:t xml:space="preserve">Read writing aloud to an audience, using appropriate tone, intonation and volume so that the meaning is </w:t>
            </w:r>
            <w:proofErr w:type="gramStart"/>
            <w:r w:rsidRPr="00221BA1">
              <w:rPr>
                <w:sz w:val="16"/>
                <w:szCs w:val="16"/>
              </w:rPr>
              <w:t>clear</w:t>
            </w:r>
            <w:proofErr w:type="gramEnd"/>
          </w:p>
          <w:p w14:paraId="418CE565" w14:textId="0303AB33" w:rsidR="00906BF6" w:rsidRPr="00221BA1" w:rsidRDefault="00906BF6" w:rsidP="00906BF6">
            <w:pPr>
              <w:rPr>
                <w:sz w:val="16"/>
                <w:szCs w:val="16"/>
              </w:rPr>
            </w:pPr>
          </w:p>
        </w:tc>
      </w:tr>
      <w:tr w:rsidR="00906BF6" w:rsidRPr="00C81F41" w14:paraId="1CB0FA1D" w14:textId="77777777" w:rsidTr="001E60B0">
        <w:trPr>
          <w:trHeight w:val="603"/>
        </w:trPr>
        <w:tc>
          <w:tcPr>
            <w:tcW w:w="1418" w:type="dxa"/>
            <w:shd w:val="clear" w:color="auto" w:fill="DEEAF6" w:themeFill="accent1" w:themeFillTint="33"/>
            <w:vAlign w:val="center"/>
          </w:tcPr>
          <w:p w14:paraId="4CF598B7" w14:textId="77777777" w:rsidR="00906BF6" w:rsidRPr="00C81F41" w:rsidRDefault="00906BF6" w:rsidP="00906BF6">
            <w:pPr>
              <w:jc w:val="center"/>
              <w:rPr>
                <w:sz w:val="16"/>
                <w:szCs w:val="16"/>
              </w:rPr>
            </w:pPr>
            <w:r w:rsidRPr="00C81F41">
              <w:rPr>
                <w:sz w:val="16"/>
                <w:szCs w:val="16"/>
              </w:rPr>
              <w:t>VOCABULARY AND GRAMMAR</w:t>
            </w:r>
          </w:p>
        </w:tc>
        <w:tc>
          <w:tcPr>
            <w:tcW w:w="4536" w:type="dxa"/>
            <w:gridSpan w:val="2"/>
          </w:tcPr>
          <w:p w14:paraId="410219E9" w14:textId="77777777" w:rsidR="00906BF6" w:rsidRPr="00C81F41" w:rsidRDefault="00906BF6" w:rsidP="00906BF6">
            <w:pPr>
              <w:rPr>
                <w:sz w:val="16"/>
                <w:szCs w:val="16"/>
              </w:rPr>
            </w:pPr>
            <w:r>
              <w:rPr>
                <w:sz w:val="16"/>
                <w:szCs w:val="16"/>
              </w:rPr>
              <w:t>Begin to v</w:t>
            </w:r>
            <w:r w:rsidRPr="00C81F41">
              <w:rPr>
                <w:sz w:val="16"/>
                <w:szCs w:val="16"/>
              </w:rPr>
              <w:t>ary sentence length</w:t>
            </w:r>
            <w:r>
              <w:rPr>
                <w:sz w:val="16"/>
                <w:szCs w:val="16"/>
              </w:rPr>
              <w:t xml:space="preserve"> by selecting and using conjunctions, prepositions and adverbs from </w:t>
            </w:r>
            <w:proofErr w:type="gramStart"/>
            <w:r>
              <w:rPr>
                <w:sz w:val="16"/>
                <w:szCs w:val="16"/>
              </w:rPr>
              <w:t>Y3</w:t>
            </w:r>
            <w:proofErr w:type="gramEnd"/>
          </w:p>
          <w:p w14:paraId="6D1B0C73" w14:textId="1919F3A0" w:rsidR="00906BF6" w:rsidRPr="00320B09" w:rsidRDefault="00906BF6" w:rsidP="00906BF6">
            <w:pPr>
              <w:rPr>
                <w:sz w:val="16"/>
                <w:szCs w:val="16"/>
              </w:rPr>
            </w:pPr>
            <w:r>
              <w:rPr>
                <w:sz w:val="16"/>
                <w:szCs w:val="16"/>
              </w:rPr>
              <w:t>Extend understanding and vocabulary choices for s</w:t>
            </w:r>
            <w:r w:rsidRPr="00320B09">
              <w:rPr>
                <w:sz w:val="16"/>
                <w:szCs w:val="16"/>
              </w:rPr>
              <w:t xml:space="preserve">ubordinating </w:t>
            </w:r>
            <w:proofErr w:type="gramStart"/>
            <w:r w:rsidRPr="00320B09">
              <w:rPr>
                <w:sz w:val="16"/>
                <w:szCs w:val="16"/>
              </w:rPr>
              <w:t>conjunctions</w:t>
            </w:r>
            <w:proofErr w:type="gramEnd"/>
          </w:p>
          <w:p w14:paraId="41B97B95" w14:textId="7E9BD10A" w:rsidR="00906BF6" w:rsidRPr="00320B09" w:rsidRDefault="00906BF6" w:rsidP="00906BF6">
            <w:pPr>
              <w:rPr>
                <w:sz w:val="16"/>
                <w:szCs w:val="16"/>
              </w:rPr>
            </w:pPr>
            <w:r>
              <w:rPr>
                <w:sz w:val="16"/>
                <w:szCs w:val="16"/>
              </w:rPr>
              <w:t>Introduce modifying e</w:t>
            </w:r>
            <w:r w:rsidRPr="00320B09">
              <w:rPr>
                <w:sz w:val="16"/>
                <w:szCs w:val="16"/>
              </w:rPr>
              <w:t>xpanded noun phrases</w:t>
            </w:r>
            <w:r>
              <w:rPr>
                <w:sz w:val="16"/>
                <w:szCs w:val="16"/>
              </w:rPr>
              <w:t xml:space="preserve"> with prepositional </w:t>
            </w:r>
            <w:proofErr w:type="gramStart"/>
            <w:r>
              <w:rPr>
                <w:sz w:val="16"/>
                <w:szCs w:val="16"/>
              </w:rPr>
              <w:t>phrases</w:t>
            </w:r>
            <w:proofErr w:type="gramEnd"/>
          </w:p>
          <w:p w14:paraId="7EC76B62" w14:textId="4D28EB7F" w:rsidR="00906BF6" w:rsidRPr="00320B09" w:rsidRDefault="00906BF6" w:rsidP="00906BF6">
            <w:pPr>
              <w:rPr>
                <w:sz w:val="16"/>
                <w:szCs w:val="16"/>
              </w:rPr>
            </w:pPr>
            <w:r>
              <w:rPr>
                <w:sz w:val="16"/>
                <w:szCs w:val="16"/>
              </w:rPr>
              <w:t xml:space="preserve">Introduce speech punctuation to demarcate </w:t>
            </w:r>
            <w:proofErr w:type="gramStart"/>
            <w:r>
              <w:rPr>
                <w:sz w:val="16"/>
                <w:szCs w:val="16"/>
              </w:rPr>
              <w:t>dialogue</w:t>
            </w:r>
            <w:proofErr w:type="gramEnd"/>
          </w:p>
          <w:p w14:paraId="327EB0D1" w14:textId="10BAF44E" w:rsidR="00906BF6" w:rsidRPr="00C81F41" w:rsidRDefault="00906BF6" w:rsidP="00906BF6">
            <w:pPr>
              <w:rPr>
                <w:sz w:val="16"/>
                <w:szCs w:val="16"/>
              </w:rPr>
            </w:pPr>
            <w:r>
              <w:rPr>
                <w:sz w:val="16"/>
                <w:szCs w:val="16"/>
              </w:rPr>
              <w:t>Revisit and embed understanding of adverbs</w:t>
            </w:r>
          </w:p>
        </w:tc>
        <w:tc>
          <w:tcPr>
            <w:tcW w:w="5103" w:type="dxa"/>
            <w:gridSpan w:val="2"/>
          </w:tcPr>
          <w:p w14:paraId="49995576" w14:textId="13EA0E24" w:rsidR="00906BF6" w:rsidRPr="00C81F41" w:rsidRDefault="00906BF6" w:rsidP="00906BF6">
            <w:pPr>
              <w:rPr>
                <w:sz w:val="16"/>
                <w:szCs w:val="16"/>
              </w:rPr>
            </w:pPr>
            <w:r>
              <w:rPr>
                <w:sz w:val="16"/>
                <w:szCs w:val="16"/>
              </w:rPr>
              <w:t>V</w:t>
            </w:r>
            <w:r w:rsidRPr="00C81F41">
              <w:rPr>
                <w:sz w:val="16"/>
                <w:szCs w:val="16"/>
              </w:rPr>
              <w:t>ary sentence length</w:t>
            </w:r>
            <w:r>
              <w:rPr>
                <w:sz w:val="16"/>
                <w:szCs w:val="16"/>
              </w:rPr>
              <w:t xml:space="preserve"> by selecting and using conjunctions, prepositions and adverbs from </w:t>
            </w:r>
            <w:proofErr w:type="gramStart"/>
            <w:r>
              <w:rPr>
                <w:sz w:val="16"/>
                <w:szCs w:val="16"/>
              </w:rPr>
              <w:t>Y3</w:t>
            </w:r>
            <w:proofErr w:type="gramEnd"/>
          </w:p>
          <w:p w14:paraId="0B215A72" w14:textId="77777777" w:rsidR="00906BF6" w:rsidRPr="00C81F41" w:rsidRDefault="00906BF6" w:rsidP="00906BF6">
            <w:pPr>
              <w:rPr>
                <w:sz w:val="16"/>
                <w:szCs w:val="16"/>
              </w:rPr>
            </w:pPr>
            <w:r>
              <w:rPr>
                <w:sz w:val="16"/>
                <w:szCs w:val="16"/>
              </w:rPr>
              <w:t xml:space="preserve">Extend sentences and clause structures by varying clause position with </w:t>
            </w:r>
            <w:proofErr w:type="gramStart"/>
            <w:r>
              <w:rPr>
                <w:sz w:val="16"/>
                <w:szCs w:val="16"/>
              </w:rPr>
              <w:t>sentences</w:t>
            </w:r>
            <w:proofErr w:type="gramEnd"/>
          </w:p>
          <w:p w14:paraId="6AF2C9BA" w14:textId="5DC6031C" w:rsidR="00906BF6" w:rsidRPr="00C81F41" w:rsidRDefault="00906BF6" w:rsidP="00906BF6">
            <w:pPr>
              <w:rPr>
                <w:sz w:val="16"/>
                <w:szCs w:val="16"/>
              </w:rPr>
            </w:pPr>
            <w:r>
              <w:rPr>
                <w:sz w:val="16"/>
                <w:szCs w:val="16"/>
              </w:rPr>
              <w:t>Introduce f</w:t>
            </w:r>
            <w:r w:rsidRPr="00C81F41">
              <w:rPr>
                <w:sz w:val="16"/>
                <w:szCs w:val="16"/>
              </w:rPr>
              <w:t xml:space="preserve">ronted </w:t>
            </w:r>
            <w:proofErr w:type="gramStart"/>
            <w:r w:rsidRPr="00C81F41">
              <w:rPr>
                <w:sz w:val="16"/>
                <w:szCs w:val="16"/>
              </w:rPr>
              <w:t>adverbials</w:t>
            </w:r>
            <w:proofErr w:type="gramEnd"/>
          </w:p>
          <w:p w14:paraId="7F31DD93" w14:textId="43E77C9C" w:rsidR="00906BF6" w:rsidRPr="00C81F41" w:rsidRDefault="00906BF6" w:rsidP="00906BF6">
            <w:pPr>
              <w:rPr>
                <w:sz w:val="16"/>
                <w:szCs w:val="16"/>
              </w:rPr>
            </w:pPr>
            <w:r>
              <w:rPr>
                <w:sz w:val="16"/>
                <w:szCs w:val="16"/>
              </w:rPr>
              <w:t>Use e</w:t>
            </w:r>
            <w:r w:rsidRPr="00C81F41">
              <w:rPr>
                <w:sz w:val="16"/>
                <w:szCs w:val="16"/>
              </w:rPr>
              <w:t>xpanded noun phrases</w:t>
            </w:r>
            <w:r>
              <w:rPr>
                <w:sz w:val="16"/>
                <w:szCs w:val="16"/>
              </w:rPr>
              <w:t xml:space="preserve"> to provide greater detail for the </w:t>
            </w:r>
            <w:proofErr w:type="gramStart"/>
            <w:r>
              <w:rPr>
                <w:sz w:val="16"/>
                <w:szCs w:val="16"/>
              </w:rPr>
              <w:t>reader</w:t>
            </w:r>
            <w:proofErr w:type="gramEnd"/>
          </w:p>
          <w:p w14:paraId="1559C86F" w14:textId="77777777" w:rsidR="00906BF6" w:rsidRDefault="00906BF6" w:rsidP="00906BF6">
            <w:pPr>
              <w:rPr>
                <w:sz w:val="16"/>
                <w:szCs w:val="16"/>
              </w:rPr>
            </w:pPr>
            <w:r>
              <w:rPr>
                <w:sz w:val="16"/>
                <w:szCs w:val="16"/>
              </w:rPr>
              <w:t xml:space="preserve">Punctuate </w:t>
            </w:r>
            <w:proofErr w:type="gramStart"/>
            <w:r>
              <w:rPr>
                <w:sz w:val="16"/>
                <w:szCs w:val="16"/>
              </w:rPr>
              <w:t>speech</w:t>
            </w:r>
            <w:proofErr w:type="gramEnd"/>
          </w:p>
          <w:p w14:paraId="4BA3E573" w14:textId="5492D5A3" w:rsidR="00906BF6" w:rsidRPr="00C81F41" w:rsidRDefault="00906BF6" w:rsidP="00906BF6">
            <w:pPr>
              <w:rPr>
                <w:sz w:val="16"/>
                <w:szCs w:val="16"/>
              </w:rPr>
            </w:pPr>
            <w:r>
              <w:rPr>
                <w:sz w:val="16"/>
                <w:szCs w:val="16"/>
              </w:rPr>
              <w:t>Use pronouns to aid cohesion and reduce repetition</w:t>
            </w:r>
          </w:p>
        </w:tc>
        <w:tc>
          <w:tcPr>
            <w:tcW w:w="4819" w:type="dxa"/>
            <w:gridSpan w:val="2"/>
          </w:tcPr>
          <w:p w14:paraId="2CD47602" w14:textId="187E0C27" w:rsidR="00906BF6" w:rsidRPr="00C828EF" w:rsidRDefault="00906BF6" w:rsidP="00906BF6">
            <w:pPr>
              <w:rPr>
                <w:sz w:val="16"/>
                <w:szCs w:val="16"/>
              </w:rPr>
            </w:pPr>
            <w:r w:rsidRPr="00C828EF">
              <w:rPr>
                <w:sz w:val="16"/>
                <w:szCs w:val="16"/>
              </w:rPr>
              <w:t xml:space="preserve">Vary sentence length </w:t>
            </w:r>
            <w:r>
              <w:rPr>
                <w:sz w:val="16"/>
                <w:szCs w:val="16"/>
              </w:rPr>
              <w:t xml:space="preserve">and sentence </w:t>
            </w:r>
            <w:proofErr w:type="gramStart"/>
            <w:r>
              <w:rPr>
                <w:sz w:val="16"/>
                <w:szCs w:val="16"/>
              </w:rPr>
              <w:t>openers</w:t>
            </w:r>
            <w:proofErr w:type="gramEnd"/>
          </w:p>
          <w:p w14:paraId="6DBFFFB1" w14:textId="3F3929F8" w:rsidR="00906BF6" w:rsidRPr="00C828EF" w:rsidRDefault="00906BF6" w:rsidP="00906BF6">
            <w:pPr>
              <w:rPr>
                <w:sz w:val="16"/>
                <w:szCs w:val="16"/>
              </w:rPr>
            </w:pPr>
            <w:r>
              <w:rPr>
                <w:sz w:val="16"/>
                <w:szCs w:val="16"/>
              </w:rPr>
              <w:t>Continue to e</w:t>
            </w:r>
            <w:r w:rsidRPr="00C828EF">
              <w:rPr>
                <w:sz w:val="16"/>
                <w:szCs w:val="16"/>
              </w:rPr>
              <w:t xml:space="preserve">xtend sentences and clause structures by varying clause position with </w:t>
            </w:r>
            <w:proofErr w:type="gramStart"/>
            <w:r w:rsidRPr="00C828EF">
              <w:rPr>
                <w:sz w:val="16"/>
                <w:szCs w:val="16"/>
              </w:rPr>
              <w:t>sentences</w:t>
            </w:r>
            <w:proofErr w:type="gramEnd"/>
          </w:p>
          <w:p w14:paraId="79C128C0" w14:textId="4407BA97" w:rsidR="00906BF6" w:rsidRPr="00C828EF" w:rsidRDefault="00906BF6" w:rsidP="00906BF6">
            <w:pPr>
              <w:rPr>
                <w:sz w:val="16"/>
                <w:szCs w:val="16"/>
              </w:rPr>
            </w:pPr>
            <w:r>
              <w:rPr>
                <w:sz w:val="16"/>
                <w:szCs w:val="16"/>
              </w:rPr>
              <w:t>Use</w:t>
            </w:r>
            <w:r w:rsidRPr="00C828EF">
              <w:rPr>
                <w:sz w:val="16"/>
                <w:szCs w:val="16"/>
              </w:rPr>
              <w:t xml:space="preserve"> fronted </w:t>
            </w:r>
            <w:proofErr w:type="gramStart"/>
            <w:r w:rsidRPr="00C828EF">
              <w:rPr>
                <w:sz w:val="16"/>
                <w:szCs w:val="16"/>
              </w:rPr>
              <w:t>adverbials</w:t>
            </w:r>
            <w:proofErr w:type="gramEnd"/>
          </w:p>
          <w:p w14:paraId="02454CE8" w14:textId="77777777" w:rsidR="00906BF6" w:rsidRPr="00C828EF" w:rsidRDefault="00906BF6" w:rsidP="00906BF6">
            <w:pPr>
              <w:rPr>
                <w:sz w:val="16"/>
                <w:szCs w:val="16"/>
              </w:rPr>
            </w:pPr>
            <w:r w:rsidRPr="00C828EF">
              <w:rPr>
                <w:sz w:val="16"/>
                <w:szCs w:val="16"/>
              </w:rPr>
              <w:t xml:space="preserve">Use expanded noun phrases to provide greater detail for the </w:t>
            </w:r>
            <w:proofErr w:type="gramStart"/>
            <w:r w:rsidRPr="00C828EF">
              <w:rPr>
                <w:sz w:val="16"/>
                <w:szCs w:val="16"/>
              </w:rPr>
              <w:t>reader</w:t>
            </w:r>
            <w:proofErr w:type="gramEnd"/>
          </w:p>
          <w:p w14:paraId="37A41D33" w14:textId="64FB7380" w:rsidR="00906BF6" w:rsidRPr="00C828EF" w:rsidRDefault="00906BF6" w:rsidP="00906BF6">
            <w:pPr>
              <w:rPr>
                <w:sz w:val="16"/>
                <w:szCs w:val="16"/>
              </w:rPr>
            </w:pPr>
            <w:r>
              <w:rPr>
                <w:sz w:val="16"/>
                <w:szCs w:val="16"/>
              </w:rPr>
              <w:t>Continue to use limited dialogue and p</w:t>
            </w:r>
            <w:r w:rsidRPr="00C828EF">
              <w:rPr>
                <w:sz w:val="16"/>
                <w:szCs w:val="16"/>
              </w:rPr>
              <w:t xml:space="preserve">unctuate </w:t>
            </w:r>
            <w:r>
              <w:rPr>
                <w:sz w:val="16"/>
                <w:szCs w:val="16"/>
              </w:rPr>
              <w:t xml:space="preserve">direct </w:t>
            </w:r>
            <w:proofErr w:type="gramStart"/>
            <w:r w:rsidRPr="00C828EF">
              <w:rPr>
                <w:sz w:val="16"/>
                <w:szCs w:val="16"/>
              </w:rPr>
              <w:t>speech</w:t>
            </w:r>
            <w:proofErr w:type="gramEnd"/>
          </w:p>
          <w:p w14:paraId="43CFF9DA" w14:textId="20DB2CE8" w:rsidR="00906BF6" w:rsidRPr="00C81F41" w:rsidRDefault="00906BF6" w:rsidP="00906BF6">
            <w:pPr>
              <w:rPr>
                <w:sz w:val="16"/>
                <w:szCs w:val="16"/>
              </w:rPr>
            </w:pPr>
            <w:r>
              <w:rPr>
                <w:sz w:val="16"/>
                <w:szCs w:val="16"/>
              </w:rPr>
              <w:t>Embed u</w:t>
            </w:r>
            <w:r w:rsidRPr="00C828EF">
              <w:rPr>
                <w:sz w:val="16"/>
                <w:szCs w:val="16"/>
              </w:rPr>
              <w:t xml:space="preserve">se </w:t>
            </w:r>
            <w:r>
              <w:rPr>
                <w:sz w:val="16"/>
                <w:szCs w:val="16"/>
              </w:rPr>
              <w:t xml:space="preserve">of </w:t>
            </w:r>
            <w:r w:rsidRPr="00C828EF">
              <w:rPr>
                <w:sz w:val="16"/>
                <w:szCs w:val="16"/>
              </w:rPr>
              <w:t>pronouns to aid cohesion and reduce repetition</w:t>
            </w:r>
          </w:p>
        </w:tc>
      </w:tr>
      <w:tr w:rsidR="00906BF6" w:rsidRPr="00C81F41" w14:paraId="52048347" w14:textId="77777777" w:rsidTr="001E60B0">
        <w:trPr>
          <w:trHeight w:val="357"/>
        </w:trPr>
        <w:tc>
          <w:tcPr>
            <w:tcW w:w="1418" w:type="dxa"/>
            <w:shd w:val="clear" w:color="auto" w:fill="DEEAF6" w:themeFill="accent1" w:themeFillTint="33"/>
            <w:vAlign w:val="center"/>
          </w:tcPr>
          <w:p w14:paraId="4C77DCD0" w14:textId="77777777" w:rsidR="00906BF6" w:rsidRPr="00F853E3" w:rsidRDefault="00906BF6" w:rsidP="00906BF6">
            <w:pPr>
              <w:jc w:val="center"/>
              <w:rPr>
                <w:sz w:val="16"/>
                <w:szCs w:val="16"/>
              </w:rPr>
            </w:pPr>
            <w:r w:rsidRPr="00F853E3">
              <w:rPr>
                <w:sz w:val="16"/>
                <w:szCs w:val="16"/>
              </w:rPr>
              <w:t>PUNCTUATION</w:t>
            </w:r>
          </w:p>
        </w:tc>
        <w:tc>
          <w:tcPr>
            <w:tcW w:w="4536" w:type="dxa"/>
            <w:gridSpan w:val="2"/>
          </w:tcPr>
          <w:p w14:paraId="0824F3C9" w14:textId="167276B5" w:rsidR="00906BF6" w:rsidRPr="00F853E3" w:rsidRDefault="00F853E3" w:rsidP="00F853E3">
            <w:pPr>
              <w:rPr>
                <w:sz w:val="16"/>
                <w:szCs w:val="16"/>
              </w:rPr>
            </w:pPr>
            <w:r>
              <w:rPr>
                <w:sz w:val="16"/>
                <w:szCs w:val="16"/>
              </w:rPr>
              <w:t>Consolidate</w:t>
            </w:r>
            <w:r w:rsidR="00906BF6" w:rsidRPr="00F853E3">
              <w:rPr>
                <w:sz w:val="16"/>
                <w:szCs w:val="16"/>
              </w:rPr>
              <w:t xml:space="preserve"> and embed </w:t>
            </w:r>
            <w:r w:rsidR="00906BF6" w:rsidRPr="00F853E3">
              <w:rPr>
                <w:b/>
                <w:bCs/>
                <w:sz w:val="16"/>
                <w:szCs w:val="16"/>
              </w:rPr>
              <w:t>KS1</w:t>
            </w:r>
            <w:r w:rsidR="00906BF6" w:rsidRPr="00F853E3">
              <w:rPr>
                <w:sz w:val="16"/>
                <w:szCs w:val="16"/>
              </w:rPr>
              <w:t xml:space="preserve"> punctuation marks</w:t>
            </w:r>
            <w:r>
              <w:rPr>
                <w:sz w:val="16"/>
                <w:szCs w:val="16"/>
              </w:rPr>
              <w:t xml:space="preserve">, particularly basic sentence </w:t>
            </w:r>
            <w:proofErr w:type="gramStart"/>
            <w:r>
              <w:rPr>
                <w:sz w:val="16"/>
                <w:szCs w:val="16"/>
              </w:rPr>
              <w:t>demarcation</w:t>
            </w:r>
            <w:proofErr w:type="gramEnd"/>
          </w:p>
          <w:p w14:paraId="2ADEE561" w14:textId="1353A920" w:rsidR="00F853E3" w:rsidRDefault="00F853E3" w:rsidP="00F853E3">
            <w:pPr>
              <w:rPr>
                <w:sz w:val="16"/>
                <w:szCs w:val="16"/>
              </w:rPr>
            </w:pPr>
            <w:r w:rsidRPr="00F853E3">
              <w:rPr>
                <w:sz w:val="16"/>
                <w:szCs w:val="16"/>
              </w:rPr>
              <w:t xml:space="preserve">Revisit </w:t>
            </w:r>
            <w:r>
              <w:rPr>
                <w:sz w:val="16"/>
                <w:szCs w:val="16"/>
              </w:rPr>
              <w:t xml:space="preserve">and embed </w:t>
            </w:r>
            <w:r w:rsidRPr="00F853E3">
              <w:rPr>
                <w:sz w:val="16"/>
                <w:szCs w:val="16"/>
              </w:rPr>
              <w:t>use of apostrophes for contraction</w:t>
            </w:r>
            <w:r>
              <w:rPr>
                <w:sz w:val="16"/>
                <w:szCs w:val="16"/>
              </w:rPr>
              <w:t xml:space="preserve"> from </w:t>
            </w:r>
          </w:p>
          <w:p w14:paraId="50FB8F83" w14:textId="0B8BEFB8" w:rsidR="00906BF6" w:rsidRPr="00F853E3" w:rsidRDefault="00F853E3" w:rsidP="00906BF6">
            <w:pPr>
              <w:rPr>
                <w:sz w:val="16"/>
                <w:szCs w:val="16"/>
              </w:rPr>
            </w:pPr>
            <w:r>
              <w:rPr>
                <w:sz w:val="16"/>
                <w:szCs w:val="16"/>
              </w:rPr>
              <w:t>Revisit use of i</w:t>
            </w:r>
            <w:r w:rsidR="00906BF6" w:rsidRPr="00F853E3">
              <w:rPr>
                <w:sz w:val="16"/>
                <w:szCs w:val="16"/>
              </w:rPr>
              <w:t xml:space="preserve">nverted commas to punctuate </w:t>
            </w:r>
            <w:proofErr w:type="gramStart"/>
            <w:r w:rsidR="00906BF6" w:rsidRPr="00F853E3">
              <w:rPr>
                <w:sz w:val="16"/>
                <w:szCs w:val="16"/>
              </w:rPr>
              <w:t>speech</w:t>
            </w:r>
            <w:proofErr w:type="gramEnd"/>
          </w:p>
          <w:p w14:paraId="2DB075FB" w14:textId="4040A923" w:rsidR="00906BF6" w:rsidRPr="00F853E3" w:rsidRDefault="00906BF6" w:rsidP="00906BF6">
            <w:pPr>
              <w:rPr>
                <w:sz w:val="16"/>
                <w:szCs w:val="16"/>
              </w:rPr>
            </w:pPr>
          </w:p>
        </w:tc>
        <w:tc>
          <w:tcPr>
            <w:tcW w:w="5103" w:type="dxa"/>
            <w:gridSpan w:val="2"/>
          </w:tcPr>
          <w:p w14:paraId="6D9452AE" w14:textId="555E8ED6" w:rsidR="00906BF6" w:rsidRPr="00F853E3" w:rsidRDefault="00F853E3" w:rsidP="00906BF6">
            <w:pPr>
              <w:rPr>
                <w:sz w:val="16"/>
                <w:szCs w:val="16"/>
              </w:rPr>
            </w:pPr>
            <w:r>
              <w:rPr>
                <w:sz w:val="16"/>
                <w:szCs w:val="16"/>
              </w:rPr>
              <w:t xml:space="preserve">Introduce use of </w:t>
            </w:r>
            <w:r w:rsidR="00E04CA3">
              <w:rPr>
                <w:sz w:val="16"/>
                <w:szCs w:val="16"/>
              </w:rPr>
              <w:t xml:space="preserve">plural </w:t>
            </w:r>
            <w:r>
              <w:rPr>
                <w:sz w:val="16"/>
                <w:szCs w:val="16"/>
              </w:rPr>
              <w:t>p</w:t>
            </w:r>
            <w:r w:rsidR="00906BF6" w:rsidRPr="00F853E3">
              <w:rPr>
                <w:sz w:val="16"/>
                <w:szCs w:val="16"/>
              </w:rPr>
              <w:t>ossessive apostrophe</w:t>
            </w:r>
            <w:r w:rsidR="00E04CA3">
              <w:rPr>
                <w:sz w:val="16"/>
                <w:szCs w:val="16"/>
              </w:rPr>
              <w:t>, including for</w:t>
            </w:r>
            <w:r w:rsidR="00906BF6" w:rsidRPr="00F853E3">
              <w:rPr>
                <w:sz w:val="16"/>
                <w:szCs w:val="16"/>
              </w:rPr>
              <w:t xml:space="preserve"> irregular plurals</w:t>
            </w:r>
          </w:p>
          <w:p w14:paraId="18D858BF" w14:textId="76D6E8A0" w:rsidR="00E04CA3" w:rsidRDefault="00E04CA3" w:rsidP="00906BF6">
            <w:pPr>
              <w:rPr>
                <w:sz w:val="16"/>
                <w:szCs w:val="16"/>
              </w:rPr>
            </w:pPr>
            <w:r>
              <w:rPr>
                <w:sz w:val="16"/>
                <w:szCs w:val="16"/>
              </w:rPr>
              <w:t xml:space="preserve">Embed commas in a list from </w:t>
            </w:r>
            <w:proofErr w:type="gramStart"/>
            <w:r w:rsidRPr="00E04CA3">
              <w:rPr>
                <w:b/>
                <w:bCs/>
                <w:sz w:val="16"/>
                <w:szCs w:val="16"/>
              </w:rPr>
              <w:t>Y2</w:t>
            </w:r>
            <w:proofErr w:type="gramEnd"/>
          </w:p>
          <w:p w14:paraId="6E34DA57" w14:textId="29E6DDD1" w:rsidR="00906BF6" w:rsidRPr="00F853E3" w:rsidRDefault="00E04CA3" w:rsidP="00906BF6">
            <w:pPr>
              <w:rPr>
                <w:sz w:val="16"/>
                <w:szCs w:val="16"/>
              </w:rPr>
            </w:pPr>
            <w:r>
              <w:rPr>
                <w:sz w:val="16"/>
                <w:szCs w:val="16"/>
              </w:rPr>
              <w:t>Introduce c</w:t>
            </w:r>
            <w:r w:rsidR="00906BF6" w:rsidRPr="00F853E3">
              <w:rPr>
                <w:sz w:val="16"/>
                <w:szCs w:val="16"/>
              </w:rPr>
              <w:t xml:space="preserve">ommas to mark fronted </w:t>
            </w:r>
            <w:proofErr w:type="gramStart"/>
            <w:r w:rsidR="00906BF6" w:rsidRPr="00F853E3">
              <w:rPr>
                <w:sz w:val="16"/>
                <w:szCs w:val="16"/>
              </w:rPr>
              <w:t>adverbials</w:t>
            </w:r>
            <w:proofErr w:type="gramEnd"/>
          </w:p>
          <w:p w14:paraId="65AAE66A" w14:textId="043287A5" w:rsidR="00906BF6" w:rsidRPr="00F853E3" w:rsidRDefault="00906BF6" w:rsidP="00906BF6">
            <w:pPr>
              <w:rPr>
                <w:sz w:val="16"/>
                <w:szCs w:val="16"/>
              </w:rPr>
            </w:pPr>
            <w:r w:rsidRPr="00F853E3">
              <w:rPr>
                <w:sz w:val="16"/>
                <w:szCs w:val="16"/>
              </w:rPr>
              <w:t>Inverted commas to punctuate speech</w:t>
            </w:r>
          </w:p>
        </w:tc>
        <w:tc>
          <w:tcPr>
            <w:tcW w:w="4819" w:type="dxa"/>
            <w:gridSpan w:val="2"/>
          </w:tcPr>
          <w:p w14:paraId="102F35F3" w14:textId="77777777" w:rsidR="00906BF6" w:rsidRPr="00F853E3" w:rsidRDefault="00906BF6" w:rsidP="00906BF6">
            <w:pPr>
              <w:rPr>
                <w:sz w:val="16"/>
                <w:szCs w:val="16"/>
              </w:rPr>
            </w:pPr>
            <w:r w:rsidRPr="00F853E3">
              <w:rPr>
                <w:sz w:val="16"/>
                <w:szCs w:val="16"/>
              </w:rPr>
              <w:t xml:space="preserve">Commas to mark fronted </w:t>
            </w:r>
            <w:proofErr w:type="gramStart"/>
            <w:r w:rsidRPr="00F853E3">
              <w:rPr>
                <w:sz w:val="16"/>
                <w:szCs w:val="16"/>
              </w:rPr>
              <w:t>adverbials</w:t>
            </w:r>
            <w:proofErr w:type="gramEnd"/>
          </w:p>
          <w:p w14:paraId="7E356412" w14:textId="1724DD14" w:rsidR="00E04CA3" w:rsidRPr="00F853E3" w:rsidRDefault="00E04CA3" w:rsidP="00E04CA3">
            <w:pPr>
              <w:rPr>
                <w:sz w:val="16"/>
                <w:szCs w:val="16"/>
              </w:rPr>
            </w:pPr>
            <w:r>
              <w:rPr>
                <w:sz w:val="16"/>
                <w:szCs w:val="16"/>
              </w:rPr>
              <w:t>Embed i</w:t>
            </w:r>
            <w:r w:rsidR="00906BF6" w:rsidRPr="00F853E3">
              <w:rPr>
                <w:sz w:val="16"/>
                <w:szCs w:val="16"/>
              </w:rPr>
              <w:t>nverted commas</w:t>
            </w:r>
            <w:r>
              <w:rPr>
                <w:sz w:val="16"/>
                <w:szCs w:val="16"/>
              </w:rPr>
              <w:t xml:space="preserve"> and associated speech </w:t>
            </w:r>
            <w:proofErr w:type="gramStart"/>
            <w:r>
              <w:rPr>
                <w:sz w:val="16"/>
                <w:szCs w:val="16"/>
              </w:rPr>
              <w:t>punctation</w:t>
            </w:r>
            <w:proofErr w:type="gramEnd"/>
            <w:r w:rsidR="00906BF6" w:rsidRPr="00F853E3">
              <w:rPr>
                <w:sz w:val="16"/>
                <w:szCs w:val="16"/>
              </w:rPr>
              <w:t xml:space="preserve"> </w:t>
            </w:r>
          </w:p>
          <w:p w14:paraId="68564E3E" w14:textId="36919CC9" w:rsidR="00906BF6" w:rsidRPr="00F853E3" w:rsidRDefault="00906BF6" w:rsidP="00906BF6">
            <w:pPr>
              <w:rPr>
                <w:sz w:val="16"/>
                <w:szCs w:val="16"/>
              </w:rPr>
            </w:pPr>
          </w:p>
        </w:tc>
      </w:tr>
      <w:tr w:rsidR="00906BF6" w:rsidRPr="00C81F41" w14:paraId="1BBBE175" w14:textId="77777777" w:rsidTr="001E60B0">
        <w:trPr>
          <w:trHeight w:val="1009"/>
        </w:trPr>
        <w:tc>
          <w:tcPr>
            <w:tcW w:w="1418" w:type="dxa"/>
            <w:shd w:val="clear" w:color="auto" w:fill="DEEAF6" w:themeFill="accent1" w:themeFillTint="33"/>
            <w:vAlign w:val="center"/>
          </w:tcPr>
          <w:p w14:paraId="122D2412" w14:textId="77777777" w:rsidR="00906BF6" w:rsidRPr="00C81F41" w:rsidRDefault="00906BF6" w:rsidP="00906BF6">
            <w:pPr>
              <w:jc w:val="center"/>
              <w:rPr>
                <w:sz w:val="16"/>
                <w:szCs w:val="16"/>
              </w:rPr>
            </w:pPr>
            <w:r w:rsidRPr="00C81F41">
              <w:rPr>
                <w:sz w:val="16"/>
                <w:szCs w:val="16"/>
              </w:rPr>
              <w:t>SPELLING</w:t>
            </w:r>
          </w:p>
        </w:tc>
        <w:tc>
          <w:tcPr>
            <w:tcW w:w="2268" w:type="dxa"/>
          </w:tcPr>
          <w:p w14:paraId="012BB38E" w14:textId="3CE0B455" w:rsidR="00906BF6" w:rsidRDefault="00FD6F1B" w:rsidP="001E60B0">
            <w:pPr>
              <w:rPr>
                <w:sz w:val="16"/>
                <w:szCs w:val="16"/>
              </w:rPr>
            </w:pPr>
            <w:r>
              <w:rPr>
                <w:sz w:val="16"/>
                <w:szCs w:val="16"/>
              </w:rPr>
              <w:t xml:space="preserve">Active Spelling Year 4 Term 1 Weeks 1 </w:t>
            </w:r>
            <w:r w:rsidR="00636822">
              <w:rPr>
                <w:sz w:val="16"/>
                <w:szCs w:val="16"/>
              </w:rPr>
              <w:t>–</w:t>
            </w:r>
            <w:r>
              <w:rPr>
                <w:sz w:val="16"/>
                <w:szCs w:val="16"/>
              </w:rPr>
              <w:t xml:space="preserve"> 6</w:t>
            </w:r>
          </w:p>
          <w:p w14:paraId="10B2D28C" w14:textId="77777777" w:rsidR="00636822" w:rsidRPr="00DF5C50" w:rsidRDefault="00636822" w:rsidP="001E60B0">
            <w:pPr>
              <w:pStyle w:val="ListParagraph"/>
              <w:numPr>
                <w:ilvl w:val="0"/>
                <w:numId w:val="2"/>
              </w:numPr>
              <w:ind w:left="180" w:hanging="141"/>
              <w:rPr>
                <w:sz w:val="16"/>
                <w:szCs w:val="16"/>
              </w:rPr>
            </w:pPr>
            <w:r>
              <w:rPr>
                <w:b/>
                <w:bCs/>
                <w:sz w:val="16"/>
                <w:szCs w:val="16"/>
                <w:u w:val="single"/>
              </w:rPr>
              <w:t xml:space="preserve">Double the final consonant </w:t>
            </w:r>
            <w:r w:rsidR="00DF5C50">
              <w:rPr>
                <w:b/>
                <w:bCs/>
                <w:sz w:val="16"/>
                <w:szCs w:val="16"/>
                <w:u w:val="single"/>
              </w:rPr>
              <w:t xml:space="preserve">when adding ed, ing, er, </w:t>
            </w:r>
            <w:proofErr w:type="gramStart"/>
            <w:r w:rsidR="00DF5C50">
              <w:rPr>
                <w:b/>
                <w:bCs/>
                <w:sz w:val="16"/>
                <w:szCs w:val="16"/>
                <w:u w:val="single"/>
              </w:rPr>
              <w:t>en</w:t>
            </w:r>
            <w:proofErr w:type="gramEnd"/>
          </w:p>
          <w:p w14:paraId="5C053069" w14:textId="77777777" w:rsidR="00DF5C50" w:rsidRPr="00DF5C50" w:rsidRDefault="00DF5C50" w:rsidP="001E60B0">
            <w:pPr>
              <w:pStyle w:val="ListParagraph"/>
              <w:numPr>
                <w:ilvl w:val="0"/>
                <w:numId w:val="2"/>
              </w:numPr>
              <w:ind w:left="180" w:hanging="141"/>
              <w:rPr>
                <w:sz w:val="16"/>
                <w:szCs w:val="16"/>
              </w:rPr>
            </w:pPr>
            <w:r>
              <w:rPr>
                <w:b/>
                <w:bCs/>
                <w:sz w:val="16"/>
                <w:szCs w:val="16"/>
                <w:u w:val="single"/>
              </w:rPr>
              <w:t xml:space="preserve">Adding ly </w:t>
            </w:r>
          </w:p>
          <w:p w14:paraId="29186C11" w14:textId="77777777" w:rsidR="00DF5C50" w:rsidRPr="00DF5C50" w:rsidRDefault="00DF5C50" w:rsidP="001E60B0">
            <w:pPr>
              <w:pStyle w:val="ListParagraph"/>
              <w:numPr>
                <w:ilvl w:val="0"/>
                <w:numId w:val="2"/>
              </w:numPr>
              <w:ind w:left="180" w:hanging="141"/>
              <w:rPr>
                <w:sz w:val="16"/>
                <w:szCs w:val="16"/>
              </w:rPr>
            </w:pPr>
            <w:r>
              <w:rPr>
                <w:b/>
                <w:bCs/>
                <w:sz w:val="16"/>
                <w:szCs w:val="16"/>
                <w:u w:val="single"/>
              </w:rPr>
              <w:t xml:space="preserve">Ou </w:t>
            </w:r>
          </w:p>
          <w:p w14:paraId="57445F2B" w14:textId="77777777" w:rsidR="00DF5C50" w:rsidRPr="00DF5C50" w:rsidRDefault="00DF5C50" w:rsidP="001E60B0">
            <w:pPr>
              <w:pStyle w:val="ListParagraph"/>
              <w:numPr>
                <w:ilvl w:val="0"/>
                <w:numId w:val="2"/>
              </w:numPr>
              <w:ind w:left="180" w:hanging="141"/>
              <w:rPr>
                <w:sz w:val="16"/>
                <w:szCs w:val="16"/>
              </w:rPr>
            </w:pPr>
            <w:r>
              <w:rPr>
                <w:b/>
                <w:bCs/>
                <w:sz w:val="16"/>
                <w:szCs w:val="16"/>
                <w:u w:val="single"/>
              </w:rPr>
              <w:t xml:space="preserve">Ch making k </w:t>
            </w:r>
            <w:proofErr w:type="gramStart"/>
            <w:r>
              <w:rPr>
                <w:b/>
                <w:bCs/>
                <w:sz w:val="16"/>
                <w:szCs w:val="16"/>
                <w:u w:val="single"/>
              </w:rPr>
              <w:t>sound</w:t>
            </w:r>
            <w:proofErr w:type="gramEnd"/>
          </w:p>
          <w:p w14:paraId="4AED4135" w14:textId="77777777" w:rsidR="00DF5C50" w:rsidRPr="00DF5C50" w:rsidRDefault="00DF5C50" w:rsidP="001E60B0">
            <w:pPr>
              <w:pStyle w:val="ListParagraph"/>
              <w:numPr>
                <w:ilvl w:val="0"/>
                <w:numId w:val="2"/>
              </w:numPr>
              <w:ind w:left="180" w:hanging="141"/>
              <w:rPr>
                <w:sz w:val="16"/>
                <w:szCs w:val="16"/>
              </w:rPr>
            </w:pPr>
            <w:r>
              <w:rPr>
                <w:b/>
                <w:bCs/>
                <w:sz w:val="16"/>
                <w:szCs w:val="16"/>
                <w:u w:val="single"/>
              </w:rPr>
              <w:t xml:space="preserve">Gue </w:t>
            </w:r>
          </w:p>
          <w:p w14:paraId="68CD81E1" w14:textId="7F3959C9" w:rsidR="00DF5C50" w:rsidRPr="00636822" w:rsidRDefault="00DF5C50" w:rsidP="001E60B0">
            <w:pPr>
              <w:pStyle w:val="ListParagraph"/>
              <w:numPr>
                <w:ilvl w:val="0"/>
                <w:numId w:val="2"/>
              </w:numPr>
              <w:ind w:left="180" w:hanging="141"/>
              <w:rPr>
                <w:sz w:val="16"/>
                <w:szCs w:val="16"/>
              </w:rPr>
            </w:pPr>
            <w:r>
              <w:rPr>
                <w:b/>
                <w:bCs/>
                <w:sz w:val="16"/>
                <w:szCs w:val="16"/>
                <w:u w:val="single"/>
              </w:rPr>
              <w:t xml:space="preserve">Y for an I </w:t>
            </w:r>
          </w:p>
        </w:tc>
        <w:tc>
          <w:tcPr>
            <w:tcW w:w="2268" w:type="dxa"/>
          </w:tcPr>
          <w:p w14:paraId="02B0B979" w14:textId="27645D8F" w:rsidR="00906BF6" w:rsidRDefault="00FD6F1B" w:rsidP="001E60B0">
            <w:pPr>
              <w:rPr>
                <w:sz w:val="16"/>
                <w:szCs w:val="16"/>
              </w:rPr>
            </w:pPr>
            <w:r>
              <w:rPr>
                <w:sz w:val="16"/>
                <w:szCs w:val="16"/>
              </w:rPr>
              <w:t xml:space="preserve">Active Spelling Year 4 Term 1 Weeks 7 </w:t>
            </w:r>
            <w:r w:rsidR="00DF5C50">
              <w:rPr>
                <w:sz w:val="16"/>
                <w:szCs w:val="16"/>
              </w:rPr>
              <w:t>–</w:t>
            </w:r>
            <w:r>
              <w:rPr>
                <w:sz w:val="16"/>
                <w:szCs w:val="16"/>
              </w:rPr>
              <w:t xml:space="preserve"> 12</w:t>
            </w:r>
          </w:p>
          <w:p w14:paraId="248AC592" w14:textId="77777777" w:rsidR="00DF5C50" w:rsidRDefault="004A31B5" w:rsidP="001E60B0">
            <w:pPr>
              <w:pStyle w:val="ListParagraph"/>
              <w:numPr>
                <w:ilvl w:val="0"/>
                <w:numId w:val="2"/>
              </w:numPr>
              <w:ind w:left="173" w:hanging="141"/>
              <w:rPr>
                <w:b/>
                <w:bCs/>
                <w:sz w:val="16"/>
                <w:szCs w:val="16"/>
                <w:u w:val="single"/>
              </w:rPr>
            </w:pPr>
            <w:r>
              <w:rPr>
                <w:b/>
                <w:bCs/>
                <w:sz w:val="16"/>
                <w:szCs w:val="16"/>
                <w:u w:val="single"/>
              </w:rPr>
              <w:t xml:space="preserve">Prefix </w:t>
            </w:r>
            <w:proofErr w:type="gramStart"/>
            <w:r>
              <w:rPr>
                <w:b/>
                <w:bCs/>
                <w:sz w:val="16"/>
                <w:szCs w:val="16"/>
                <w:u w:val="single"/>
              </w:rPr>
              <w:t>inter</w:t>
            </w:r>
            <w:proofErr w:type="gramEnd"/>
          </w:p>
          <w:p w14:paraId="5650A8B1" w14:textId="77777777" w:rsidR="004A31B5" w:rsidRDefault="004A31B5" w:rsidP="001E60B0">
            <w:pPr>
              <w:pStyle w:val="ListParagraph"/>
              <w:numPr>
                <w:ilvl w:val="0"/>
                <w:numId w:val="2"/>
              </w:numPr>
              <w:ind w:left="173" w:hanging="141"/>
              <w:rPr>
                <w:b/>
                <w:bCs/>
                <w:sz w:val="16"/>
                <w:szCs w:val="16"/>
                <w:u w:val="single"/>
              </w:rPr>
            </w:pPr>
            <w:r>
              <w:rPr>
                <w:b/>
                <w:bCs/>
                <w:sz w:val="16"/>
                <w:szCs w:val="16"/>
                <w:u w:val="single"/>
              </w:rPr>
              <w:t xml:space="preserve">Prefix auto </w:t>
            </w:r>
          </w:p>
          <w:p w14:paraId="7ACADB2D" w14:textId="6FB0C066" w:rsidR="004A31B5" w:rsidRDefault="004A31B5" w:rsidP="001E60B0">
            <w:pPr>
              <w:pStyle w:val="ListParagraph"/>
              <w:numPr>
                <w:ilvl w:val="0"/>
                <w:numId w:val="2"/>
              </w:numPr>
              <w:ind w:left="173" w:hanging="141"/>
              <w:rPr>
                <w:b/>
                <w:bCs/>
                <w:sz w:val="16"/>
                <w:szCs w:val="16"/>
                <w:u w:val="single"/>
              </w:rPr>
            </w:pPr>
            <w:r>
              <w:rPr>
                <w:b/>
                <w:bCs/>
                <w:sz w:val="16"/>
                <w:szCs w:val="16"/>
                <w:u w:val="single"/>
              </w:rPr>
              <w:t>Ation</w:t>
            </w:r>
          </w:p>
          <w:p w14:paraId="35EC637B" w14:textId="50E4E01D" w:rsidR="004A31B5" w:rsidRDefault="004A31B5" w:rsidP="001E60B0">
            <w:pPr>
              <w:pStyle w:val="ListParagraph"/>
              <w:numPr>
                <w:ilvl w:val="0"/>
                <w:numId w:val="2"/>
              </w:numPr>
              <w:ind w:left="173" w:hanging="141"/>
              <w:rPr>
                <w:b/>
                <w:bCs/>
                <w:sz w:val="16"/>
                <w:szCs w:val="16"/>
                <w:u w:val="single"/>
              </w:rPr>
            </w:pPr>
            <w:r>
              <w:rPr>
                <w:b/>
                <w:bCs/>
                <w:sz w:val="16"/>
                <w:szCs w:val="16"/>
                <w:u w:val="single"/>
              </w:rPr>
              <w:t>Tion</w:t>
            </w:r>
          </w:p>
          <w:p w14:paraId="7319014B" w14:textId="77777777" w:rsidR="004A31B5" w:rsidRDefault="004A31B5" w:rsidP="001E60B0">
            <w:pPr>
              <w:pStyle w:val="ListParagraph"/>
              <w:numPr>
                <w:ilvl w:val="0"/>
                <w:numId w:val="2"/>
              </w:numPr>
              <w:ind w:left="173" w:hanging="141"/>
              <w:rPr>
                <w:b/>
                <w:bCs/>
                <w:sz w:val="16"/>
                <w:szCs w:val="16"/>
                <w:u w:val="single"/>
              </w:rPr>
            </w:pPr>
            <w:r>
              <w:rPr>
                <w:b/>
                <w:bCs/>
                <w:sz w:val="16"/>
                <w:szCs w:val="16"/>
                <w:u w:val="single"/>
              </w:rPr>
              <w:t>CEW</w:t>
            </w:r>
          </w:p>
          <w:p w14:paraId="2EFC8F8C" w14:textId="7F25B594" w:rsidR="004A31B5" w:rsidRPr="00DF5C50" w:rsidRDefault="004A31B5" w:rsidP="001E60B0">
            <w:pPr>
              <w:pStyle w:val="ListParagraph"/>
              <w:numPr>
                <w:ilvl w:val="0"/>
                <w:numId w:val="2"/>
              </w:numPr>
              <w:ind w:left="173" w:hanging="141"/>
              <w:rPr>
                <w:b/>
                <w:bCs/>
                <w:sz w:val="16"/>
                <w:szCs w:val="16"/>
                <w:u w:val="single"/>
              </w:rPr>
            </w:pPr>
            <w:r>
              <w:rPr>
                <w:b/>
                <w:bCs/>
                <w:sz w:val="16"/>
                <w:szCs w:val="16"/>
                <w:u w:val="single"/>
              </w:rPr>
              <w:t>CEW</w:t>
            </w:r>
          </w:p>
        </w:tc>
        <w:tc>
          <w:tcPr>
            <w:tcW w:w="2551" w:type="dxa"/>
          </w:tcPr>
          <w:p w14:paraId="6314D22C" w14:textId="2C8ABDA5" w:rsidR="00906BF6" w:rsidRDefault="00FD6F1B" w:rsidP="001E60B0">
            <w:pPr>
              <w:rPr>
                <w:sz w:val="16"/>
                <w:szCs w:val="16"/>
              </w:rPr>
            </w:pPr>
            <w:r>
              <w:rPr>
                <w:sz w:val="16"/>
                <w:szCs w:val="16"/>
              </w:rPr>
              <w:t xml:space="preserve">Active Spelling Year 4 Term 2 Weeks 1 </w:t>
            </w:r>
            <w:r w:rsidR="004A31B5">
              <w:rPr>
                <w:sz w:val="16"/>
                <w:szCs w:val="16"/>
              </w:rPr>
              <w:t>–</w:t>
            </w:r>
            <w:r>
              <w:rPr>
                <w:sz w:val="16"/>
                <w:szCs w:val="16"/>
              </w:rPr>
              <w:t xml:space="preserve"> 6</w:t>
            </w:r>
          </w:p>
          <w:p w14:paraId="4D5C89D2" w14:textId="77777777" w:rsidR="004A31B5" w:rsidRPr="00EB0A60" w:rsidRDefault="00EB0A60" w:rsidP="001E60B0">
            <w:pPr>
              <w:pStyle w:val="ListParagraph"/>
              <w:numPr>
                <w:ilvl w:val="0"/>
                <w:numId w:val="2"/>
              </w:numPr>
              <w:ind w:left="176" w:hanging="141"/>
              <w:rPr>
                <w:sz w:val="16"/>
                <w:szCs w:val="16"/>
              </w:rPr>
            </w:pPr>
            <w:r>
              <w:rPr>
                <w:b/>
                <w:bCs/>
                <w:sz w:val="16"/>
                <w:szCs w:val="16"/>
                <w:u w:val="single"/>
              </w:rPr>
              <w:t xml:space="preserve">Ture </w:t>
            </w:r>
          </w:p>
          <w:p w14:paraId="65327384" w14:textId="77777777" w:rsidR="00EB0A60" w:rsidRPr="00EB0A60" w:rsidRDefault="00EB0A60" w:rsidP="001E60B0">
            <w:pPr>
              <w:pStyle w:val="ListParagraph"/>
              <w:numPr>
                <w:ilvl w:val="0"/>
                <w:numId w:val="2"/>
              </w:numPr>
              <w:ind w:left="176" w:hanging="141"/>
              <w:rPr>
                <w:sz w:val="16"/>
                <w:szCs w:val="16"/>
              </w:rPr>
            </w:pPr>
            <w:r>
              <w:rPr>
                <w:b/>
                <w:bCs/>
                <w:sz w:val="16"/>
                <w:szCs w:val="16"/>
                <w:u w:val="single"/>
              </w:rPr>
              <w:t xml:space="preserve">Adding ly </w:t>
            </w:r>
          </w:p>
          <w:p w14:paraId="02AD9A60" w14:textId="24D34F42" w:rsidR="00EB0A60" w:rsidRPr="00EB0A60" w:rsidRDefault="00EB0A60" w:rsidP="001E60B0">
            <w:pPr>
              <w:pStyle w:val="ListParagraph"/>
              <w:numPr>
                <w:ilvl w:val="0"/>
                <w:numId w:val="2"/>
              </w:numPr>
              <w:ind w:left="176" w:hanging="141"/>
              <w:rPr>
                <w:sz w:val="16"/>
                <w:szCs w:val="16"/>
              </w:rPr>
            </w:pPr>
            <w:r>
              <w:rPr>
                <w:b/>
                <w:bCs/>
                <w:sz w:val="16"/>
                <w:szCs w:val="16"/>
                <w:u w:val="single"/>
              </w:rPr>
              <w:t>Ous</w:t>
            </w:r>
          </w:p>
          <w:p w14:paraId="34F3A745" w14:textId="77777777" w:rsidR="00EB0A60" w:rsidRPr="00EB0A60" w:rsidRDefault="00EB0A60" w:rsidP="001E60B0">
            <w:pPr>
              <w:pStyle w:val="ListParagraph"/>
              <w:numPr>
                <w:ilvl w:val="0"/>
                <w:numId w:val="2"/>
              </w:numPr>
              <w:ind w:left="176" w:hanging="141"/>
              <w:rPr>
                <w:sz w:val="16"/>
                <w:szCs w:val="16"/>
              </w:rPr>
            </w:pPr>
            <w:r>
              <w:rPr>
                <w:b/>
                <w:bCs/>
                <w:sz w:val="16"/>
                <w:szCs w:val="16"/>
                <w:u w:val="single"/>
              </w:rPr>
              <w:t xml:space="preserve">Ch making sh </w:t>
            </w:r>
            <w:proofErr w:type="gramStart"/>
            <w:r>
              <w:rPr>
                <w:b/>
                <w:bCs/>
                <w:sz w:val="16"/>
                <w:szCs w:val="16"/>
                <w:u w:val="single"/>
              </w:rPr>
              <w:t>sound</w:t>
            </w:r>
            <w:proofErr w:type="gramEnd"/>
          </w:p>
          <w:p w14:paraId="15BB8CF6" w14:textId="77777777" w:rsidR="00EB0A60" w:rsidRPr="00EB0A60" w:rsidRDefault="00EB0A60" w:rsidP="001E60B0">
            <w:pPr>
              <w:pStyle w:val="ListParagraph"/>
              <w:numPr>
                <w:ilvl w:val="0"/>
                <w:numId w:val="2"/>
              </w:numPr>
              <w:ind w:left="176" w:hanging="141"/>
              <w:rPr>
                <w:sz w:val="16"/>
                <w:szCs w:val="16"/>
              </w:rPr>
            </w:pPr>
            <w:r>
              <w:rPr>
                <w:b/>
                <w:bCs/>
                <w:sz w:val="16"/>
                <w:szCs w:val="16"/>
                <w:u w:val="single"/>
              </w:rPr>
              <w:t xml:space="preserve">qu / que </w:t>
            </w:r>
          </w:p>
          <w:p w14:paraId="2A1BBC89" w14:textId="140D2906" w:rsidR="00EB0A60" w:rsidRPr="004A31B5" w:rsidRDefault="00EB0A60" w:rsidP="001E60B0">
            <w:pPr>
              <w:pStyle w:val="ListParagraph"/>
              <w:numPr>
                <w:ilvl w:val="0"/>
                <w:numId w:val="2"/>
              </w:numPr>
              <w:ind w:left="176" w:hanging="141"/>
              <w:rPr>
                <w:sz w:val="16"/>
                <w:szCs w:val="16"/>
              </w:rPr>
            </w:pPr>
            <w:r>
              <w:rPr>
                <w:b/>
                <w:bCs/>
                <w:sz w:val="16"/>
                <w:szCs w:val="16"/>
                <w:u w:val="single"/>
              </w:rPr>
              <w:t xml:space="preserve">y for an I </w:t>
            </w:r>
          </w:p>
        </w:tc>
        <w:tc>
          <w:tcPr>
            <w:tcW w:w="2552" w:type="dxa"/>
          </w:tcPr>
          <w:p w14:paraId="031E6569" w14:textId="6B55C5F3" w:rsidR="00906BF6" w:rsidRDefault="00FD6F1B" w:rsidP="001E60B0">
            <w:pPr>
              <w:rPr>
                <w:sz w:val="16"/>
                <w:szCs w:val="16"/>
              </w:rPr>
            </w:pPr>
            <w:r>
              <w:rPr>
                <w:sz w:val="16"/>
                <w:szCs w:val="16"/>
              </w:rPr>
              <w:t xml:space="preserve">Active Spelling Year 4 Term 2 Weeks 7 </w:t>
            </w:r>
            <w:r w:rsidR="00EB0A60">
              <w:rPr>
                <w:sz w:val="16"/>
                <w:szCs w:val="16"/>
              </w:rPr>
              <w:t>–</w:t>
            </w:r>
            <w:r>
              <w:rPr>
                <w:sz w:val="16"/>
                <w:szCs w:val="16"/>
              </w:rPr>
              <w:t xml:space="preserve"> 12</w:t>
            </w:r>
          </w:p>
          <w:p w14:paraId="1F4D7C16" w14:textId="77777777" w:rsidR="00EB0A60" w:rsidRPr="005871E6" w:rsidRDefault="005871E6" w:rsidP="001E60B0">
            <w:pPr>
              <w:pStyle w:val="ListParagraph"/>
              <w:numPr>
                <w:ilvl w:val="0"/>
                <w:numId w:val="2"/>
              </w:numPr>
              <w:ind w:left="173" w:hanging="142"/>
              <w:rPr>
                <w:sz w:val="16"/>
                <w:szCs w:val="16"/>
              </w:rPr>
            </w:pPr>
            <w:r>
              <w:rPr>
                <w:b/>
                <w:bCs/>
                <w:sz w:val="16"/>
                <w:szCs w:val="16"/>
                <w:u w:val="single"/>
              </w:rPr>
              <w:t xml:space="preserve">prefix sub </w:t>
            </w:r>
          </w:p>
          <w:p w14:paraId="4BAFCED6" w14:textId="77777777" w:rsidR="005871E6" w:rsidRPr="005871E6" w:rsidRDefault="005871E6" w:rsidP="001E60B0">
            <w:pPr>
              <w:pStyle w:val="ListParagraph"/>
              <w:numPr>
                <w:ilvl w:val="0"/>
                <w:numId w:val="2"/>
              </w:numPr>
              <w:ind w:left="173" w:hanging="142"/>
              <w:rPr>
                <w:sz w:val="16"/>
                <w:szCs w:val="16"/>
              </w:rPr>
            </w:pPr>
            <w:r>
              <w:rPr>
                <w:b/>
                <w:bCs/>
                <w:sz w:val="16"/>
                <w:szCs w:val="16"/>
                <w:u w:val="single"/>
              </w:rPr>
              <w:t xml:space="preserve">prefix mis </w:t>
            </w:r>
          </w:p>
          <w:p w14:paraId="63503AA0" w14:textId="77777777" w:rsidR="005871E6" w:rsidRPr="005871E6" w:rsidRDefault="005871E6" w:rsidP="001E60B0">
            <w:pPr>
              <w:pStyle w:val="ListParagraph"/>
              <w:numPr>
                <w:ilvl w:val="0"/>
                <w:numId w:val="2"/>
              </w:numPr>
              <w:ind w:left="173" w:hanging="142"/>
              <w:rPr>
                <w:sz w:val="16"/>
                <w:szCs w:val="16"/>
              </w:rPr>
            </w:pPr>
            <w:r>
              <w:rPr>
                <w:b/>
                <w:bCs/>
                <w:sz w:val="16"/>
                <w:szCs w:val="16"/>
                <w:u w:val="single"/>
              </w:rPr>
              <w:t xml:space="preserve">sion </w:t>
            </w:r>
          </w:p>
          <w:p w14:paraId="333E1322" w14:textId="77777777" w:rsidR="005871E6" w:rsidRPr="005871E6" w:rsidRDefault="005871E6" w:rsidP="001E60B0">
            <w:pPr>
              <w:pStyle w:val="ListParagraph"/>
              <w:numPr>
                <w:ilvl w:val="0"/>
                <w:numId w:val="2"/>
              </w:numPr>
              <w:ind w:left="173" w:hanging="142"/>
              <w:rPr>
                <w:sz w:val="16"/>
                <w:szCs w:val="16"/>
              </w:rPr>
            </w:pPr>
            <w:r>
              <w:rPr>
                <w:b/>
                <w:bCs/>
                <w:sz w:val="16"/>
                <w:szCs w:val="16"/>
                <w:u w:val="single"/>
              </w:rPr>
              <w:t xml:space="preserve">possessive apostrophes with plurals </w:t>
            </w:r>
          </w:p>
          <w:p w14:paraId="40722BA8" w14:textId="77777777" w:rsidR="005871E6" w:rsidRPr="00E408BB" w:rsidRDefault="00E408BB" w:rsidP="001E60B0">
            <w:pPr>
              <w:pStyle w:val="ListParagraph"/>
              <w:numPr>
                <w:ilvl w:val="0"/>
                <w:numId w:val="2"/>
              </w:numPr>
              <w:ind w:left="173" w:hanging="142"/>
              <w:rPr>
                <w:sz w:val="16"/>
                <w:szCs w:val="16"/>
              </w:rPr>
            </w:pPr>
            <w:r>
              <w:rPr>
                <w:b/>
                <w:bCs/>
                <w:sz w:val="16"/>
                <w:szCs w:val="16"/>
                <w:u w:val="single"/>
              </w:rPr>
              <w:t>CEW</w:t>
            </w:r>
          </w:p>
          <w:p w14:paraId="36A4DDB5" w14:textId="6E6B3B0F" w:rsidR="00E408BB" w:rsidRPr="00EB0A60" w:rsidRDefault="00E408BB" w:rsidP="001E60B0">
            <w:pPr>
              <w:pStyle w:val="ListParagraph"/>
              <w:numPr>
                <w:ilvl w:val="0"/>
                <w:numId w:val="2"/>
              </w:numPr>
              <w:ind w:left="173" w:hanging="142"/>
              <w:rPr>
                <w:sz w:val="16"/>
                <w:szCs w:val="16"/>
              </w:rPr>
            </w:pPr>
            <w:r>
              <w:rPr>
                <w:b/>
                <w:bCs/>
                <w:sz w:val="16"/>
                <w:szCs w:val="16"/>
                <w:u w:val="single"/>
              </w:rPr>
              <w:t>CEW</w:t>
            </w:r>
          </w:p>
        </w:tc>
        <w:tc>
          <w:tcPr>
            <w:tcW w:w="2410" w:type="dxa"/>
          </w:tcPr>
          <w:p w14:paraId="13ECB873" w14:textId="1AB9D108" w:rsidR="00906BF6" w:rsidRDefault="00FD6F1B" w:rsidP="001E60B0">
            <w:pPr>
              <w:rPr>
                <w:sz w:val="16"/>
                <w:szCs w:val="16"/>
              </w:rPr>
            </w:pPr>
            <w:r>
              <w:rPr>
                <w:sz w:val="16"/>
                <w:szCs w:val="16"/>
              </w:rPr>
              <w:t xml:space="preserve">Active Spelling Year 4 Term 3 Weeks 1 </w:t>
            </w:r>
            <w:r w:rsidR="00E408BB">
              <w:rPr>
                <w:sz w:val="16"/>
                <w:szCs w:val="16"/>
              </w:rPr>
              <w:t>–</w:t>
            </w:r>
            <w:r>
              <w:rPr>
                <w:sz w:val="16"/>
                <w:szCs w:val="16"/>
              </w:rPr>
              <w:t xml:space="preserve"> 6</w:t>
            </w:r>
          </w:p>
          <w:p w14:paraId="6B6A2FC9" w14:textId="77777777" w:rsidR="00E408BB" w:rsidRPr="00E408BB" w:rsidRDefault="00E408BB" w:rsidP="001E60B0">
            <w:pPr>
              <w:pStyle w:val="ListParagraph"/>
              <w:numPr>
                <w:ilvl w:val="0"/>
                <w:numId w:val="2"/>
              </w:numPr>
              <w:ind w:left="179" w:hanging="141"/>
              <w:rPr>
                <w:sz w:val="16"/>
                <w:szCs w:val="16"/>
              </w:rPr>
            </w:pPr>
            <w:r>
              <w:rPr>
                <w:b/>
                <w:bCs/>
                <w:sz w:val="16"/>
                <w:szCs w:val="16"/>
                <w:u w:val="single"/>
              </w:rPr>
              <w:t xml:space="preserve">Sure </w:t>
            </w:r>
          </w:p>
          <w:p w14:paraId="7FBE84F0" w14:textId="77777777" w:rsidR="00E408BB" w:rsidRPr="00E408BB" w:rsidRDefault="00E408BB" w:rsidP="001E60B0">
            <w:pPr>
              <w:pStyle w:val="ListParagraph"/>
              <w:numPr>
                <w:ilvl w:val="0"/>
                <w:numId w:val="2"/>
              </w:numPr>
              <w:ind w:left="179" w:hanging="141"/>
              <w:rPr>
                <w:sz w:val="16"/>
                <w:szCs w:val="16"/>
              </w:rPr>
            </w:pPr>
            <w:r>
              <w:rPr>
                <w:b/>
                <w:bCs/>
                <w:sz w:val="16"/>
                <w:szCs w:val="16"/>
                <w:u w:val="single"/>
              </w:rPr>
              <w:t xml:space="preserve">Adding ly </w:t>
            </w:r>
          </w:p>
          <w:p w14:paraId="636FEBED" w14:textId="77777777" w:rsidR="00E408BB" w:rsidRPr="00E408BB" w:rsidRDefault="00E408BB" w:rsidP="001E60B0">
            <w:pPr>
              <w:pStyle w:val="ListParagraph"/>
              <w:numPr>
                <w:ilvl w:val="0"/>
                <w:numId w:val="2"/>
              </w:numPr>
              <w:ind w:left="179" w:hanging="141"/>
              <w:rPr>
                <w:sz w:val="16"/>
                <w:szCs w:val="16"/>
              </w:rPr>
            </w:pPr>
            <w:r>
              <w:rPr>
                <w:b/>
                <w:bCs/>
                <w:sz w:val="16"/>
                <w:szCs w:val="16"/>
                <w:u w:val="single"/>
              </w:rPr>
              <w:t xml:space="preserve">Ou and ous </w:t>
            </w:r>
          </w:p>
          <w:p w14:paraId="62118FFF" w14:textId="77777777" w:rsidR="00E408BB" w:rsidRPr="00E408BB" w:rsidRDefault="00E408BB" w:rsidP="001E60B0">
            <w:pPr>
              <w:pStyle w:val="ListParagraph"/>
              <w:numPr>
                <w:ilvl w:val="0"/>
                <w:numId w:val="2"/>
              </w:numPr>
              <w:ind w:left="179" w:hanging="141"/>
              <w:rPr>
                <w:sz w:val="16"/>
                <w:szCs w:val="16"/>
              </w:rPr>
            </w:pPr>
            <w:r>
              <w:rPr>
                <w:b/>
                <w:bCs/>
                <w:sz w:val="16"/>
                <w:szCs w:val="16"/>
                <w:u w:val="single"/>
              </w:rPr>
              <w:t xml:space="preserve">Ch making sh and k </w:t>
            </w:r>
            <w:proofErr w:type="gramStart"/>
            <w:r>
              <w:rPr>
                <w:b/>
                <w:bCs/>
                <w:sz w:val="16"/>
                <w:szCs w:val="16"/>
                <w:u w:val="single"/>
              </w:rPr>
              <w:t>sound</w:t>
            </w:r>
            <w:proofErr w:type="gramEnd"/>
            <w:r>
              <w:rPr>
                <w:b/>
                <w:bCs/>
                <w:sz w:val="16"/>
                <w:szCs w:val="16"/>
                <w:u w:val="single"/>
              </w:rPr>
              <w:t xml:space="preserve"> </w:t>
            </w:r>
          </w:p>
          <w:p w14:paraId="0EE1BBD8" w14:textId="0763C9F3" w:rsidR="00E408BB" w:rsidRPr="00E408BB" w:rsidRDefault="00E408BB" w:rsidP="001E60B0">
            <w:pPr>
              <w:pStyle w:val="ListParagraph"/>
              <w:numPr>
                <w:ilvl w:val="0"/>
                <w:numId w:val="2"/>
              </w:numPr>
              <w:ind w:left="179" w:hanging="141"/>
              <w:rPr>
                <w:sz w:val="16"/>
                <w:szCs w:val="16"/>
              </w:rPr>
            </w:pPr>
            <w:r>
              <w:rPr>
                <w:b/>
                <w:bCs/>
                <w:sz w:val="16"/>
                <w:szCs w:val="16"/>
                <w:u w:val="single"/>
              </w:rPr>
              <w:t>Sc</w:t>
            </w:r>
          </w:p>
          <w:p w14:paraId="6DDA4BE2" w14:textId="5358359A" w:rsidR="00E408BB" w:rsidRPr="00E408BB" w:rsidRDefault="00E408BB" w:rsidP="001E60B0">
            <w:pPr>
              <w:pStyle w:val="ListParagraph"/>
              <w:numPr>
                <w:ilvl w:val="0"/>
                <w:numId w:val="2"/>
              </w:numPr>
              <w:ind w:left="179" w:hanging="141"/>
              <w:rPr>
                <w:sz w:val="16"/>
                <w:szCs w:val="16"/>
              </w:rPr>
            </w:pPr>
            <w:r>
              <w:rPr>
                <w:b/>
                <w:bCs/>
                <w:sz w:val="16"/>
                <w:szCs w:val="16"/>
                <w:u w:val="single"/>
              </w:rPr>
              <w:t xml:space="preserve">Y for an I </w:t>
            </w:r>
          </w:p>
        </w:tc>
        <w:tc>
          <w:tcPr>
            <w:tcW w:w="2409" w:type="dxa"/>
          </w:tcPr>
          <w:p w14:paraId="655B971D" w14:textId="5DCE43A5" w:rsidR="00906BF6" w:rsidRDefault="00FD6F1B" w:rsidP="001E60B0">
            <w:pPr>
              <w:rPr>
                <w:sz w:val="16"/>
                <w:szCs w:val="16"/>
              </w:rPr>
            </w:pPr>
            <w:r>
              <w:rPr>
                <w:sz w:val="16"/>
                <w:szCs w:val="16"/>
              </w:rPr>
              <w:t xml:space="preserve">Active Spelling Year 4 Term 1 Weeks 7 </w:t>
            </w:r>
            <w:r w:rsidR="00E408BB">
              <w:rPr>
                <w:sz w:val="16"/>
                <w:szCs w:val="16"/>
              </w:rPr>
              <w:t>–</w:t>
            </w:r>
            <w:r>
              <w:rPr>
                <w:sz w:val="16"/>
                <w:szCs w:val="16"/>
              </w:rPr>
              <w:t xml:space="preserve"> 12</w:t>
            </w:r>
          </w:p>
          <w:p w14:paraId="36094FC8" w14:textId="77777777" w:rsidR="00E408BB" w:rsidRPr="00A41CC8" w:rsidRDefault="00A41CC8" w:rsidP="001E60B0">
            <w:pPr>
              <w:pStyle w:val="ListParagraph"/>
              <w:numPr>
                <w:ilvl w:val="0"/>
                <w:numId w:val="2"/>
              </w:numPr>
              <w:ind w:left="177" w:hanging="142"/>
              <w:rPr>
                <w:sz w:val="16"/>
                <w:szCs w:val="16"/>
              </w:rPr>
            </w:pPr>
            <w:r>
              <w:rPr>
                <w:b/>
                <w:bCs/>
                <w:sz w:val="16"/>
                <w:szCs w:val="16"/>
                <w:u w:val="single"/>
              </w:rPr>
              <w:t xml:space="preserve">Prefix anti </w:t>
            </w:r>
          </w:p>
          <w:p w14:paraId="39EA9380" w14:textId="77777777" w:rsidR="00A41CC8" w:rsidRPr="00A41CC8" w:rsidRDefault="00A41CC8" w:rsidP="001E60B0">
            <w:pPr>
              <w:pStyle w:val="ListParagraph"/>
              <w:numPr>
                <w:ilvl w:val="0"/>
                <w:numId w:val="2"/>
              </w:numPr>
              <w:ind w:left="177" w:hanging="142"/>
              <w:rPr>
                <w:sz w:val="16"/>
                <w:szCs w:val="16"/>
              </w:rPr>
            </w:pPr>
            <w:r>
              <w:rPr>
                <w:b/>
                <w:bCs/>
                <w:sz w:val="16"/>
                <w:szCs w:val="16"/>
                <w:u w:val="single"/>
              </w:rPr>
              <w:t xml:space="preserve">Prefix </w:t>
            </w:r>
            <w:proofErr w:type="gramStart"/>
            <w:r>
              <w:rPr>
                <w:b/>
                <w:bCs/>
                <w:sz w:val="16"/>
                <w:szCs w:val="16"/>
                <w:u w:val="single"/>
              </w:rPr>
              <w:t>dis</w:t>
            </w:r>
            <w:proofErr w:type="gramEnd"/>
            <w:r>
              <w:rPr>
                <w:b/>
                <w:bCs/>
                <w:sz w:val="16"/>
                <w:szCs w:val="16"/>
                <w:u w:val="single"/>
              </w:rPr>
              <w:t xml:space="preserve"> </w:t>
            </w:r>
          </w:p>
          <w:p w14:paraId="5F379A3A" w14:textId="77777777" w:rsidR="00A41CC8" w:rsidRPr="00A41CC8" w:rsidRDefault="00A41CC8" w:rsidP="001E60B0">
            <w:pPr>
              <w:pStyle w:val="ListParagraph"/>
              <w:numPr>
                <w:ilvl w:val="0"/>
                <w:numId w:val="2"/>
              </w:numPr>
              <w:ind w:left="177" w:hanging="142"/>
              <w:rPr>
                <w:sz w:val="16"/>
                <w:szCs w:val="16"/>
              </w:rPr>
            </w:pPr>
            <w:r>
              <w:rPr>
                <w:b/>
                <w:bCs/>
                <w:sz w:val="16"/>
                <w:szCs w:val="16"/>
                <w:u w:val="single"/>
              </w:rPr>
              <w:t xml:space="preserve">Homophones </w:t>
            </w:r>
          </w:p>
          <w:p w14:paraId="6034D17B" w14:textId="77777777" w:rsidR="00A41CC8" w:rsidRPr="00A41CC8" w:rsidRDefault="00A41CC8" w:rsidP="001E60B0">
            <w:pPr>
              <w:pStyle w:val="ListParagraph"/>
              <w:numPr>
                <w:ilvl w:val="0"/>
                <w:numId w:val="2"/>
              </w:numPr>
              <w:ind w:left="177" w:hanging="142"/>
              <w:rPr>
                <w:sz w:val="16"/>
                <w:szCs w:val="16"/>
              </w:rPr>
            </w:pPr>
            <w:r>
              <w:rPr>
                <w:b/>
                <w:bCs/>
                <w:sz w:val="16"/>
                <w:szCs w:val="16"/>
                <w:u w:val="single"/>
              </w:rPr>
              <w:t xml:space="preserve">Ssion </w:t>
            </w:r>
          </w:p>
          <w:p w14:paraId="5C44D329" w14:textId="77777777" w:rsidR="00A41CC8" w:rsidRPr="00010AC3" w:rsidRDefault="00010AC3" w:rsidP="001E60B0">
            <w:pPr>
              <w:pStyle w:val="ListParagraph"/>
              <w:numPr>
                <w:ilvl w:val="0"/>
                <w:numId w:val="2"/>
              </w:numPr>
              <w:ind w:left="177" w:hanging="142"/>
              <w:rPr>
                <w:sz w:val="16"/>
                <w:szCs w:val="16"/>
              </w:rPr>
            </w:pPr>
            <w:r>
              <w:rPr>
                <w:b/>
                <w:bCs/>
                <w:sz w:val="16"/>
                <w:szCs w:val="16"/>
                <w:u w:val="single"/>
              </w:rPr>
              <w:t>CEW</w:t>
            </w:r>
          </w:p>
          <w:p w14:paraId="4AE058CF" w14:textId="23CB6359" w:rsidR="00010AC3" w:rsidRPr="00E408BB" w:rsidRDefault="00010AC3" w:rsidP="001E60B0">
            <w:pPr>
              <w:pStyle w:val="ListParagraph"/>
              <w:numPr>
                <w:ilvl w:val="0"/>
                <w:numId w:val="2"/>
              </w:numPr>
              <w:ind w:left="177" w:hanging="142"/>
              <w:rPr>
                <w:sz w:val="16"/>
                <w:szCs w:val="16"/>
              </w:rPr>
            </w:pPr>
            <w:r>
              <w:rPr>
                <w:b/>
                <w:bCs/>
                <w:sz w:val="16"/>
                <w:szCs w:val="16"/>
                <w:u w:val="single"/>
              </w:rPr>
              <w:t>CEW</w:t>
            </w:r>
          </w:p>
        </w:tc>
      </w:tr>
    </w:tbl>
    <w:p w14:paraId="2085CAFB" w14:textId="79BFBC05" w:rsidR="00946D2F" w:rsidRPr="00C3401C" w:rsidRDefault="00946D2F" w:rsidP="00946D2F">
      <w:pPr>
        <w:jc w:val="center"/>
        <w:rPr>
          <w:rFonts w:ascii="XCCW Joined PC7c" w:hAnsi="XCCW Joined PC7c"/>
          <w:sz w:val="32"/>
          <w:szCs w:val="16"/>
          <w:u w:val="single"/>
        </w:rPr>
      </w:pPr>
      <w:r w:rsidRPr="00C3401C">
        <w:rPr>
          <w:rFonts w:ascii="XCCW Joined PC7c" w:hAnsi="XCCW Joined PC7c"/>
          <w:sz w:val="32"/>
          <w:szCs w:val="16"/>
          <w:u w:val="single"/>
        </w:rPr>
        <w:lastRenderedPageBreak/>
        <w:t>Amethyst Class</w:t>
      </w:r>
    </w:p>
    <w:tbl>
      <w:tblPr>
        <w:tblStyle w:val="TableGrid"/>
        <w:tblW w:w="15876" w:type="dxa"/>
        <w:tblInd w:w="-5" w:type="dxa"/>
        <w:tblLayout w:type="fixed"/>
        <w:tblLook w:val="04A0" w:firstRow="1" w:lastRow="0" w:firstColumn="1" w:lastColumn="0" w:noHBand="0" w:noVBand="1"/>
      </w:tblPr>
      <w:tblGrid>
        <w:gridCol w:w="1418"/>
        <w:gridCol w:w="2268"/>
        <w:gridCol w:w="2268"/>
        <w:gridCol w:w="2410"/>
        <w:gridCol w:w="2693"/>
        <w:gridCol w:w="2410"/>
        <w:gridCol w:w="2409"/>
      </w:tblGrid>
      <w:tr w:rsidR="00726C21" w:rsidRPr="00C81F41" w14:paraId="0F88379D" w14:textId="77777777" w:rsidTr="00C46DBC">
        <w:trPr>
          <w:trHeight w:val="362"/>
        </w:trPr>
        <w:tc>
          <w:tcPr>
            <w:tcW w:w="1418" w:type="dxa"/>
            <w:shd w:val="clear" w:color="auto" w:fill="DEEAF6" w:themeFill="accent1" w:themeFillTint="33"/>
            <w:vAlign w:val="center"/>
          </w:tcPr>
          <w:p w14:paraId="47C8D427" w14:textId="77777777" w:rsidR="00726C21" w:rsidRPr="00C81F41" w:rsidRDefault="00726C21" w:rsidP="00E32F02">
            <w:pPr>
              <w:jc w:val="center"/>
              <w:rPr>
                <w:b/>
                <w:sz w:val="16"/>
                <w:szCs w:val="16"/>
              </w:rPr>
            </w:pPr>
            <w:r w:rsidRPr="00C81F41">
              <w:rPr>
                <w:b/>
                <w:sz w:val="16"/>
                <w:szCs w:val="16"/>
              </w:rPr>
              <w:t>Year 5</w:t>
            </w:r>
          </w:p>
        </w:tc>
        <w:tc>
          <w:tcPr>
            <w:tcW w:w="4536" w:type="dxa"/>
            <w:gridSpan w:val="2"/>
            <w:shd w:val="clear" w:color="auto" w:fill="DEEAF6" w:themeFill="accent1" w:themeFillTint="33"/>
            <w:vAlign w:val="center"/>
          </w:tcPr>
          <w:p w14:paraId="7E7FB541" w14:textId="77777777" w:rsidR="00726C21" w:rsidRPr="00C81F41" w:rsidRDefault="00726C21" w:rsidP="00E32F02">
            <w:pPr>
              <w:jc w:val="center"/>
              <w:rPr>
                <w:b/>
                <w:sz w:val="16"/>
                <w:szCs w:val="16"/>
              </w:rPr>
            </w:pPr>
            <w:r w:rsidRPr="00C81F41">
              <w:rPr>
                <w:b/>
                <w:sz w:val="16"/>
                <w:szCs w:val="16"/>
              </w:rPr>
              <w:t>AUTUMN</w:t>
            </w:r>
          </w:p>
        </w:tc>
        <w:tc>
          <w:tcPr>
            <w:tcW w:w="5103" w:type="dxa"/>
            <w:gridSpan w:val="2"/>
            <w:shd w:val="clear" w:color="auto" w:fill="DEEAF6" w:themeFill="accent1" w:themeFillTint="33"/>
            <w:vAlign w:val="center"/>
          </w:tcPr>
          <w:p w14:paraId="04597DB2" w14:textId="77777777" w:rsidR="00726C21" w:rsidRPr="00C81F41" w:rsidRDefault="00726C21" w:rsidP="00E32F02">
            <w:pPr>
              <w:jc w:val="center"/>
              <w:rPr>
                <w:b/>
                <w:sz w:val="16"/>
                <w:szCs w:val="16"/>
              </w:rPr>
            </w:pPr>
            <w:r w:rsidRPr="00C81F41">
              <w:rPr>
                <w:b/>
                <w:sz w:val="16"/>
                <w:szCs w:val="16"/>
              </w:rPr>
              <w:t>SPRING</w:t>
            </w:r>
          </w:p>
        </w:tc>
        <w:tc>
          <w:tcPr>
            <w:tcW w:w="4819" w:type="dxa"/>
            <w:gridSpan w:val="2"/>
            <w:shd w:val="clear" w:color="auto" w:fill="DEEAF6" w:themeFill="accent1" w:themeFillTint="33"/>
            <w:vAlign w:val="center"/>
          </w:tcPr>
          <w:p w14:paraId="7837CB89" w14:textId="77777777" w:rsidR="00726C21" w:rsidRPr="00C81F41" w:rsidRDefault="00726C21" w:rsidP="00E32F02">
            <w:pPr>
              <w:jc w:val="center"/>
              <w:rPr>
                <w:b/>
                <w:sz w:val="16"/>
                <w:szCs w:val="16"/>
              </w:rPr>
            </w:pPr>
            <w:r w:rsidRPr="00C81F41">
              <w:rPr>
                <w:b/>
                <w:sz w:val="16"/>
                <w:szCs w:val="16"/>
              </w:rPr>
              <w:t>SUMMER</w:t>
            </w:r>
          </w:p>
        </w:tc>
      </w:tr>
      <w:tr w:rsidR="00146939" w:rsidRPr="00C81F41" w14:paraId="0033CAB8" w14:textId="15A17916" w:rsidTr="00C46DBC">
        <w:trPr>
          <w:trHeight w:val="379"/>
        </w:trPr>
        <w:tc>
          <w:tcPr>
            <w:tcW w:w="1418" w:type="dxa"/>
            <w:shd w:val="clear" w:color="auto" w:fill="DEEAF6" w:themeFill="accent1" w:themeFillTint="33"/>
            <w:vAlign w:val="center"/>
          </w:tcPr>
          <w:p w14:paraId="70AB7DD2" w14:textId="77777777" w:rsidR="00146939" w:rsidRPr="00C81F41" w:rsidRDefault="00146939" w:rsidP="00607872">
            <w:pPr>
              <w:jc w:val="center"/>
              <w:rPr>
                <w:sz w:val="16"/>
                <w:szCs w:val="16"/>
              </w:rPr>
            </w:pPr>
            <w:r w:rsidRPr="00C81F41">
              <w:rPr>
                <w:sz w:val="16"/>
                <w:szCs w:val="16"/>
              </w:rPr>
              <w:t>HANDWRITING</w:t>
            </w:r>
          </w:p>
        </w:tc>
        <w:tc>
          <w:tcPr>
            <w:tcW w:w="4536" w:type="dxa"/>
            <w:gridSpan w:val="2"/>
          </w:tcPr>
          <w:p w14:paraId="7E06D13A" w14:textId="77777777" w:rsidR="00146939" w:rsidRPr="00C81F41" w:rsidRDefault="00146939" w:rsidP="00607872">
            <w:pPr>
              <w:rPr>
                <w:rFonts w:eastAsia="Times New Roman" w:cstheme="minorHAnsi"/>
                <w:sz w:val="16"/>
                <w:szCs w:val="16"/>
                <w:lang w:eastAsia="en-GB"/>
              </w:rPr>
            </w:pPr>
            <w:r w:rsidRPr="00C81F41">
              <w:rPr>
                <w:rFonts w:eastAsia="Times New Roman" w:cstheme="minorHAnsi"/>
                <w:color w:val="0B0C0C"/>
                <w:sz w:val="16"/>
                <w:szCs w:val="16"/>
                <w:shd w:val="clear" w:color="auto" w:fill="FFFFFF"/>
                <w:lang w:eastAsia="en-GB"/>
              </w:rPr>
              <w:t>Write legibly, fluently and with increasing speed by:</w:t>
            </w:r>
          </w:p>
          <w:p w14:paraId="6695ACA8" w14:textId="77777777" w:rsidR="00146939" w:rsidRPr="00C81F41" w:rsidRDefault="00146939" w:rsidP="00607872">
            <w:pPr>
              <w:shd w:val="clear" w:color="auto" w:fill="FFFFFF"/>
              <w:spacing w:after="75"/>
              <w:rPr>
                <w:rFonts w:eastAsia="Times New Roman" w:cstheme="minorHAnsi"/>
                <w:color w:val="0B0C0C"/>
                <w:sz w:val="16"/>
                <w:szCs w:val="16"/>
                <w:lang w:eastAsia="en-GB"/>
              </w:rPr>
            </w:pPr>
            <w:r w:rsidRPr="00C81F41">
              <w:rPr>
                <w:rFonts w:eastAsia="Times New Roman" w:cstheme="minorHAnsi"/>
                <w:color w:val="0B0C0C"/>
                <w:sz w:val="16"/>
                <w:szCs w:val="16"/>
                <w:lang w:eastAsia="en-GB"/>
              </w:rPr>
              <w:t xml:space="preserve">choosing which shape of a letter to use when given choices and deciding whether or not to join specific </w:t>
            </w:r>
            <w:proofErr w:type="gramStart"/>
            <w:r w:rsidRPr="00C81F41">
              <w:rPr>
                <w:rFonts w:eastAsia="Times New Roman" w:cstheme="minorHAnsi"/>
                <w:color w:val="0B0C0C"/>
                <w:sz w:val="16"/>
                <w:szCs w:val="16"/>
                <w:lang w:eastAsia="en-GB"/>
              </w:rPr>
              <w:t>letters</w:t>
            </w:r>
            <w:proofErr w:type="gramEnd"/>
          </w:p>
          <w:p w14:paraId="1EA78BE9" w14:textId="77777777" w:rsidR="00146939" w:rsidRDefault="00146939" w:rsidP="00607872">
            <w:pPr>
              <w:shd w:val="clear" w:color="auto" w:fill="FFFFFF"/>
              <w:spacing w:after="75"/>
              <w:rPr>
                <w:rFonts w:eastAsia="Times New Roman" w:cstheme="minorHAnsi"/>
                <w:color w:val="0B0C0C"/>
                <w:sz w:val="16"/>
                <w:szCs w:val="16"/>
                <w:lang w:eastAsia="en-GB"/>
              </w:rPr>
            </w:pPr>
            <w:r w:rsidRPr="00C81F41">
              <w:rPr>
                <w:rFonts w:eastAsia="Times New Roman" w:cstheme="minorHAnsi"/>
                <w:color w:val="0B0C0C"/>
                <w:sz w:val="16"/>
                <w:szCs w:val="16"/>
                <w:lang w:eastAsia="en-GB"/>
              </w:rPr>
              <w:t xml:space="preserve">choosing the writing implement that is best suited for a </w:t>
            </w:r>
            <w:proofErr w:type="gramStart"/>
            <w:r w:rsidRPr="00C81F41">
              <w:rPr>
                <w:rFonts w:eastAsia="Times New Roman" w:cstheme="minorHAnsi"/>
                <w:color w:val="0B0C0C"/>
                <w:sz w:val="16"/>
                <w:szCs w:val="16"/>
                <w:lang w:eastAsia="en-GB"/>
              </w:rPr>
              <w:t>task</w:t>
            </w:r>
            <w:proofErr w:type="gramEnd"/>
          </w:p>
          <w:p w14:paraId="170D9C59" w14:textId="702000F8" w:rsidR="00146939" w:rsidRPr="00C81F41" w:rsidRDefault="00146939" w:rsidP="00607872">
            <w:pPr>
              <w:shd w:val="clear" w:color="auto" w:fill="FFFFFF"/>
              <w:spacing w:after="75"/>
              <w:rPr>
                <w:rFonts w:eastAsia="Times New Roman" w:cstheme="minorHAnsi"/>
                <w:color w:val="0B0C0C"/>
                <w:sz w:val="16"/>
                <w:szCs w:val="16"/>
                <w:lang w:eastAsia="en-GB"/>
              </w:rPr>
            </w:pPr>
            <w:r w:rsidRPr="00EF222F">
              <w:rPr>
                <w:rFonts w:eastAsia="Times New Roman" w:cstheme="minorHAnsi"/>
                <w:b/>
                <w:bCs/>
                <w:sz w:val="16"/>
                <w:szCs w:val="16"/>
                <w:u w:val="single"/>
                <w:lang w:eastAsia="en-GB"/>
              </w:rPr>
              <w:t xml:space="preserve">First 60 joins from year </w:t>
            </w:r>
            <w:r w:rsidR="00F25642">
              <w:rPr>
                <w:rFonts w:eastAsia="Times New Roman" w:cstheme="minorHAnsi"/>
                <w:b/>
                <w:bCs/>
                <w:sz w:val="16"/>
                <w:szCs w:val="16"/>
                <w:u w:val="single"/>
                <w:lang w:eastAsia="en-GB"/>
              </w:rPr>
              <w:t>5</w:t>
            </w:r>
            <w:r w:rsidRPr="00EF222F">
              <w:rPr>
                <w:rFonts w:eastAsia="Times New Roman" w:cstheme="minorHAnsi"/>
                <w:b/>
                <w:bCs/>
                <w:sz w:val="16"/>
                <w:szCs w:val="16"/>
                <w:u w:val="single"/>
                <w:lang w:eastAsia="en-GB"/>
              </w:rPr>
              <w:t xml:space="preserve"> and </w:t>
            </w:r>
            <w:r w:rsidR="00F25642">
              <w:rPr>
                <w:rFonts w:eastAsia="Times New Roman" w:cstheme="minorHAnsi"/>
                <w:b/>
                <w:bCs/>
                <w:sz w:val="16"/>
                <w:szCs w:val="16"/>
                <w:u w:val="single"/>
                <w:lang w:eastAsia="en-GB"/>
              </w:rPr>
              <w:t xml:space="preserve">6 </w:t>
            </w:r>
            <w:r w:rsidRPr="00EF222F">
              <w:rPr>
                <w:rFonts w:eastAsia="Times New Roman" w:cstheme="minorHAnsi"/>
                <w:b/>
                <w:bCs/>
                <w:sz w:val="16"/>
                <w:szCs w:val="16"/>
                <w:u w:val="single"/>
                <w:lang w:eastAsia="en-GB"/>
              </w:rPr>
              <w:t>Charles Cripps (See school handwriting policy)</w:t>
            </w:r>
            <w:r w:rsidR="0090086B">
              <w:rPr>
                <w:rFonts w:eastAsia="Times New Roman" w:cstheme="minorHAnsi"/>
                <w:b/>
                <w:bCs/>
                <w:sz w:val="16"/>
                <w:szCs w:val="16"/>
                <w:u w:val="single"/>
                <w:lang w:eastAsia="en-GB"/>
              </w:rPr>
              <w:t xml:space="preserve"> e.g am, au, aw</w:t>
            </w:r>
          </w:p>
        </w:tc>
        <w:tc>
          <w:tcPr>
            <w:tcW w:w="5103" w:type="dxa"/>
            <w:gridSpan w:val="2"/>
          </w:tcPr>
          <w:p w14:paraId="05AD9A9F" w14:textId="19A3D111" w:rsidR="00146939" w:rsidRPr="00C81F41" w:rsidRDefault="00F25642" w:rsidP="00607872">
            <w:pPr>
              <w:shd w:val="clear" w:color="auto" w:fill="FFFFFF"/>
              <w:spacing w:after="75"/>
              <w:rPr>
                <w:rFonts w:eastAsia="Times New Roman" w:cstheme="minorHAnsi"/>
                <w:color w:val="0B0C0C"/>
                <w:sz w:val="16"/>
                <w:szCs w:val="16"/>
                <w:lang w:eastAsia="en-GB"/>
              </w:rPr>
            </w:pPr>
            <w:r>
              <w:rPr>
                <w:rFonts w:eastAsia="Times New Roman" w:cstheme="minorHAnsi"/>
                <w:b/>
                <w:bCs/>
                <w:sz w:val="16"/>
                <w:szCs w:val="16"/>
                <w:u w:val="single"/>
                <w:lang w:eastAsia="en-GB"/>
              </w:rPr>
              <w:t xml:space="preserve">Second </w:t>
            </w:r>
            <w:r w:rsidRPr="00EF222F">
              <w:rPr>
                <w:rFonts w:eastAsia="Times New Roman" w:cstheme="minorHAnsi"/>
                <w:b/>
                <w:bCs/>
                <w:sz w:val="16"/>
                <w:szCs w:val="16"/>
                <w:u w:val="single"/>
                <w:lang w:eastAsia="en-GB"/>
              </w:rPr>
              <w:t xml:space="preserve">60 joins from year </w:t>
            </w:r>
            <w:r>
              <w:rPr>
                <w:rFonts w:eastAsia="Times New Roman" w:cstheme="minorHAnsi"/>
                <w:b/>
                <w:bCs/>
                <w:sz w:val="16"/>
                <w:szCs w:val="16"/>
                <w:u w:val="single"/>
                <w:lang w:eastAsia="en-GB"/>
              </w:rPr>
              <w:t>5</w:t>
            </w:r>
            <w:r w:rsidRPr="00EF222F">
              <w:rPr>
                <w:rFonts w:eastAsia="Times New Roman" w:cstheme="minorHAnsi"/>
                <w:b/>
                <w:bCs/>
                <w:sz w:val="16"/>
                <w:szCs w:val="16"/>
                <w:u w:val="single"/>
                <w:lang w:eastAsia="en-GB"/>
              </w:rPr>
              <w:t xml:space="preserve"> and </w:t>
            </w:r>
            <w:proofErr w:type="gramStart"/>
            <w:r>
              <w:rPr>
                <w:rFonts w:eastAsia="Times New Roman" w:cstheme="minorHAnsi"/>
                <w:b/>
                <w:bCs/>
                <w:sz w:val="16"/>
                <w:szCs w:val="16"/>
                <w:u w:val="single"/>
                <w:lang w:eastAsia="en-GB"/>
              </w:rPr>
              <w:t xml:space="preserve">6 </w:t>
            </w:r>
            <w:r w:rsidRPr="00EF222F">
              <w:rPr>
                <w:rFonts w:eastAsia="Times New Roman" w:cstheme="minorHAnsi"/>
                <w:b/>
                <w:bCs/>
                <w:sz w:val="16"/>
                <w:szCs w:val="16"/>
                <w:u w:val="single"/>
                <w:lang w:eastAsia="en-GB"/>
              </w:rPr>
              <w:t xml:space="preserve"> Charles</w:t>
            </w:r>
            <w:proofErr w:type="gramEnd"/>
            <w:r w:rsidRPr="00EF222F">
              <w:rPr>
                <w:rFonts w:eastAsia="Times New Roman" w:cstheme="minorHAnsi"/>
                <w:b/>
                <w:bCs/>
                <w:sz w:val="16"/>
                <w:szCs w:val="16"/>
                <w:u w:val="single"/>
                <w:lang w:eastAsia="en-GB"/>
              </w:rPr>
              <w:t xml:space="preserve"> Cripps (See school handwriting policy)</w:t>
            </w:r>
            <w:r w:rsidR="0090086B">
              <w:rPr>
                <w:rFonts w:eastAsia="Times New Roman" w:cstheme="minorHAnsi"/>
                <w:b/>
                <w:bCs/>
                <w:sz w:val="16"/>
                <w:szCs w:val="16"/>
                <w:u w:val="single"/>
                <w:lang w:eastAsia="en-GB"/>
              </w:rPr>
              <w:t xml:space="preserve"> e.g. fif, for, fri</w:t>
            </w:r>
          </w:p>
        </w:tc>
        <w:tc>
          <w:tcPr>
            <w:tcW w:w="4819" w:type="dxa"/>
            <w:gridSpan w:val="2"/>
          </w:tcPr>
          <w:p w14:paraId="6EAF01CD" w14:textId="048FF1D5" w:rsidR="00146939" w:rsidRPr="00C81F41" w:rsidRDefault="00F25642" w:rsidP="00607872">
            <w:pPr>
              <w:shd w:val="clear" w:color="auto" w:fill="FFFFFF"/>
              <w:spacing w:after="75"/>
              <w:rPr>
                <w:rFonts w:eastAsia="Times New Roman" w:cstheme="minorHAnsi"/>
                <w:color w:val="0B0C0C"/>
                <w:sz w:val="16"/>
                <w:szCs w:val="16"/>
                <w:lang w:eastAsia="en-GB"/>
              </w:rPr>
            </w:pPr>
            <w:r>
              <w:rPr>
                <w:rFonts w:eastAsia="Times New Roman" w:cstheme="minorHAnsi"/>
                <w:b/>
                <w:bCs/>
                <w:sz w:val="16"/>
                <w:szCs w:val="16"/>
                <w:u w:val="single"/>
                <w:lang w:eastAsia="en-GB"/>
              </w:rPr>
              <w:t>Final</w:t>
            </w:r>
            <w:r w:rsidRPr="00EF222F">
              <w:rPr>
                <w:rFonts w:eastAsia="Times New Roman" w:cstheme="minorHAnsi"/>
                <w:b/>
                <w:bCs/>
                <w:sz w:val="16"/>
                <w:szCs w:val="16"/>
                <w:u w:val="single"/>
                <w:lang w:eastAsia="en-GB"/>
              </w:rPr>
              <w:t xml:space="preserve"> 60 joins from year </w:t>
            </w:r>
            <w:r>
              <w:rPr>
                <w:rFonts w:eastAsia="Times New Roman" w:cstheme="minorHAnsi"/>
                <w:b/>
                <w:bCs/>
                <w:sz w:val="16"/>
                <w:szCs w:val="16"/>
                <w:u w:val="single"/>
                <w:lang w:eastAsia="en-GB"/>
              </w:rPr>
              <w:t>5</w:t>
            </w:r>
            <w:r w:rsidRPr="00EF222F">
              <w:rPr>
                <w:rFonts w:eastAsia="Times New Roman" w:cstheme="minorHAnsi"/>
                <w:b/>
                <w:bCs/>
                <w:sz w:val="16"/>
                <w:szCs w:val="16"/>
                <w:u w:val="single"/>
                <w:lang w:eastAsia="en-GB"/>
              </w:rPr>
              <w:t xml:space="preserve"> and </w:t>
            </w:r>
            <w:proofErr w:type="gramStart"/>
            <w:r>
              <w:rPr>
                <w:rFonts w:eastAsia="Times New Roman" w:cstheme="minorHAnsi"/>
                <w:b/>
                <w:bCs/>
                <w:sz w:val="16"/>
                <w:szCs w:val="16"/>
                <w:u w:val="single"/>
                <w:lang w:eastAsia="en-GB"/>
              </w:rPr>
              <w:t>6</w:t>
            </w:r>
            <w:r w:rsidR="00716F9B">
              <w:rPr>
                <w:rFonts w:eastAsia="Times New Roman" w:cstheme="minorHAnsi"/>
                <w:b/>
                <w:bCs/>
                <w:sz w:val="16"/>
                <w:szCs w:val="16"/>
                <w:u w:val="single"/>
                <w:lang w:eastAsia="en-GB"/>
              </w:rPr>
              <w:t xml:space="preserve"> </w:t>
            </w:r>
            <w:r w:rsidRPr="00EF222F">
              <w:rPr>
                <w:rFonts w:eastAsia="Times New Roman" w:cstheme="minorHAnsi"/>
                <w:b/>
                <w:bCs/>
                <w:sz w:val="16"/>
                <w:szCs w:val="16"/>
                <w:u w:val="single"/>
                <w:lang w:eastAsia="en-GB"/>
              </w:rPr>
              <w:t xml:space="preserve"> Charles</w:t>
            </w:r>
            <w:proofErr w:type="gramEnd"/>
            <w:r w:rsidRPr="00EF222F">
              <w:rPr>
                <w:rFonts w:eastAsia="Times New Roman" w:cstheme="minorHAnsi"/>
                <w:b/>
                <w:bCs/>
                <w:sz w:val="16"/>
                <w:szCs w:val="16"/>
                <w:u w:val="single"/>
                <w:lang w:eastAsia="en-GB"/>
              </w:rPr>
              <w:t xml:space="preserve"> Cripps (See school handwriting policy)</w:t>
            </w:r>
            <w:r w:rsidR="0090086B">
              <w:rPr>
                <w:rFonts w:eastAsia="Times New Roman" w:cstheme="minorHAnsi"/>
                <w:b/>
                <w:bCs/>
                <w:sz w:val="16"/>
                <w:szCs w:val="16"/>
                <w:u w:val="single"/>
                <w:lang w:eastAsia="en-GB"/>
              </w:rPr>
              <w:t xml:space="preserve"> e.g. uck, uit, ull</w:t>
            </w:r>
          </w:p>
        </w:tc>
      </w:tr>
      <w:tr w:rsidR="00216514" w:rsidRPr="00C81F41" w14:paraId="6DB40FE4" w14:textId="77777777" w:rsidTr="0040425D">
        <w:trPr>
          <w:trHeight w:val="3301"/>
        </w:trPr>
        <w:tc>
          <w:tcPr>
            <w:tcW w:w="1418" w:type="dxa"/>
            <w:shd w:val="clear" w:color="auto" w:fill="DEEAF6" w:themeFill="accent1" w:themeFillTint="33"/>
            <w:vAlign w:val="center"/>
          </w:tcPr>
          <w:p w14:paraId="31B15932" w14:textId="67F97514" w:rsidR="00216514" w:rsidRPr="0007710D" w:rsidRDefault="00216514" w:rsidP="00216514">
            <w:pPr>
              <w:jc w:val="center"/>
              <w:rPr>
                <w:sz w:val="16"/>
                <w:szCs w:val="16"/>
              </w:rPr>
            </w:pPr>
            <w:r w:rsidRPr="0007710D">
              <w:rPr>
                <w:sz w:val="16"/>
                <w:szCs w:val="16"/>
              </w:rPr>
              <w:t>COMPOSITIONN</w:t>
            </w:r>
          </w:p>
        </w:tc>
        <w:tc>
          <w:tcPr>
            <w:tcW w:w="4536" w:type="dxa"/>
            <w:gridSpan w:val="2"/>
            <w:shd w:val="clear" w:color="auto" w:fill="auto"/>
          </w:tcPr>
          <w:p w14:paraId="562819DF" w14:textId="77777777" w:rsidR="00216514" w:rsidRPr="0007710D" w:rsidRDefault="00216514" w:rsidP="00216514">
            <w:pPr>
              <w:rPr>
                <w:sz w:val="16"/>
                <w:szCs w:val="16"/>
              </w:rPr>
            </w:pPr>
            <w:r w:rsidRPr="0007710D">
              <w:rPr>
                <w:sz w:val="16"/>
                <w:szCs w:val="16"/>
              </w:rPr>
              <w:t xml:space="preserve">Explore and discuss how authors have developed narrative </w:t>
            </w:r>
            <w:proofErr w:type="gramStart"/>
            <w:r w:rsidRPr="0007710D">
              <w:rPr>
                <w:sz w:val="16"/>
                <w:szCs w:val="16"/>
              </w:rPr>
              <w:t>elements</w:t>
            </w:r>
            <w:proofErr w:type="gramEnd"/>
          </w:p>
          <w:p w14:paraId="4D4CA711" w14:textId="77777777" w:rsidR="00216514" w:rsidRPr="0007710D" w:rsidRDefault="00216514" w:rsidP="00216514">
            <w:pPr>
              <w:rPr>
                <w:sz w:val="16"/>
                <w:szCs w:val="16"/>
              </w:rPr>
            </w:pPr>
            <w:r w:rsidRPr="0007710D">
              <w:rPr>
                <w:sz w:val="16"/>
                <w:szCs w:val="16"/>
              </w:rPr>
              <w:t xml:space="preserve">Consider how grammatical choices affect </w:t>
            </w:r>
            <w:proofErr w:type="gramStart"/>
            <w:r w:rsidRPr="0007710D">
              <w:rPr>
                <w:sz w:val="16"/>
                <w:szCs w:val="16"/>
              </w:rPr>
              <w:t>meaning</w:t>
            </w:r>
            <w:proofErr w:type="gramEnd"/>
          </w:p>
          <w:p w14:paraId="2DC29D04" w14:textId="20541EA3" w:rsidR="00216514" w:rsidRPr="0007710D" w:rsidRDefault="00216514" w:rsidP="00216514">
            <w:pPr>
              <w:rPr>
                <w:sz w:val="16"/>
                <w:szCs w:val="16"/>
              </w:rPr>
            </w:pPr>
            <w:r w:rsidRPr="0007710D">
              <w:rPr>
                <w:sz w:val="16"/>
                <w:szCs w:val="16"/>
              </w:rPr>
              <w:t xml:space="preserve">Begin to select the appropriate form for writing </w:t>
            </w:r>
            <w:proofErr w:type="gramStart"/>
            <w:r w:rsidRPr="0007710D">
              <w:rPr>
                <w:sz w:val="16"/>
                <w:szCs w:val="16"/>
              </w:rPr>
              <w:t>purposes</w:t>
            </w:r>
            <w:proofErr w:type="gramEnd"/>
          </w:p>
          <w:p w14:paraId="7E1EA9EF" w14:textId="77777777" w:rsidR="00216514" w:rsidRPr="0007710D" w:rsidRDefault="00216514" w:rsidP="00216514">
            <w:pPr>
              <w:rPr>
                <w:sz w:val="16"/>
                <w:szCs w:val="16"/>
              </w:rPr>
            </w:pPr>
            <w:r w:rsidRPr="0007710D">
              <w:rPr>
                <w:sz w:val="16"/>
                <w:szCs w:val="16"/>
              </w:rPr>
              <w:t xml:space="preserve">Begin to identify appropriate tone required for </w:t>
            </w:r>
            <w:proofErr w:type="gramStart"/>
            <w:r w:rsidRPr="0007710D">
              <w:rPr>
                <w:sz w:val="16"/>
                <w:szCs w:val="16"/>
              </w:rPr>
              <w:t>audience</w:t>
            </w:r>
            <w:proofErr w:type="gramEnd"/>
          </w:p>
          <w:p w14:paraId="1E0E6DD5" w14:textId="0668B8F2" w:rsidR="00216514" w:rsidRPr="0007710D" w:rsidRDefault="00CE650D" w:rsidP="00216514">
            <w:pPr>
              <w:rPr>
                <w:sz w:val="16"/>
                <w:szCs w:val="16"/>
              </w:rPr>
            </w:pPr>
            <w:r>
              <w:rPr>
                <w:sz w:val="16"/>
                <w:szCs w:val="16"/>
              </w:rPr>
              <w:t>Plan and c</w:t>
            </w:r>
            <w:r w:rsidR="00216514" w:rsidRPr="0007710D">
              <w:rPr>
                <w:sz w:val="16"/>
                <w:szCs w:val="16"/>
              </w:rPr>
              <w:t xml:space="preserve">ollate information and make notes to inform </w:t>
            </w:r>
            <w:proofErr w:type="gramStart"/>
            <w:r w:rsidR="00216514" w:rsidRPr="0007710D">
              <w:rPr>
                <w:sz w:val="16"/>
                <w:szCs w:val="16"/>
              </w:rPr>
              <w:t>writing</w:t>
            </w:r>
            <w:proofErr w:type="gramEnd"/>
          </w:p>
          <w:p w14:paraId="168A1E83" w14:textId="5F64BF17" w:rsidR="00216514" w:rsidRPr="0007710D" w:rsidRDefault="00216514" w:rsidP="00216514">
            <w:pPr>
              <w:rPr>
                <w:sz w:val="16"/>
                <w:szCs w:val="16"/>
              </w:rPr>
            </w:pPr>
            <w:r w:rsidRPr="0007710D">
              <w:rPr>
                <w:sz w:val="16"/>
                <w:szCs w:val="16"/>
              </w:rPr>
              <w:t xml:space="preserve">Introduce précising </w:t>
            </w:r>
            <w:proofErr w:type="gramStart"/>
            <w:r w:rsidRPr="0007710D">
              <w:rPr>
                <w:sz w:val="16"/>
                <w:szCs w:val="16"/>
              </w:rPr>
              <w:t>information</w:t>
            </w:r>
            <w:proofErr w:type="gramEnd"/>
            <w:r w:rsidRPr="0007710D">
              <w:rPr>
                <w:sz w:val="16"/>
                <w:szCs w:val="16"/>
              </w:rPr>
              <w:t xml:space="preserve"> </w:t>
            </w:r>
          </w:p>
          <w:p w14:paraId="30D6ADDD" w14:textId="3703C30D" w:rsidR="00216514" w:rsidRPr="0007710D" w:rsidRDefault="00216514" w:rsidP="00216514">
            <w:pPr>
              <w:rPr>
                <w:sz w:val="16"/>
                <w:szCs w:val="16"/>
              </w:rPr>
            </w:pPr>
            <w:r w:rsidRPr="0007710D">
              <w:rPr>
                <w:sz w:val="16"/>
                <w:szCs w:val="16"/>
              </w:rPr>
              <w:t xml:space="preserve">Revisit and use cohesive devices from </w:t>
            </w:r>
            <w:proofErr w:type="gramStart"/>
            <w:r w:rsidRPr="0007710D">
              <w:rPr>
                <w:b/>
                <w:bCs/>
                <w:sz w:val="16"/>
                <w:szCs w:val="16"/>
              </w:rPr>
              <w:t>Y4</w:t>
            </w:r>
            <w:proofErr w:type="gramEnd"/>
          </w:p>
          <w:p w14:paraId="2834E647" w14:textId="77777777" w:rsidR="0007710D" w:rsidRPr="0007710D" w:rsidRDefault="00216514" w:rsidP="00216514">
            <w:pPr>
              <w:rPr>
                <w:sz w:val="16"/>
                <w:szCs w:val="16"/>
              </w:rPr>
            </w:pPr>
            <w:r w:rsidRPr="0007710D">
              <w:rPr>
                <w:sz w:val="16"/>
                <w:szCs w:val="16"/>
              </w:rPr>
              <w:t xml:space="preserve">In narratives, develop characters and </w:t>
            </w:r>
            <w:proofErr w:type="gramStart"/>
            <w:r w:rsidRPr="0007710D">
              <w:rPr>
                <w:sz w:val="16"/>
                <w:szCs w:val="16"/>
              </w:rPr>
              <w:t>settings</w:t>
            </w:r>
            <w:proofErr w:type="gramEnd"/>
          </w:p>
          <w:p w14:paraId="321A0DE6" w14:textId="46FDAF40" w:rsidR="0007710D" w:rsidRPr="0007710D" w:rsidRDefault="0007710D" w:rsidP="00216514">
            <w:pPr>
              <w:rPr>
                <w:sz w:val="16"/>
                <w:szCs w:val="16"/>
              </w:rPr>
            </w:pPr>
            <w:r w:rsidRPr="0007710D">
              <w:rPr>
                <w:sz w:val="16"/>
                <w:szCs w:val="16"/>
              </w:rPr>
              <w:t xml:space="preserve">In narratives, begin to integrate dialogue to convey </w:t>
            </w:r>
            <w:proofErr w:type="gramStart"/>
            <w:r w:rsidRPr="0007710D">
              <w:rPr>
                <w:sz w:val="16"/>
                <w:szCs w:val="16"/>
              </w:rPr>
              <w:t>character</w:t>
            </w:r>
            <w:proofErr w:type="gramEnd"/>
          </w:p>
          <w:p w14:paraId="2CF030C1" w14:textId="1AA11E74" w:rsidR="00216514" w:rsidRPr="0007710D" w:rsidRDefault="00216514" w:rsidP="00216514">
            <w:pPr>
              <w:rPr>
                <w:sz w:val="16"/>
                <w:szCs w:val="16"/>
              </w:rPr>
            </w:pPr>
            <w:r w:rsidRPr="0007710D">
              <w:rPr>
                <w:sz w:val="16"/>
                <w:szCs w:val="16"/>
              </w:rPr>
              <w:t xml:space="preserve">Build cohesion within paragraphs using techniques from </w:t>
            </w:r>
            <w:proofErr w:type="gramStart"/>
            <w:r w:rsidRPr="0007710D">
              <w:rPr>
                <w:b/>
                <w:bCs/>
                <w:sz w:val="16"/>
                <w:szCs w:val="16"/>
              </w:rPr>
              <w:t>LKS2</w:t>
            </w:r>
            <w:proofErr w:type="gramEnd"/>
          </w:p>
          <w:p w14:paraId="44EDA97F" w14:textId="034B42E6" w:rsidR="00216514" w:rsidRPr="0007710D" w:rsidRDefault="00216514" w:rsidP="00216514">
            <w:pPr>
              <w:rPr>
                <w:sz w:val="16"/>
                <w:szCs w:val="16"/>
              </w:rPr>
            </w:pPr>
            <w:r w:rsidRPr="0007710D">
              <w:rPr>
                <w:sz w:val="16"/>
                <w:szCs w:val="16"/>
              </w:rPr>
              <w:t xml:space="preserve">Develop proofreading from </w:t>
            </w:r>
            <w:proofErr w:type="gramStart"/>
            <w:r w:rsidRPr="0007710D">
              <w:rPr>
                <w:b/>
                <w:bCs/>
                <w:sz w:val="16"/>
                <w:szCs w:val="16"/>
              </w:rPr>
              <w:t>LKS2</w:t>
            </w:r>
            <w:proofErr w:type="gramEnd"/>
          </w:p>
          <w:p w14:paraId="1043481D" w14:textId="77777777" w:rsidR="00216514" w:rsidRPr="0007710D" w:rsidRDefault="00216514" w:rsidP="00216514">
            <w:pPr>
              <w:rPr>
                <w:sz w:val="16"/>
                <w:szCs w:val="16"/>
              </w:rPr>
            </w:pPr>
            <w:r w:rsidRPr="0007710D">
              <w:rPr>
                <w:sz w:val="16"/>
                <w:szCs w:val="16"/>
              </w:rPr>
              <w:t xml:space="preserve">Introduce assessing effectiveness of own </w:t>
            </w:r>
            <w:proofErr w:type="gramStart"/>
            <w:r w:rsidRPr="0007710D">
              <w:rPr>
                <w:sz w:val="16"/>
                <w:szCs w:val="16"/>
              </w:rPr>
              <w:t>writing</w:t>
            </w:r>
            <w:proofErr w:type="gramEnd"/>
          </w:p>
          <w:p w14:paraId="5B2A2666" w14:textId="6745CCD4" w:rsidR="00216514" w:rsidRPr="0007710D" w:rsidRDefault="00216514" w:rsidP="00216514">
            <w:pPr>
              <w:rPr>
                <w:sz w:val="16"/>
                <w:szCs w:val="16"/>
              </w:rPr>
            </w:pPr>
            <w:r w:rsidRPr="0007710D">
              <w:rPr>
                <w:sz w:val="16"/>
                <w:szCs w:val="16"/>
              </w:rPr>
              <w:t xml:space="preserve">Begin to edit vocabulary and grammar to enhance effect and clarify </w:t>
            </w:r>
            <w:proofErr w:type="gramStart"/>
            <w:r w:rsidRPr="0007710D">
              <w:rPr>
                <w:sz w:val="16"/>
                <w:szCs w:val="16"/>
              </w:rPr>
              <w:t>meaning</w:t>
            </w:r>
            <w:proofErr w:type="gramEnd"/>
          </w:p>
          <w:p w14:paraId="3F800D5B" w14:textId="77777777" w:rsidR="00216514" w:rsidRDefault="00216514" w:rsidP="00216514">
            <w:pPr>
              <w:rPr>
                <w:b/>
                <w:bCs/>
                <w:sz w:val="16"/>
                <w:szCs w:val="16"/>
              </w:rPr>
            </w:pPr>
            <w:r w:rsidRPr="0007710D">
              <w:rPr>
                <w:sz w:val="16"/>
                <w:szCs w:val="16"/>
              </w:rPr>
              <w:t xml:space="preserve">Develop consistent and correct tense from </w:t>
            </w:r>
            <w:proofErr w:type="gramStart"/>
            <w:r w:rsidRPr="0007710D">
              <w:rPr>
                <w:b/>
                <w:bCs/>
                <w:sz w:val="16"/>
                <w:szCs w:val="16"/>
              </w:rPr>
              <w:t>Y4</w:t>
            </w:r>
            <w:proofErr w:type="gramEnd"/>
          </w:p>
          <w:p w14:paraId="3ED87FEA" w14:textId="7AC30E22" w:rsidR="00CE650D" w:rsidRPr="0007710D" w:rsidRDefault="00CE650D" w:rsidP="00216514">
            <w:pPr>
              <w:rPr>
                <w:sz w:val="16"/>
                <w:szCs w:val="16"/>
              </w:rPr>
            </w:pPr>
            <w:r>
              <w:rPr>
                <w:rFonts w:eastAsia="Times New Roman" w:cstheme="minorHAnsi"/>
                <w:color w:val="0B0C0C"/>
                <w:sz w:val="16"/>
                <w:szCs w:val="16"/>
                <w:lang w:eastAsia="en-GB"/>
              </w:rPr>
              <w:t>P</w:t>
            </w:r>
            <w:r w:rsidRPr="00391695">
              <w:rPr>
                <w:rFonts w:eastAsia="Times New Roman" w:cstheme="minorHAnsi"/>
                <w:color w:val="0B0C0C"/>
                <w:sz w:val="16"/>
                <w:szCs w:val="16"/>
                <w:lang w:eastAsia="en-GB"/>
              </w:rPr>
              <w:t>erform their own compositions, using appropriate intonation, volume, and movement so that meaning is clear</w:t>
            </w:r>
          </w:p>
        </w:tc>
        <w:tc>
          <w:tcPr>
            <w:tcW w:w="5103" w:type="dxa"/>
            <w:gridSpan w:val="2"/>
          </w:tcPr>
          <w:p w14:paraId="4046E065" w14:textId="6450A89A" w:rsidR="00216514" w:rsidRPr="0007710D" w:rsidRDefault="00216514" w:rsidP="00216514">
            <w:pPr>
              <w:rPr>
                <w:sz w:val="16"/>
                <w:szCs w:val="16"/>
              </w:rPr>
            </w:pPr>
            <w:r w:rsidRPr="0007710D">
              <w:rPr>
                <w:sz w:val="16"/>
                <w:szCs w:val="16"/>
              </w:rPr>
              <w:t xml:space="preserve">Continue to explore how authors develop narrative </w:t>
            </w:r>
            <w:proofErr w:type="gramStart"/>
            <w:r w:rsidRPr="0007710D">
              <w:rPr>
                <w:sz w:val="16"/>
                <w:szCs w:val="16"/>
              </w:rPr>
              <w:t>elements</w:t>
            </w:r>
            <w:proofErr w:type="gramEnd"/>
          </w:p>
          <w:p w14:paraId="7A1B5602" w14:textId="79047E8A" w:rsidR="00216514" w:rsidRPr="0007710D" w:rsidRDefault="00216514" w:rsidP="00216514">
            <w:pPr>
              <w:rPr>
                <w:sz w:val="16"/>
                <w:szCs w:val="16"/>
              </w:rPr>
            </w:pPr>
            <w:r w:rsidRPr="0007710D">
              <w:rPr>
                <w:sz w:val="16"/>
                <w:szCs w:val="16"/>
              </w:rPr>
              <w:t xml:space="preserve">Develop understanding of how grammatical choices affect </w:t>
            </w:r>
            <w:proofErr w:type="gramStart"/>
            <w:r w:rsidRPr="0007710D">
              <w:rPr>
                <w:sz w:val="16"/>
                <w:szCs w:val="16"/>
              </w:rPr>
              <w:t>meaning</w:t>
            </w:r>
            <w:proofErr w:type="gramEnd"/>
          </w:p>
          <w:p w14:paraId="4F1B48F4" w14:textId="2B9EA11C" w:rsidR="00216514" w:rsidRPr="0007710D" w:rsidRDefault="00216514" w:rsidP="00216514">
            <w:pPr>
              <w:rPr>
                <w:sz w:val="16"/>
                <w:szCs w:val="16"/>
              </w:rPr>
            </w:pPr>
            <w:r w:rsidRPr="0007710D">
              <w:rPr>
                <w:sz w:val="16"/>
                <w:szCs w:val="16"/>
              </w:rPr>
              <w:t xml:space="preserve">Consider layout and organisation of information to support the </w:t>
            </w:r>
            <w:proofErr w:type="gramStart"/>
            <w:r w:rsidRPr="0007710D">
              <w:rPr>
                <w:sz w:val="16"/>
                <w:szCs w:val="16"/>
              </w:rPr>
              <w:t>reader</w:t>
            </w:r>
            <w:proofErr w:type="gramEnd"/>
          </w:p>
          <w:p w14:paraId="202A9F3F" w14:textId="6166D8C2" w:rsidR="00216514" w:rsidRPr="0007710D" w:rsidRDefault="00216514" w:rsidP="00216514">
            <w:pPr>
              <w:rPr>
                <w:sz w:val="16"/>
                <w:szCs w:val="16"/>
              </w:rPr>
            </w:pPr>
            <w:r w:rsidRPr="0007710D">
              <w:rPr>
                <w:sz w:val="16"/>
                <w:szCs w:val="16"/>
              </w:rPr>
              <w:t xml:space="preserve">Select the appropriate form for writing purposes and identify appropriate tone required for </w:t>
            </w:r>
            <w:proofErr w:type="gramStart"/>
            <w:r w:rsidRPr="0007710D">
              <w:rPr>
                <w:sz w:val="16"/>
                <w:szCs w:val="16"/>
              </w:rPr>
              <w:t>audience</w:t>
            </w:r>
            <w:proofErr w:type="gramEnd"/>
          </w:p>
          <w:p w14:paraId="689F4346" w14:textId="77777777" w:rsidR="00CE650D" w:rsidRDefault="00216514" w:rsidP="00216514">
            <w:pPr>
              <w:rPr>
                <w:sz w:val="16"/>
                <w:szCs w:val="16"/>
              </w:rPr>
            </w:pPr>
            <w:r w:rsidRPr="0007710D">
              <w:rPr>
                <w:sz w:val="16"/>
                <w:szCs w:val="16"/>
              </w:rPr>
              <w:t xml:space="preserve">Continue to make notes to inform </w:t>
            </w:r>
            <w:r w:rsidR="00CE650D">
              <w:rPr>
                <w:sz w:val="16"/>
                <w:szCs w:val="16"/>
              </w:rPr>
              <w:t xml:space="preserve">planning and </w:t>
            </w:r>
            <w:proofErr w:type="gramStart"/>
            <w:r w:rsidRPr="0007710D">
              <w:rPr>
                <w:sz w:val="16"/>
                <w:szCs w:val="16"/>
              </w:rPr>
              <w:t>writing</w:t>
            </w:r>
            <w:proofErr w:type="gramEnd"/>
          </w:p>
          <w:p w14:paraId="1582CA85" w14:textId="25006510" w:rsidR="00216514" w:rsidRPr="0007710D" w:rsidRDefault="00CE650D" w:rsidP="00216514">
            <w:pPr>
              <w:rPr>
                <w:sz w:val="16"/>
                <w:szCs w:val="16"/>
              </w:rPr>
            </w:pPr>
            <w:r>
              <w:rPr>
                <w:sz w:val="16"/>
                <w:szCs w:val="16"/>
              </w:rPr>
              <w:t>P</w:t>
            </w:r>
            <w:r w:rsidR="00216514" w:rsidRPr="0007710D">
              <w:rPr>
                <w:sz w:val="16"/>
                <w:szCs w:val="16"/>
              </w:rPr>
              <w:t>récis information</w:t>
            </w:r>
          </w:p>
          <w:p w14:paraId="55A01241" w14:textId="5CE177DC" w:rsidR="00216514" w:rsidRPr="0007710D" w:rsidRDefault="00216514" w:rsidP="00216514">
            <w:pPr>
              <w:rPr>
                <w:sz w:val="16"/>
                <w:szCs w:val="16"/>
              </w:rPr>
            </w:pPr>
            <w:r w:rsidRPr="0007710D">
              <w:rPr>
                <w:sz w:val="16"/>
                <w:szCs w:val="16"/>
              </w:rPr>
              <w:t>Use range of cohesive devices within paragraphs</w:t>
            </w:r>
          </w:p>
          <w:p w14:paraId="75E3E1E9" w14:textId="736F2691" w:rsidR="00216514" w:rsidRPr="0007710D" w:rsidRDefault="00216514" w:rsidP="00216514">
            <w:pPr>
              <w:rPr>
                <w:sz w:val="16"/>
                <w:szCs w:val="16"/>
              </w:rPr>
            </w:pPr>
            <w:r w:rsidRPr="0007710D">
              <w:rPr>
                <w:sz w:val="16"/>
                <w:szCs w:val="16"/>
              </w:rPr>
              <w:t xml:space="preserve">Begin to develop cohesion across </w:t>
            </w:r>
            <w:proofErr w:type="gramStart"/>
            <w:r w:rsidRPr="0007710D">
              <w:rPr>
                <w:sz w:val="16"/>
                <w:szCs w:val="16"/>
              </w:rPr>
              <w:t>paragraphs</w:t>
            </w:r>
            <w:proofErr w:type="gramEnd"/>
            <w:r w:rsidRPr="0007710D">
              <w:rPr>
                <w:sz w:val="16"/>
                <w:szCs w:val="16"/>
              </w:rPr>
              <w:t xml:space="preserve"> </w:t>
            </w:r>
          </w:p>
          <w:p w14:paraId="78E91B74" w14:textId="02468CAF" w:rsidR="00216514" w:rsidRPr="0007710D" w:rsidRDefault="00216514" w:rsidP="00216514">
            <w:pPr>
              <w:rPr>
                <w:sz w:val="16"/>
                <w:szCs w:val="16"/>
              </w:rPr>
            </w:pPr>
            <w:r w:rsidRPr="0007710D">
              <w:rPr>
                <w:sz w:val="16"/>
                <w:szCs w:val="16"/>
              </w:rPr>
              <w:t xml:space="preserve">In narratives, develop atmosphere in addition to characters and </w:t>
            </w:r>
            <w:proofErr w:type="gramStart"/>
            <w:r w:rsidRPr="0007710D">
              <w:rPr>
                <w:sz w:val="16"/>
                <w:szCs w:val="16"/>
              </w:rPr>
              <w:t>settings</w:t>
            </w:r>
            <w:proofErr w:type="gramEnd"/>
          </w:p>
          <w:p w14:paraId="52D3FB80" w14:textId="573C4FD8" w:rsidR="00216514" w:rsidRPr="0007710D" w:rsidRDefault="00216514" w:rsidP="00216514">
            <w:pPr>
              <w:rPr>
                <w:sz w:val="16"/>
                <w:szCs w:val="16"/>
              </w:rPr>
            </w:pPr>
            <w:r w:rsidRPr="0007710D">
              <w:rPr>
                <w:sz w:val="16"/>
                <w:szCs w:val="16"/>
              </w:rPr>
              <w:t>In narratives begin to integrate dialogue to advance the action</w:t>
            </w:r>
          </w:p>
          <w:p w14:paraId="4FA63263" w14:textId="7D7851CE" w:rsidR="00216514" w:rsidRPr="0007710D" w:rsidRDefault="0007710D" w:rsidP="00216514">
            <w:pPr>
              <w:rPr>
                <w:sz w:val="16"/>
                <w:szCs w:val="16"/>
              </w:rPr>
            </w:pPr>
            <w:r w:rsidRPr="0007710D">
              <w:rPr>
                <w:sz w:val="16"/>
                <w:szCs w:val="16"/>
              </w:rPr>
              <w:t>Further d</w:t>
            </w:r>
            <w:r w:rsidR="00216514" w:rsidRPr="0007710D">
              <w:rPr>
                <w:sz w:val="16"/>
                <w:szCs w:val="16"/>
              </w:rPr>
              <w:t xml:space="preserve">evelop proofreading </w:t>
            </w:r>
            <w:r w:rsidRPr="0007710D">
              <w:rPr>
                <w:sz w:val="16"/>
                <w:szCs w:val="16"/>
              </w:rPr>
              <w:t>for spelling and punctuation errors</w:t>
            </w:r>
          </w:p>
          <w:p w14:paraId="35E7D0AA" w14:textId="20966462" w:rsidR="00216514" w:rsidRPr="0007710D" w:rsidRDefault="0007710D" w:rsidP="00216514">
            <w:pPr>
              <w:rPr>
                <w:sz w:val="16"/>
                <w:szCs w:val="16"/>
              </w:rPr>
            </w:pPr>
            <w:r w:rsidRPr="0007710D">
              <w:rPr>
                <w:sz w:val="16"/>
                <w:szCs w:val="16"/>
              </w:rPr>
              <w:t>Continue to develop</w:t>
            </w:r>
            <w:r w:rsidR="00216514" w:rsidRPr="0007710D">
              <w:rPr>
                <w:sz w:val="16"/>
                <w:szCs w:val="16"/>
              </w:rPr>
              <w:t xml:space="preserve"> assessing effectiveness of own</w:t>
            </w:r>
            <w:r w:rsidRPr="0007710D">
              <w:rPr>
                <w:sz w:val="16"/>
                <w:szCs w:val="16"/>
              </w:rPr>
              <w:t xml:space="preserve"> and others’</w:t>
            </w:r>
            <w:r w:rsidR="00216514" w:rsidRPr="0007710D">
              <w:rPr>
                <w:sz w:val="16"/>
                <w:szCs w:val="16"/>
              </w:rPr>
              <w:t xml:space="preserve"> </w:t>
            </w:r>
            <w:proofErr w:type="gramStart"/>
            <w:r w:rsidR="00216514" w:rsidRPr="0007710D">
              <w:rPr>
                <w:sz w:val="16"/>
                <w:szCs w:val="16"/>
              </w:rPr>
              <w:t>writing</w:t>
            </w:r>
            <w:proofErr w:type="gramEnd"/>
          </w:p>
          <w:p w14:paraId="193CD54A" w14:textId="1545AC55" w:rsidR="00216514" w:rsidRPr="0007710D" w:rsidRDefault="0007710D" w:rsidP="00216514">
            <w:pPr>
              <w:rPr>
                <w:sz w:val="16"/>
                <w:szCs w:val="16"/>
              </w:rPr>
            </w:pPr>
            <w:r w:rsidRPr="0007710D">
              <w:rPr>
                <w:sz w:val="16"/>
                <w:szCs w:val="16"/>
              </w:rPr>
              <w:t>E</w:t>
            </w:r>
            <w:r w:rsidR="00216514" w:rsidRPr="0007710D">
              <w:rPr>
                <w:sz w:val="16"/>
                <w:szCs w:val="16"/>
              </w:rPr>
              <w:t xml:space="preserve">dit vocabulary and grammar to enhance effect and clarify </w:t>
            </w:r>
            <w:proofErr w:type="gramStart"/>
            <w:r w:rsidR="00216514" w:rsidRPr="0007710D">
              <w:rPr>
                <w:sz w:val="16"/>
                <w:szCs w:val="16"/>
              </w:rPr>
              <w:t>meaning</w:t>
            </w:r>
            <w:proofErr w:type="gramEnd"/>
          </w:p>
          <w:p w14:paraId="4DCF2EF4" w14:textId="623A7341" w:rsidR="00216514" w:rsidRPr="0007710D" w:rsidRDefault="0007710D" w:rsidP="00216514">
            <w:pPr>
              <w:rPr>
                <w:sz w:val="16"/>
                <w:szCs w:val="16"/>
              </w:rPr>
            </w:pPr>
            <w:r w:rsidRPr="0007710D">
              <w:rPr>
                <w:sz w:val="16"/>
                <w:szCs w:val="16"/>
              </w:rPr>
              <w:t>Embed c</w:t>
            </w:r>
            <w:r w:rsidR="00216514" w:rsidRPr="0007710D">
              <w:rPr>
                <w:sz w:val="16"/>
                <w:szCs w:val="16"/>
              </w:rPr>
              <w:t>onsisten</w:t>
            </w:r>
            <w:r w:rsidRPr="0007710D">
              <w:rPr>
                <w:sz w:val="16"/>
                <w:szCs w:val="16"/>
              </w:rPr>
              <w:t>cy</w:t>
            </w:r>
            <w:r w:rsidR="00216514" w:rsidRPr="0007710D">
              <w:rPr>
                <w:sz w:val="16"/>
                <w:szCs w:val="16"/>
              </w:rPr>
              <w:t xml:space="preserve"> and correct </w:t>
            </w:r>
            <w:r w:rsidRPr="0007710D">
              <w:rPr>
                <w:sz w:val="16"/>
                <w:szCs w:val="16"/>
              </w:rPr>
              <w:t xml:space="preserve">use of </w:t>
            </w:r>
            <w:proofErr w:type="gramStart"/>
            <w:r w:rsidR="00216514" w:rsidRPr="0007710D">
              <w:rPr>
                <w:sz w:val="16"/>
                <w:szCs w:val="16"/>
              </w:rPr>
              <w:t>tense</w:t>
            </w:r>
            <w:proofErr w:type="gramEnd"/>
            <w:r w:rsidR="00216514" w:rsidRPr="0007710D">
              <w:rPr>
                <w:sz w:val="16"/>
                <w:szCs w:val="16"/>
              </w:rPr>
              <w:t xml:space="preserve"> </w:t>
            </w:r>
          </w:p>
          <w:p w14:paraId="7481E932" w14:textId="77777777" w:rsidR="00216514" w:rsidRDefault="0007710D" w:rsidP="00216514">
            <w:pPr>
              <w:rPr>
                <w:sz w:val="16"/>
                <w:szCs w:val="16"/>
              </w:rPr>
            </w:pPr>
            <w:r w:rsidRPr="0007710D">
              <w:rPr>
                <w:sz w:val="16"/>
                <w:szCs w:val="16"/>
              </w:rPr>
              <w:t xml:space="preserve">Introduce subject and verb agreement and relating to appropriate </w:t>
            </w:r>
            <w:proofErr w:type="gramStart"/>
            <w:r w:rsidRPr="0007710D">
              <w:rPr>
                <w:sz w:val="16"/>
                <w:szCs w:val="16"/>
              </w:rPr>
              <w:t>register</w:t>
            </w:r>
            <w:proofErr w:type="gramEnd"/>
          </w:p>
          <w:p w14:paraId="6FE211CF" w14:textId="235886E7" w:rsidR="00CE650D" w:rsidRPr="0007710D" w:rsidRDefault="00CE650D" w:rsidP="00216514">
            <w:pPr>
              <w:rPr>
                <w:sz w:val="16"/>
                <w:szCs w:val="16"/>
              </w:rPr>
            </w:pPr>
            <w:r>
              <w:rPr>
                <w:rFonts w:eastAsia="Times New Roman" w:cstheme="minorHAnsi"/>
                <w:color w:val="0B0C0C"/>
                <w:sz w:val="16"/>
                <w:szCs w:val="16"/>
                <w:lang w:eastAsia="en-GB"/>
              </w:rPr>
              <w:t>P</w:t>
            </w:r>
            <w:r w:rsidRPr="00391695">
              <w:rPr>
                <w:rFonts w:eastAsia="Times New Roman" w:cstheme="minorHAnsi"/>
                <w:color w:val="0B0C0C"/>
                <w:sz w:val="16"/>
                <w:szCs w:val="16"/>
                <w:lang w:eastAsia="en-GB"/>
              </w:rPr>
              <w:t>erform their own compositions, using appropriate intonation, volume, and movement so that meaning is clear</w:t>
            </w:r>
          </w:p>
        </w:tc>
        <w:tc>
          <w:tcPr>
            <w:tcW w:w="4819" w:type="dxa"/>
            <w:gridSpan w:val="2"/>
          </w:tcPr>
          <w:p w14:paraId="58A528E7" w14:textId="40F87FD5" w:rsidR="0007710D" w:rsidRPr="0007710D" w:rsidRDefault="0007710D" w:rsidP="0007710D">
            <w:pPr>
              <w:rPr>
                <w:sz w:val="16"/>
                <w:szCs w:val="16"/>
              </w:rPr>
            </w:pPr>
            <w:r>
              <w:rPr>
                <w:sz w:val="16"/>
                <w:szCs w:val="16"/>
              </w:rPr>
              <w:t>Further</w:t>
            </w:r>
            <w:r w:rsidRPr="0007710D">
              <w:rPr>
                <w:sz w:val="16"/>
                <w:szCs w:val="16"/>
              </w:rPr>
              <w:t xml:space="preserve"> explore how authors develop narrative </w:t>
            </w:r>
            <w:r>
              <w:rPr>
                <w:sz w:val="16"/>
                <w:szCs w:val="16"/>
              </w:rPr>
              <w:t xml:space="preserve">and non-narrative to impact on reader, and how </w:t>
            </w:r>
            <w:r w:rsidRPr="0007710D">
              <w:rPr>
                <w:sz w:val="16"/>
                <w:szCs w:val="16"/>
              </w:rPr>
              <w:t xml:space="preserve">grammatical choices affect </w:t>
            </w:r>
            <w:proofErr w:type="gramStart"/>
            <w:r w:rsidRPr="0007710D">
              <w:rPr>
                <w:sz w:val="16"/>
                <w:szCs w:val="16"/>
              </w:rPr>
              <w:t>meaning</w:t>
            </w:r>
            <w:proofErr w:type="gramEnd"/>
          </w:p>
          <w:p w14:paraId="531F0D78" w14:textId="231154CB" w:rsidR="0007710D" w:rsidRPr="0007710D" w:rsidRDefault="0040425D" w:rsidP="0007710D">
            <w:pPr>
              <w:rPr>
                <w:sz w:val="16"/>
                <w:szCs w:val="16"/>
              </w:rPr>
            </w:pPr>
            <w:r w:rsidRPr="0007710D">
              <w:rPr>
                <w:sz w:val="16"/>
                <w:szCs w:val="16"/>
              </w:rPr>
              <w:t xml:space="preserve">Use more complex and purposeful organisation </w:t>
            </w:r>
            <w:proofErr w:type="gramStart"/>
            <w:r w:rsidRPr="0007710D">
              <w:rPr>
                <w:sz w:val="16"/>
                <w:szCs w:val="16"/>
              </w:rPr>
              <w:t>techniques</w:t>
            </w:r>
            <w:proofErr w:type="gramEnd"/>
            <w:r w:rsidRPr="0007710D">
              <w:rPr>
                <w:sz w:val="16"/>
                <w:szCs w:val="16"/>
              </w:rPr>
              <w:t xml:space="preserve"> </w:t>
            </w:r>
          </w:p>
          <w:p w14:paraId="69548F7B" w14:textId="2EF26271" w:rsidR="0007710D" w:rsidRPr="0007710D" w:rsidRDefault="0007710D" w:rsidP="0007710D">
            <w:pPr>
              <w:rPr>
                <w:sz w:val="16"/>
                <w:szCs w:val="16"/>
              </w:rPr>
            </w:pPr>
            <w:r w:rsidRPr="0007710D">
              <w:rPr>
                <w:sz w:val="16"/>
                <w:szCs w:val="16"/>
              </w:rPr>
              <w:t xml:space="preserve">Select the appropriate form for writing purposes and identify appropriate tone </w:t>
            </w:r>
            <w:r>
              <w:rPr>
                <w:sz w:val="16"/>
                <w:szCs w:val="16"/>
              </w:rPr>
              <w:t xml:space="preserve">and </w:t>
            </w:r>
            <w:proofErr w:type="gramStart"/>
            <w:r>
              <w:rPr>
                <w:sz w:val="16"/>
                <w:szCs w:val="16"/>
              </w:rPr>
              <w:t>formality</w:t>
            </w:r>
            <w:proofErr w:type="gramEnd"/>
          </w:p>
          <w:p w14:paraId="6C11482F" w14:textId="77777777" w:rsidR="0007710D" w:rsidRPr="0007710D" w:rsidRDefault="0007710D" w:rsidP="0007710D">
            <w:pPr>
              <w:rPr>
                <w:sz w:val="16"/>
                <w:szCs w:val="16"/>
              </w:rPr>
            </w:pPr>
            <w:r w:rsidRPr="0007710D">
              <w:rPr>
                <w:sz w:val="16"/>
                <w:szCs w:val="16"/>
              </w:rPr>
              <w:t xml:space="preserve">Continue to make notes to inform writing and précis </w:t>
            </w:r>
            <w:proofErr w:type="gramStart"/>
            <w:r w:rsidRPr="0007710D">
              <w:rPr>
                <w:sz w:val="16"/>
                <w:szCs w:val="16"/>
              </w:rPr>
              <w:t>information</w:t>
            </w:r>
            <w:proofErr w:type="gramEnd"/>
          </w:p>
          <w:p w14:paraId="6E0B1F7E" w14:textId="59347C99" w:rsidR="0007710D" w:rsidRPr="0007710D" w:rsidRDefault="0007710D" w:rsidP="0007710D">
            <w:pPr>
              <w:rPr>
                <w:sz w:val="16"/>
                <w:szCs w:val="16"/>
              </w:rPr>
            </w:pPr>
            <w:r>
              <w:rPr>
                <w:sz w:val="16"/>
                <w:szCs w:val="16"/>
              </w:rPr>
              <w:t>Continue to u</w:t>
            </w:r>
            <w:r w:rsidRPr="0007710D">
              <w:rPr>
                <w:sz w:val="16"/>
                <w:szCs w:val="16"/>
              </w:rPr>
              <w:t xml:space="preserve">se </w:t>
            </w:r>
            <w:r>
              <w:rPr>
                <w:sz w:val="16"/>
                <w:szCs w:val="16"/>
              </w:rPr>
              <w:t xml:space="preserve">a wider </w:t>
            </w:r>
            <w:r w:rsidRPr="0007710D">
              <w:rPr>
                <w:sz w:val="16"/>
                <w:szCs w:val="16"/>
              </w:rPr>
              <w:t xml:space="preserve">range of cohesive devices within </w:t>
            </w:r>
            <w:r>
              <w:rPr>
                <w:sz w:val="16"/>
                <w:szCs w:val="16"/>
              </w:rPr>
              <w:t xml:space="preserve">and across </w:t>
            </w:r>
            <w:proofErr w:type="gramStart"/>
            <w:r w:rsidRPr="0007710D">
              <w:rPr>
                <w:sz w:val="16"/>
                <w:szCs w:val="16"/>
              </w:rPr>
              <w:t>paragraphs</w:t>
            </w:r>
            <w:proofErr w:type="gramEnd"/>
          </w:p>
          <w:p w14:paraId="3E2CB711" w14:textId="77777777" w:rsidR="0007710D" w:rsidRPr="0007710D" w:rsidRDefault="0007710D" w:rsidP="0007710D">
            <w:pPr>
              <w:rPr>
                <w:sz w:val="16"/>
                <w:szCs w:val="16"/>
              </w:rPr>
            </w:pPr>
            <w:r w:rsidRPr="0007710D">
              <w:rPr>
                <w:sz w:val="16"/>
                <w:szCs w:val="16"/>
              </w:rPr>
              <w:t>Plan more complex narrative structures</w:t>
            </w:r>
          </w:p>
          <w:p w14:paraId="6DD9E76E" w14:textId="54CE9E6F" w:rsidR="0007710D" w:rsidRPr="0007710D" w:rsidRDefault="0007710D" w:rsidP="0007710D">
            <w:pPr>
              <w:rPr>
                <w:sz w:val="16"/>
                <w:szCs w:val="16"/>
              </w:rPr>
            </w:pPr>
            <w:r w:rsidRPr="0007710D">
              <w:rPr>
                <w:sz w:val="16"/>
                <w:szCs w:val="16"/>
              </w:rPr>
              <w:t>In narratives, de</w:t>
            </w:r>
            <w:r>
              <w:rPr>
                <w:sz w:val="16"/>
                <w:szCs w:val="16"/>
              </w:rPr>
              <w:t xml:space="preserve">scribe settings, characters and </w:t>
            </w:r>
            <w:proofErr w:type="gramStart"/>
            <w:r w:rsidRPr="0007710D">
              <w:rPr>
                <w:sz w:val="16"/>
                <w:szCs w:val="16"/>
              </w:rPr>
              <w:t>atmosphere</w:t>
            </w:r>
            <w:proofErr w:type="gramEnd"/>
            <w:r w:rsidRPr="0007710D">
              <w:rPr>
                <w:sz w:val="16"/>
                <w:szCs w:val="16"/>
              </w:rPr>
              <w:t xml:space="preserve"> </w:t>
            </w:r>
          </w:p>
          <w:p w14:paraId="5B904837" w14:textId="15A0FC77" w:rsidR="0007710D" w:rsidRPr="0007710D" w:rsidRDefault="0007710D" w:rsidP="0007710D">
            <w:pPr>
              <w:rPr>
                <w:sz w:val="16"/>
                <w:szCs w:val="16"/>
              </w:rPr>
            </w:pPr>
            <w:r w:rsidRPr="0007710D">
              <w:rPr>
                <w:sz w:val="16"/>
                <w:szCs w:val="16"/>
              </w:rPr>
              <w:t xml:space="preserve">In narratives begin to integrate dialogue </w:t>
            </w:r>
          </w:p>
          <w:p w14:paraId="492F5D7E" w14:textId="77777777" w:rsidR="0007710D" w:rsidRPr="0007710D" w:rsidRDefault="0007710D" w:rsidP="0007710D">
            <w:pPr>
              <w:rPr>
                <w:sz w:val="16"/>
                <w:szCs w:val="16"/>
              </w:rPr>
            </w:pPr>
            <w:r w:rsidRPr="0007710D">
              <w:rPr>
                <w:sz w:val="16"/>
                <w:szCs w:val="16"/>
              </w:rPr>
              <w:t>Further develop proofreading for spelling and punctuation errors</w:t>
            </w:r>
          </w:p>
          <w:p w14:paraId="392279C0" w14:textId="35145F1F" w:rsidR="0007710D" w:rsidRPr="0007710D" w:rsidRDefault="0007710D" w:rsidP="0007710D">
            <w:pPr>
              <w:rPr>
                <w:sz w:val="16"/>
                <w:szCs w:val="16"/>
              </w:rPr>
            </w:pPr>
            <w:r>
              <w:rPr>
                <w:sz w:val="16"/>
                <w:szCs w:val="16"/>
              </w:rPr>
              <w:t>Further</w:t>
            </w:r>
            <w:r w:rsidRPr="0007710D">
              <w:rPr>
                <w:sz w:val="16"/>
                <w:szCs w:val="16"/>
              </w:rPr>
              <w:t xml:space="preserve"> develop assessing effectiveness of own and others’ writing</w:t>
            </w:r>
          </w:p>
          <w:p w14:paraId="7AA57F75" w14:textId="77777777" w:rsidR="0007710D" w:rsidRPr="0007710D" w:rsidRDefault="0007710D" w:rsidP="0007710D">
            <w:pPr>
              <w:rPr>
                <w:sz w:val="16"/>
                <w:szCs w:val="16"/>
              </w:rPr>
            </w:pPr>
            <w:r w:rsidRPr="0007710D">
              <w:rPr>
                <w:sz w:val="16"/>
                <w:szCs w:val="16"/>
              </w:rPr>
              <w:t xml:space="preserve">Edit vocabulary and grammar to enhance effect and clarify </w:t>
            </w:r>
            <w:proofErr w:type="gramStart"/>
            <w:r w:rsidRPr="0007710D">
              <w:rPr>
                <w:sz w:val="16"/>
                <w:szCs w:val="16"/>
              </w:rPr>
              <w:t>meaning</w:t>
            </w:r>
            <w:proofErr w:type="gramEnd"/>
          </w:p>
          <w:p w14:paraId="3A179AFF" w14:textId="608AD23E" w:rsidR="0007710D" w:rsidRPr="0007710D" w:rsidRDefault="0007710D" w:rsidP="0007710D">
            <w:pPr>
              <w:rPr>
                <w:sz w:val="16"/>
                <w:szCs w:val="16"/>
              </w:rPr>
            </w:pPr>
            <w:r>
              <w:rPr>
                <w:sz w:val="16"/>
                <w:szCs w:val="16"/>
              </w:rPr>
              <w:t>Secure</w:t>
            </w:r>
            <w:r w:rsidRPr="0007710D">
              <w:rPr>
                <w:sz w:val="16"/>
                <w:szCs w:val="16"/>
              </w:rPr>
              <w:t xml:space="preserve"> consiste</w:t>
            </w:r>
            <w:r>
              <w:rPr>
                <w:sz w:val="16"/>
                <w:szCs w:val="16"/>
              </w:rPr>
              <w:t xml:space="preserve">nt </w:t>
            </w:r>
            <w:r w:rsidRPr="0007710D">
              <w:rPr>
                <w:sz w:val="16"/>
                <w:szCs w:val="16"/>
              </w:rPr>
              <w:t xml:space="preserve">and correct use of tense </w:t>
            </w:r>
          </w:p>
          <w:p w14:paraId="4FC8E754" w14:textId="77777777" w:rsidR="0007710D" w:rsidRDefault="0007710D" w:rsidP="0007710D">
            <w:pPr>
              <w:rPr>
                <w:sz w:val="16"/>
                <w:szCs w:val="16"/>
              </w:rPr>
            </w:pPr>
            <w:r>
              <w:rPr>
                <w:sz w:val="16"/>
                <w:szCs w:val="16"/>
              </w:rPr>
              <w:t>Develop</w:t>
            </w:r>
            <w:r w:rsidRPr="0007710D">
              <w:rPr>
                <w:sz w:val="16"/>
                <w:szCs w:val="16"/>
              </w:rPr>
              <w:t xml:space="preserve"> subject and verb agreement a</w:t>
            </w:r>
          </w:p>
          <w:p w14:paraId="4ED21D1F" w14:textId="6AEEC4B6" w:rsidR="00216514" w:rsidRPr="0040425D" w:rsidRDefault="0007710D" w:rsidP="00216514">
            <w:pPr>
              <w:rPr>
                <w:sz w:val="16"/>
                <w:szCs w:val="16"/>
              </w:rPr>
            </w:pPr>
            <w:r>
              <w:rPr>
                <w:sz w:val="16"/>
                <w:szCs w:val="16"/>
              </w:rPr>
              <w:t>Introduce identifying and choosing the</w:t>
            </w:r>
            <w:r w:rsidRPr="0007710D">
              <w:rPr>
                <w:sz w:val="16"/>
                <w:szCs w:val="16"/>
              </w:rPr>
              <w:t xml:space="preserve"> appropriate register</w:t>
            </w:r>
          </w:p>
        </w:tc>
      </w:tr>
      <w:tr w:rsidR="00216514" w:rsidRPr="00C81F41" w14:paraId="28341A15" w14:textId="77777777" w:rsidTr="00C46DBC">
        <w:trPr>
          <w:trHeight w:val="611"/>
        </w:trPr>
        <w:tc>
          <w:tcPr>
            <w:tcW w:w="1418" w:type="dxa"/>
            <w:shd w:val="clear" w:color="auto" w:fill="DEEAF6" w:themeFill="accent1" w:themeFillTint="33"/>
            <w:vAlign w:val="center"/>
          </w:tcPr>
          <w:p w14:paraId="7D13030B" w14:textId="77777777" w:rsidR="00216514" w:rsidRPr="0040425D" w:rsidRDefault="00216514" w:rsidP="00216514">
            <w:pPr>
              <w:jc w:val="center"/>
              <w:rPr>
                <w:sz w:val="16"/>
                <w:szCs w:val="16"/>
              </w:rPr>
            </w:pPr>
            <w:r w:rsidRPr="0040425D">
              <w:rPr>
                <w:sz w:val="16"/>
                <w:szCs w:val="16"/>
              </w:rPr>
              <w:t>VOCABULARY AND GRAMMAR</w:t>
            </w:r>
          </w:p>
        </w:tc>
        <w:tc>
          <w:tcPr>
            <w:tcW w:w="4536" w:type="dxa"/>
            <w:gridSpan w:val="2"/>
          </w:tcPr>
          <w:p w14:paraId="5D68C49D" w14:textId="12B63BD9" w:rsidR="00216514" w:rsidRPr="0040425D" w:rsidRDefault="0040425D" w:rsidP="00216514">
            <w:pPr>
              <w:rPr>
                <w:sz w:val="16"/>
                <w:szCs w:val="16"/>
              </w:rPr>
            </w:pPr>
            <w:r w:rsidRPr="0040425D">
              <w:rPr>
                <w:sz w:val="16"/>
                <w:szCs w:val="16"/>
              </w:rPr>
              <w:t xml:space="preserve">Revisit and extend </w:t>
            </w:r>
            <w:proofErr w:type="gramStart"/>
            <w:r w:rsidRPr="0040425D">
              <w:rPr>
                <w:sz w:val="16"/>
                <w:szCs w:val="16"/>
              </w:rPr>
              <w:t>adverbials  from</w:t>
            </w:r>
            <w:proofErr w:type="gramEnd"/>
            <w:r w:rsidRPr="0040425D">
              <w:rPr>
                <w:sz w:val="16"/>
                <w:szCs w:val="16"/>
              </w:rPr>
              <w:t xml:space="preserve"> </w:t>
            </w:r>
            <w:r w:rsidRPr="0040425D">
              <w:rPr>
                <w:b/>
                <w:bCs/>
                <w:sz w:val="16"/>
                <w:szCs w:val="16"/>
              </w:rPr>
              <w:t>Y4</w:t>
            </w:r>
            <w:r w:rsidRPr="0040425D">
              <w:rPr>
                <w:sz w:val="16"/>
                <w:szCs w:val="16"/>
              </w:rPr>
              <w:t xml:space="preserve"> e.g. meanwhile, later that day, silently, within moments, all night, nearby –ing and –ed openers </w:t>
            </w:r>
          </w:p>
          <w:p w14:paraId="361B8164" w14:textId="15CDE4A9" w:rsidR="0040425D" w:rsidRPr="0040425D" w:rsidRDefault="0040425D" w:rsidP="0040425D">
            <w:pPr>
              <w:rPr>
                <w:sz w:val="16"/>
                <w:szCs w:val="16"/>
              </w:rPr>
            </w:pPr>
            <w:r w:rsidRPr="0040425D">
              <w:rPr>
                <w:sz w:val="16"/>
                <w:szCs w:val="16"/>
              </w:rPr>
              <w:t>Revisit expanded noun phrases from</w:t>
            </w:r>
            <w:r w:rsidRPr="0040425D">
              <w:rPr>
                <w:b/>
                <w:bCs/>
                <w:sz w:val="16"/>
                <w:szCs w:val="16"/>
              </w:rPr>
              <w:t xml:space="preserve"> </w:t>
            </w:r>
            <w:proofErr w:type="gramStart"/>
            <w:r w:rsidRPr="0040425D">
              <w:rPr>
                <w:b/>
                <w:bCs/>
                <w:sz w:val="16"/>
                <w:szCs w:val="16"/>
              </w:rPr>
              <w:t>Y4</w:t>
            </w:r>
            <w:proofErr w:type="gramEnd"/>
            <w:r w:rsidRPr="0040425D">
              <w:rPr>
                <w:b/>
                <w:bCs/>
                <w:sz w:val="16"/>
                <w:szCs w:val="16"/>
              </w:rPr>
              <w:t xml:space="preserve"> </w:t>
            </w:r>
          </w:p>
          <w:p w14:paraId="53252FAB" w14:textId="77777777" w:rsidR="0040425D" w:rsidRPr="0040425D" w:rsidRDefault="0040425D" w:rsidP="0040425D">
            <w:pPr>
              <w:rPr>
                <w:sz w:val="16"/>
                <w:szCs w:val="16"/>
              </w:rPr>
            </w:pPr>
            <w:r w:rsidRPr="0040425D">
              <w:rPr>
                <w:sz w:val="16"/>
                <w:szCs w:val="16"/>
              </w:rPr>
              <w:t xml:space="preserve">Revisit and extend subordinate </w:t>
            </w:r>
            <w:proofErr w:type="gramStart"/>
            <w:r w:rsidRPr="0040425D">
              <w:rPr>
                <w:sz w:val="16"/>
                <w:szCs w:val="16"/>
              </w:rPr>
              <w:t>clauses</w:t>
            </w:r>
            <w:proofErr w:type="gramEnd"/>
          </w:p>
          <w:p w14:paraId="056EE689" w14:textId="77777777" w:rsidR="0040425D" w:rsidRPr="0040425D" w:rsidRDefault="0040425D" w:rsidP="00216514">
            <w:pPr>
              <w:rPr>
                <w:sz w:val="16"/>
                <w:szCs w:val="16"/>
              </w:rPr>
            </w:pPr>
            <w:r w:rsidRPr="0040425D">
              <w:rPr>
                <w:sz w:val="16"/>
                <w:szCs w:val="16"/>
              </w:rPr>
              <w:t>Introduce relative clauses (implied pronoun</w:t>
            </w:r>
          </w:p>
          <w:p w14:paraId="4E0D73D5" w14:textId="5E5661EB" w:rsidR="00216514" w:rsidRPr="0040425D" w:rsidRDefault="0040425D" w:rsidP="00216514">
            <w:pPr>
              <w:rPr>
                <w:sz w:val="16"/>
                <w:szCs w:val="16"/>
              </w:rPr>
            </w:pPr>
            <w:r w:rsidRPr="0040425D">
              <w:rPr>
                <w:sz w:val="16"/>
                <w:szCs w:val="16"/>
              </w:rPr>
              <w:t>Introduce m</w:t>
            </w:r>
            <w:r w:rsidR="00216514" w:rsidRPr="0040425D">
              <w:rPr>
                <w:sz w:val="16"/>
                <w:szCs w:val="16"/>
              </w:rPr>
              <w:t>odals</w:t>
            </w:r>
            <w:r w:rsidRPr="0040425D">
              <w:rPr>
                <w:sz w:val="16"/>
                <w:szCs w:val="16"/>
              </w:rPr>
              <w:t xml:space="preserve"> to indicate degrees of </w:t>
            </w:r>
            <w:proofErr w:type="gramStart"/>
            <w:r w:rsidRPr="0040425D">
              <w:rPr>
                <w:sz w:val="16"/>
                <w:szCs w:val="16"/>
              </w:rPr>
              <w:t>possibility</w:t>
            </w:r>
            <w:proofErr w:type="gramEnd"/>
          </w:p>
          <w:p w14:paraId="75219D73" w14:textId="69FF4A1A" w:rsidR="00216514" w:rsidRPr="0040425D" w:rsidRDefault="0040425D" w:rsidP="00216514">
            <w:pPr>
              <w:rPr>
                <w:sz w:val="16"/>
                <w:szCs w:val="16"/>
              </w:rPr>
            </w:pPr>
            <w:r w:rsidRPr="0040425D">
              <w:rPr>
                <w:sz w:val="16"/>
                <w:szCs w:val="16"/>
              </w:rPr>
              <w:t xml:space="preserve">Begin to recognise vocabulary and structures appropriate for formal speech </w:t>
            </w:r>
            <w:proofErr w:type="gramStart"/>
            <w:r w:rsidRPr="0040425D">
              <w:rPr>
                <w:sz w:val="16"/>
                <w:szCs w:val="16"/>
              </w:rPr>
              <w:t>structures</w:t>
            </w:r>
            <w:proofErr w:type="gramEnd"/>
            <w:r w:rsidRPr="0040425D">
              <w:rPr>
                <w:sz w:val="16"/>
                <w:szCs w:val="16"/>
              </w:rPr>
              <w:t xml:space="preserve"> </w:t>
            </w:r>
          </w:p>
          <w:p w14:paraId="7E18C754" w14:textId="456B9A78" w:rsidR="00216514" w:rsidRPr="0040425D" w:rsidRDefault="00216514" w:rsidP="0040425D">
            <w:pPr>
              <w:rPr>
                <w:sz w:val="16"/>
                <w:szCs w:val="16"/>
              </w:rPr>
            </w:pPr>
            <w:r w:rsidRPr="0040425D">
              <w:rPr>
                <w:sz w:val="16"/>
                <w:szCs w:val="16"/>
              </w:rPr>
              <w:t>C</w:t>
            </w:r>
            <w:r w:rsidR="0040425D" w:rsidRPr="0040425D">
              <w:rPr>
                <w:sz w:val="16"/>
                <w:szCs w:val="16"/>
              </w:rPr>
              <w:t>o</w:t>
            </w:r>
            <w:r w:rsidRPr="0040425D">
              <w:rPr>
                <w:sz w:val="16"/>
                <w:szCs w:val="16"/>
              </w:rPr>
              <w:t>nvert nouns and adjectives using suffixes</w:t>
            </w:r>
          </w:p>
        </w:tc>
        <w:tc>
          <w:tcPr>
            <w:tcW w:w="5103" w:type="dxa"/>
            <w:gridSpan w:val="2"/>
          </w:tcPr>
          <w:p w14:paraId="02540169" w14:textId="776F1406" w:rsidR="00216514" w:rsidRPr="0040425D" w:rsidRDefault="0040425D" w:rsidP="00216514">
            <w:pPr>
              <w:rPr>
                <w:sz w:val="16"/>
                <w:szCs w:val="16"/>
              </w:rPr>
            </w:pPr>
            <w:r>
              <w:rPr>
                <w:sz w:val="16"/>
                <w:szCs w:val="16"/>
              </w:rPr>
              <w:t>Extend understanding and use of p</w:t>
            </w:r>
            <w:r w:rsidR="00216514" w:rsidRPr="0040425D">
              <w:rPr>
                <w:sz w:val="16"/>
                <w:szCs w:val="16"/>
              </w:rPr>
              <w:t xml:space="preserve">erfect form of </w:t>
            </w:r>
            <w:proofErr w:type="gramStart"/>
            <w:r w:rsidR="00216514" w:rsidRPr="0040425D">
              <w:rPr>
                <w:sz w:val="16"/>
                <w:szCs w:val="16"/>
              </w:rPr>
              <w:t>verbs</w:t>
            </w:r>
            <w:proofErr w:type="gramEnd"/>
          </w:p>
          <w:p w14:paraId="6BC6BD1C" w14:textId="2F170E7E" w:rsidR="00216514" w:rsidRPr="0040425D" w:rsidRDefault="0040425D" w:rsidP="00216514">
            <w:pPr>
              <w:rPr>
                <w:sz w:val="16"/>
                <w:szCs w:val="16"/>
              </w:rPr>
            </w:pPr>
            <w:r>
              <w:rPr>
                <w:sz w:val="16"/>
                <w:szCs w:val="16"/>
              </w:rPr>
              <w:t>Use range of v</w:t>
            </w:r>
            <w:r w:rsidR="00216514" w:rsidRPr="0040425D">
              <w:rPr>
                <w:sz w:val="16"/>
                <w:szCs w:val="16"/>
              </w:rPr>
              <w:t>erb prefixes</w:t>
            </w:r>
          </w:p>
          <w:p w14:paraId="4251BC35" w14:textId="15CEFD7A" w:rsidR="00216514" w:rsidRDefault="0040425D" w:rsidP="00216514">
            <w:pPr>
              <w:rPr>
                <w:sz w:val="16"/>
                <w:szCs w:val="16"/>
              </w:rPr>
            </w:pPr>
            <w:r>
              <w:rPr>
                <w:sz w:val="16"/>
                <w:szCs w:val="16"/>
              </w:rPr>
              <w:t>Use m</w:t>
            </w:r>
            <w:r w:rsidR="00216514" w:rsidRPr="0040425D">
              <w:rPr>
                <w:sz w:val="16"/>
                <w:szCs w:val="16"/>
              </w:rPr>
              <w:t xml:space="preserve">odal </w:t>
            </w:r>
            <w:proofErr w:type="gramStart"/>
            <w:r w:rsidR="00216514" w:rsidRPr="0040425D">
              <w:rPr>
                <w:sz w:val="16"/>
                <w:szCs w:val="16"/>
              </w:rPr>
              <w:t>verbs</w:t>
            </w:r>
            <w:proofErr w:type="gramEnd"/>
          </w:p>
          <w:p w14:paraId="5F4E4CE1" w14:textId="56406D61" w:rsidR="008F10DE" w:rsidRPr="0040425D" w:rsidRDefault="008F10DE" w:rsidP="00216514">
            <w:pPr>
              <w:rPr>
                <w:sz w:val="16"/>
                <w:szCs w:val="16"/>
              </w:rPr>
            </w:pPr>
            <w:r>
              <w:rPr>
                <w:sz w:val="16"/>
                <w:szCs w:val="16"/>
              </w:rPr>
              <w:t xml:space="preserve">Continue to develop use of relative </w:t>
            </w:r>
            <w:proofErr w:type="gramStart"/>
            <w:r>
              <w:rPr>
                <w:sz w:val="16"/>
                <w:szCs w:val="16"/>
              </w:rPr>
              <w:t>clauses</w:t>
            </w:r>
            <w:proofErr w:type="gramEnd"/>
          </w:p>
          <w:p w14:paraId="54AE1059" w14:textId="617970F6" w:rsidR="00216514" w:rsidRPr="0040425D" w:rsidRDefault="0040425D" w:rsidP="00216514">
            <w:pPr>
              <w:rPr>
                <w:sz w:val="16"/>
                <w:szCs w:val="16"/>
              </w:rPr>
            </w:pPr>
            <w:r>
              <w:rPr>
                <w:sz w:val="16"/>
                <w:szCs w:val="16"/>
              </w:rPr>
              <w:t>Continue to develop range and position of s</w:t>
            </w:r>
            <w:r w:rsidR="00216514" w:rsidRPr="0040425D">
              <w:rPr>
                <w:sz w:val="16"/>
                <w:szCs w:val="16"/>
              </w:rPr>
              <w:t>ubordinating conjunctions</w:t>
            </w:r>
            <w:r>
              <w:rPr>
                <w:sz w:val="16"/>
                <w:szCs w:val="16"/>
              </w:rPr>
              <w:t xml:space="preserve">/ clauses within </w:t>
            </w:r>
            <w:proofErr w:type="gramStart"/>
            <w:r>
              <w:rPr>
                <w:sz w:val="16"/>
                <w:szCs w:val="16"/>
              </w:rPr>
              <w:t>sentences</w:t>
            </w:r>
            <w:proofErr w:type="gramEnd"/>
          </w:p>
          <w:p w14:paraId="7912180E" w14:textId="77777777" w:rsidR="00216514" w:rsidRDefault="0040425D" w:rsidP="00216514">
            <w:pPr>
              <w:rPr>
                <w:sz w:val="16"/>
                <w:szCs w:val="16"/>
              </w:rPr>
            </w:pPr>
            <w:r w:rsidRPr="0040425D">
              <w:rPr>
                <w:sz w:val="16"/>
                <w:szCs w:val="16"/>
              </w:rPr>
              <w:t xml:space="preserve">Extend and use expanded noun phrases to convey complicated information </w:t>
            </w:r>
            <w:proofErr w:type="gramStart"/>
            <w:r w:rsidRPr="0040425D">
              <w:rPr>
                <w:sz w:val="16"/>
                <w:szCs w:val="16"/>
              </w:rPr>
              <w:t>concisely</w:t>
            </w:r>
            <w:proofErr w:type="gramEnd"/>
          </w:p>
          <w:p w14:paraId="34B61108" w14:textId="4C11BDD7" w:rsidR="008F10DE" w:rsidRPr="0040425D" w:rsidRDefault="008F10DE" w:rsidP="00216514">
            <w:pPr>
              <w:rPr>
                <w:sz w:val="16"/>
                <w:szCs w:val="16"/>
              </w:rPr>
            </w:pPr>
            <w:r>
              <w:rPr>
                <w:sz w:val="16"/>
                <w:szCs w:val="16"/>
              </w:rPr>
              <w:t>Develop understanding of</w:t>
            </w:r>
            <w:r w:rsidRPr="0040425D">
              <w:rPr>
                <w:sz w:val="16"/>
                <w:szCs w:val="16"/>
              </w:rPr>
              <w:t xml:space="preserve"> vocabulary and structures appropriate for formal speech structures </w:t>
            </w:r>
          </w:p>
        </w:tc>
        <w:tc>
          <w:tcPr>
            <w:tcW w:w="4819" w:type="dxa"/>
            <w:gridSpan w:val="2"/>
          </w:tcPr>
          <w:p w14:paraId="6B5F7139" w14:textId="77777777" w:rsidR="0040425D" w:rsidRPr="0040425D" w:rsidRDefault="0040425D" w:rsidP="0040425D">
            <w:pPr>
              <w:rPr>
                <w:sz w:val="16"/>
                <w:szCs w:val="16"/>
              </w:rPr>
            </w:pPr>
            <w:r w:rsidRPr="0040425D">
              <w:rPr>
                <w:sz w:val="16"/>
                <w:szCs w:val="16"/>
              </w:rPr>
              <w:t xml:space="preserve">Extend understanding and use of perfect form of </w:t>
            </w:r>
            <w:proofErr w:type="gramStart"/>
            <w:r w:rsidRPr="0040425D">
              <w:rPr>
                <w:sz w:val="16"/>
                <w:szCs w:val="16"/>
              </w:rPr>
              <w:t>verbs</w:t>
            </w:r>
            <w:proofErr w:type="gramEnd"/>
          </w:p>
          <w:p w14:paraId="47878D6B" w14:textId="77777777" w:rsidR="0040425D" w:rsidRPr="0040425D" w:rsidRDefault="0040425D" w:rsidP="0040425D">
            <w:pPr>
              <w:rPr>
                <w:sz w:val="16"/>
                <w:szCs w:val="16"/>
              </w:rPr>
            </w:pPr>
            <w:r w:rsidRPr="0040425D">
              <w:rPr>
                <w:sz w:val="16"/>
                <w:szCs w:val="16"/>
              </w:rPr>
              <w:t>Use range of verb prefixes</w:t>
            </w:r>
          </w:p>
          <w:p w14:paraId="3649297F" w14:textId="4D6193BA" w:rsidR="0040425D" w:rsidRPr="0040425D" w:rsidRDefault="008F10DE" w:rsidP="0040425D">
            <w:pPr>
              <w:rPr>
                <w:sz w:val="16"/>
                <w:szCs w:val="16"/>
              </w:rPr>
            </w:pPr>
            <w:r>
              <w:rPr>
                <w:sz w:val="16"/>
                <w:szCs w:val="16"/>
              </w:rPr>
              <w:t>Extend u</w:t>
            </w:r>
            <w:r w:rsidR="0040425D" w:rsidRPr="0040425D">
              <w:rPr>
                <w:sz w:val="16"/>
                <w:szCs w:val="16"/>
              </w:rPr>
              <w:t>se</w:t>
            </w:r>
            <w:r>
              <w:rPr>
                <w:sz w:val="16"/>
                <w:szCs w:val="16"/>
              </w:rPr>
              <w:t xml:space="preserve"> of</w:t>
            </w:r>
            <w:r w:rsidR="0040425D" w:rsidRPr="0040425D">
              <w:rPr>
                <w:sz w:val="16"/>
                <w:szCs w:val="16"/>
              </w:rPr>
              <w:t xml:space="preserve"> modal verbs</w:t>
            </w:r>
            <w:r w:rsidRPr="0040425D">
              <w:rPr>
                <w:sz w:val="16"/>
                <w:szCs w:val="16"/>
              </w:rPr>
              <w:t xml:space="preserve"> and adverbials </w:t>
            </w:r>
            <w:r>
              <w:rPr>
                <w:sz w:val="16"/>
                <w:szCs w:val="16"/>
              </w:rPr>
              <w:t xml:space="preserve">to indicate degrees of </w:t>
            </w:r>
            <w:proofErr w:type="gramStart"/>
            <w:r>
              <w:rPr>
                <w:sz w:val="16"/>
                <w:szCs w:val="16"/>
              </w:rPr>
              <w:t>possibility</w:t>
            </w:r>
            <w:proofErr w:type="gramEnd"/>
          </w:p>
          <w:p w14:paraId="2FC9CEFF" w14:textId="44C1F8C0" w:rsidR="0040425D" w:rsidRPr="0040425D" w:rsidRDefault="0040425D" w:rsidP="0040425D">
            <w:pPr>
              <w:rPr>
                <w:sz w:val="16"/>
                <w:szCs w:val="16"/>
              </w:rPr>
            </w:pPr>
            <w:r w:rsidRPr="0040425D">
              <w:rPr>
                <w:sz w:val="16"/>
                <w:szCs w:val="16"/>
              </w:rPr>
              <w:t xml:space="preserve">Continue to </w:t>
            </w:r>
            <w:r w:rsidR="008F10DE">
              <w:rPr>
                <w:sz w:val="16"/>
                <w:szCs w:val="16"/>
              </w:rPr>
              <w:t xml:space="preserve">subordination, including use of relative </w:t>
            </w:r>
            <w:proofErr w:type="gramStart"/>
            <w:r w:rsidR="008F10DE">
              <w:rPr>
                <w:sz w:val="16"/>
                <w:szCs w:val="16"/>
              </w:rPr>
              <w:t>clauses</w:t>
            </w:r>
            <w:proofErr w:type="gramEnd"/>
          </w:p>
          <w:p w14:paraId="7131A48F" w14:textId="77777777" w:rsidR="00216514" w:rsidRDefault="008F10DE" w:rsidP="0040425D">
            <w:pPr>
              <w:rPr>
                <w:sz w:val="16"/>
                <w:szCs w:val="16"/>
              </w:rPr>
            </w:pPr>
            <w:r>
              <w:rPr>
                <w:sz w:val="16"/>
                <w:szCs w:val="16"/>
              </w:rPr>
              <w:t>Further develop use of</w:t>
            </w:r>
            <w:r w:rsidR="0040425D" w:rsidRPr="0040425D">
              <w:rPr>
                <w:sz w:val="16"/>
                <w:szCs w:val="16"/>
              </w:rPr>
              <w:t xml:space="preserve"> expanded noun phrases to convey complicated information </w:t>
            </w:r>
            <w:proofErr w:type="gramStart"/>
            <w:r w:rsidR="0040425D" w:rsidRPr="0040425D">
              <w:rPr>
                <w:sz w:val="16"/>
                <w:szCs w:val="16"/>
              </w:rPr>
              <w:t>concisely</w:t>
            </w:r>
            <w:proofErr w:type="gramEnd"/>
          </w:p>
          <w:p w14:paraId="1882FA70" w14:textId="41C83DA2" w:rsidR="008F10DE" w:rsidRPr="0040425D" w:rsidRDefault="008F10DE" w:rsidP="008F10DE">
            <w:pPr>
              <w:rPr>
                <w:sz w:val="16"/>
                <w:szCs w:val="16"/>
              </w:rPr>
            </w:pPr>
            <w:r>
              <w:rPr>
                <w:sz w:val="16"/>
                <w:szCs w:val="16"/>
              </w:rPr>
              <w:t>R</w:t>
            </w:r>
            <w:r w:rsidRPr="0040425D">
              <w:rPr>
                <w:sz w:val="16"/>
                <w:szCs w:val="16"/>
              </w:rPr>
              <w:t xml:space="preserve">ecognise vocabulary and structures appropriate for formal speech </w:t>
            </w:r>
            <w:r>
              <w:rPr>
                <w:sz w:val="16"/>
                <w:szCs w:val="16"/>
              </w:rPr>
              <w:t xml:space="preserve">and </w:t>
            </w:r>
            <w:proofErr w:type="gramStart"/>
            <w:r>
              <w:rPr>
                <w:sz w:val="16"/>
                <w:szCs w:val="16"/>
              </w:rPr>
              <w:t>writing</w:t>
            </w:r>
            <w:proofErr w:type="gramEnd"/>
          </w:p>
          <w:p w14:paraId="7F923CD1" w14:textId="6EFD74A2" w:rsidR="008F10DE" w:rsidRPr="0040425D" w:rsidRDefault="008F10DE" w:rsidP="0040425D">
            <w:pPr>
              <w:rPr>
                <w:sz w:val="16"/>
                <w:szCs w:val="16"/>
              </w:rPr>
            </w:pPr>
          </w:p>
        </w:tc>
      </w:tr>
      <w:tr w:rsidR="00216514" w:rsidRPr="00C81F41" w14:paraId="0573CFC0" w14:textId="77777777" w:rsidTr="00C46DBC">
        <w:trPr>
          <w:trHeight w:val="362"/>
        </w:trPr>
        <w:tc>
          <w:tcPr>
            <w:tcW w:w="1418" w:type="dxa"/>
            <w:shd w:val="clear" w:color="auto" w:fill="DEEAF6" w:themeFill="accent1" w:themeFillTint="33"/>
            <w:vAlign w:val="center"/>
          </w:tcPr>
          <w:p w14:paraId="71D970B7" w14:textId="77777777" w:rsidR="00216514" w:rsidRPr="00C81F41" w:rsidRDefault="00216514" w:rsidP="00216514">
            <w:pPr>
              <w:jc w:val="center"/>
              <w:rPr>
                <w:sz w:val="16"/>
                <w:szCs w:val="16"/>
              </w:rPr>
            </w:pPr>
            <w:r w:rsidRPr="00C81F41">
              <w:rPr>
                <w:sz w:val="16"/>
                <w:szCs w:val="16"/>
              </w:rPr>
              <w:t>PUNCTUATION</w:t>
            </w:r>
          </w:p>
        </w:tc>
        <w:tc>
          <w:tcPr>
            <w:tcW w:w="4536" w:type="dxa"/>
            <w:gridSpan w:val="2"/>
            <w:tcBorders>
              <w:bottom w:val="single" w:sz="4" w:space="0" w:color="auto"/>
            </w:tcBorders>
          </w:tcPr>
          <w:p w14:paraId="7EB37F9D" w14:textId="77777777" w:rsidR="00216514" w:rsidRDefault="00216514" w:rsidP="00216514">
            <w:pPr>
              <w:rPr>
                <w:b/>
                <w:bCs/>
                <w:sz w:val="16"/>
                <w:szCs w:val="16"/>
              </w:rPr>
            </w:pPr>
            <w:r>
              <w:rPr>
                <w:sz w:val="16"/>
                <w:szCs w:val="16"/>
              </w:rPr>
              <w:t xml:space="preserve">Embed basic sentence demarcation from </w:t>
            </w:r>
            <w:r w:rsidRPr="002D4DD2">
              <w:rPr>
                <w:b/>
                <w:bCs/>
                <w:sz w:val="16"/>
                <w:szCs w:val="16"/>
              </w:rPr>
              <w:t>KS1 and LKS2</w:t>
            </w:r>
          </w:p>
          <w:p w14:paraId="6F84EA47" w14:textId="722CE9FC" w:rsidR="00216514" w:rsidRPr="002D4DD2" w:rsidRDefault="00216514" w:rsidP="00216514">
            <w:pPr>
              <w:rPr>
                <w:sz w:val="16"/>
                <w:szCs w:val="16"/>
              </w:rPr>
            </w:pPr>
            <w:r w:rsidRPr="002D4DD2">
              <w:rPr>
                <w:sz w:val="16"/>
                <w:szCs w:val="16"/>
              </w:rPr>
              <w:t xml:space="preserve">Revisit </w:t>
            </w:r>
            <w:r>
              <w:rPr>
                <w:sz w:val="16"/>
                <w:szCs w:val="16"/>
              </w:rPr>
              <w:t xml:space="preserve">and </w:t>
            </w:r>
            <w:r w:rsidRPr="002D4DD2">
              <w:rPr>
                <w:sz w:val="16"/>
                <w:szCs w:val="16"/>
              </w:rPr>
              <w:t xml:space="preserve">embed use of </w:t>
            </w:r>
            <w:proofErr w:type="gramStart"/>
            <w:r w:rsidRPr="002D4DD2">
              <w:rPr>
                <w:sz w:val="16"/>
                <w:szCs w:val="16"/>
              </w:rPr>
              <w:t>apostrophes</w:t>
            </w:r>
            <w:proofErr w:type="gramEnd"/>
          </w:p>
          <w:p w14:paraId="3DC61B8F" w14:textId="7A49DD16" w:rsidR="00216514" w:rsidRPr="00C81F41" w:rsidRDefault="00216514" w:rsidP="00216514">
            <w:pPr>
              <w:rPr>
                <w:sz w:val="16"/>
                <w:szCs w:val="16"/>
              </w:rPr>
            </w:pPr>
            <w:r>
              <w:rPr>
                <w:sz w:val="16"/>
                <w:szCs w:val="16"/>
              </w:rPr>
              <w:t>Revisit use of c</w:t>
            </w:r>
            <w:r w:rsidRPr="00C81F41">
              <w:rPr>
                <w:sz w:val="16"/>
                <w:szCs w:val="16"/>
              </w:rPr>
              <w:t xml:space="preserve">ommas </w:t>
            </w:r>
            <w:r>
              <w:rPr>
                <w:sz w:val="16"/>
                <w:szCs w:val="16"/>
              </w:rPr>
              <w:t>from LKS2</w:t>
            </w:r>
          </w:p>
          <w:p w14:paraId="741C192F" w14:textId="573D78CE" w:rsidR="00216514" w:rsidRPr="00C81F41" w:rsidRDefault="00216514" w:rsidP="00216514">
            <w:pPr>
              <w:rPr>
                <w:sz w:val="16"/>
                <w:szCs w:val="16"/>
              </w:rPr>
            </w:pPr>
            <w:r>
              <w:rPr>
                <w:sz w:val="16"/>
                <w:szCs w:val="16"/>
              </w:rPr>
              <w:t>Introduce use of p</w:t>
            </w:r>
            <w:r w:rsidRPr="00C81F41">
              <w:rPr>
                <w:sz w:val="16"/>
                <w:szCs w:val="16"/>
              </w:rPr>
              <w:t>arenthesis</w:t>
            </w:r>
            <w:r>
              <w:rPr>
                <w:sz w:val="16"/>
                <w:szCs w:val="16"/>
              </w:rPr>
              <w:t xml:space="preserve"> using brackets and dashes</w:t>
            </w:r>
          </w:p>
          <w:p w14:paraId="74FF10EA" w14:textId="53AF9D18" w:rsidR="00216514" w:rsidRPr="00C81F41" w:rsidRDefault="00216514" w:rsidP="00216514">
            <w:pPr>
              <w:rPr>
                <w:sz w:val="16"/>
                <w:szCs w:val="16"/>
              </w:rPr>
            </w:pPr>
            <w:r>
              <w:rPr>
                <w:sz w:val="16"/>
                <w:szCs w:val="16"/>
              </w:rPr>
              <w:t>Revisit use of speech punctuation and inverted commas</w:t>
            </w:r>
          </w:p>
        </w:tc>
        <w:tc>
          <w:tcPr>
            <w:tcW w:w="5103" w:type="dxa"/>
            <w:gridSpan w:val="2"/>
            <w:tcBorders>
              <w:bottom w:val="single" w:sz="4" w:space="0" w:color="auto"/>
            </w:tcBorders>
          </w:tcPr>
          <w:p w14:paraId="2C8E3245" w14:textId="77777777" w:rsidR="00216514" w:rsidRDefault="00216514" w:rsidP="00216514">
            <w:pPr>
              <w:rPr>
                <w:sz w:val="16"/>
                <w:szCs w:val="16"/>
              </w:rPr>
            </w:pPr>
            <w:r>
              <w:rPr>
                <w:sz w:val="16"/>
                <w:szCs w:val="16"/>
              </w:rPr>
              <w:t xml:space="preserve">Introduce commas for </w:t>
            </w:r>
            <w:proofErr w:type="gramStart"/>
            <w:r>
              <w:rPr>
                <w:sz w:val="16"/>
                <w:szCs w:val="16"/>
              </w:rPr>
              <w:t>clarity</w:t>
            </w:r>
            <w:proofErr w:type="gramEnd"/>
          </w:p>
          <w:p w14:paraId="0A84D7EA" w14:textId="7A538E4D" w:rsidR="00216514" w:rsidRDefault="00216514" w:rsidP="00216514">
            <w:pPr>
              <w:rPr>
                <w:sz w:val="16"/>
                <w:szCs w:val="16"/>
              </w:rPr>
            </w:pPr>
            <w:r>
              <w:rPr>
                <w:sz w:val="16"/>
                <w:szCs w:val="16"/>
              </w:rPr>
              <w:t xml:space="preserve">Introduce pairs of commas to mark parenthesis compared to using brackets and </w:t>
            </w:r>
            <w:proofErr w:type="gramStart"/>
            <w:r>
              <w:rPr>
                <w:sz w:val="16"/>
                <w:szCs w:val="16"/>
              </w:rPr>
              <w:t>dashes</w:t>
            </w:r>
            <w:proofErr w:type="gramEnd"/>
          </w:p>
          <w:p w14:paraId="04F27087" w14:textId="21145A92" w:rsidR="00216514" w:rsidRDefault="00216514" w:rsidP="00216514">
            <w:pPr>
              <w:rPr>
                <w:sz w:val="16"/>
                <w:szCs w:val="16"/>
              </w:rPr>
            </w:pPr>
            <w:r>
              <w:rPr>
                <w:sz w:val="16"/>
                <w:szCs w:val="16"/>
              </w:rPr>
              <w:t xml:space="preserve">Continue to mark parenthesis using brackets and </w:t>
            </w:r>
            <w:proofErr w:type="gramStart"/>
            <w:r>
              <w:rPr>
                <w:sz w:val="16"/>
                <w:szCs w:val="16"/>
              </w:rPr>
              <w:t>dashes</w:t>
            </w:r>
            <w:proofErr w:type="gramEnd"/>
          </w:p>
          <w:p w14:paraId="369543DA" w14:textId="1CCA7C1A" w:rsidR="00216514" w:rsidRPr="00C81F41" w:rsidRDefault="00216514" w:rsidP="00216514">
            <w:pPr>
              <w:rPr>
                <w:sz w:val="16"/>
                <w:szCs w:val="16"/>
              </w:rPr>
            </w:pPr>
          </w:p>
        </w:tc>
        <w:tc>
          <w:tcPr>
            <w:tcW w:w="4819" w:type="dxa"/>
            <w:gridSpan w:val="2"/>
            <w:tcBorders>
              <w:bottom w:val="single" w:sz="4" w:space="0" w:color="auto"/>
            </w:tcBorders>
          </w:tcPr>
          <w:p w14:paraId="55FFD5DD" w14:textId="798BE4DF" w:rsidR="00216514" w:rsidRDefault="00216514" w:rsidP="00216514">
            <w:pPr>
              <w:rPr>
                <w:sz w:val="16"/>
                <w:szCs w:val="16"/>
              </w:rPr>
            </w:pPr>
            <w:r>
              <w:rPr>
                <w:sz w:val="16"/>
                <w:szCs w:val="16"/>
              </w:rPr>
              <w:t xml:space="preserve">Make choices for in-sentence punctuation to support the reader, including making </w:t>
            </w:r>
            <w:proofErr w:type="gramStart"/>
            <w:r>
              <w:rPr>
                <w:sz w:val="16"/>
                <w:szCs w:val="16"/>
              </w:rPr>
              <w:t>parenthesis</w:t>
            </w:r>
            <w:proofErr w:type="gramEnd"/>
          </w:p>
          <w:p w14:paraId="450FAD2F" w14:textId="5967B864" w:rsidR="00216514" w:rsidRPr="00C81F41" w:rsidRDefault="00216514" w:rsidP="00216514">
            <w:pPr>
              <w:rPr>
                <w:sz w:val="16"/>
                <w:szCs w:val="16"/>
              </w:rPr>
            </w:pPr>
            <w:r>
              <w:rPr>
                <w:sz w:val="16"/>
                <w:szCs w:val="16"/>
              </w:rPr>
              <w:t>Continue to focus on commas for clarity</w:t>
            </w:r>
            <w:r w:rsidR="008F10DE">
              <w:rPr>
                <w:sz w:val="16"/>
                <w:szCs w:val="16"/>
              </w:rPr>
              <w:t xml:space="preserve"> and to avoid ambiguity</w:t>
            </w:r>
          </w:p>
        </w:tc>
      </w:tr>
      <w:tr w:rsidR="00216514" w:rsidRPr="00C81F41" w14:paraId="06A0E07D" w14:textId="4A059D5F" w:rsidTr="008D5A62">
        <w:trPr>
          <w:trHeight w:val="1595"/>
        </w:trPr>
        <w:tc>
          <w:tcPr>
            <w:tcW w:w="1418" w:type="dxa"/>
            <w:shd w:val="clear" w:color="auto" w:fill="DEEAF6" w:themeFill="accent1" w:themeFillTint="33"/>
            <w:vAlign w:val="center"/>
          </w:tcPr>
          <w:p w14:paraId="46F5ACE6" w14:textId="77777777" w:rsidR="00216514" w:rsidRPr="00C81F41" w:rsidRDefault="00216514" w:rsidP="00216514">
            <w:pPr>
              <w:jc w:val="center"/>
              <w:rPr>
                <w:sz w:val="16"/>
                <w:szCs w:val="16"/>
              </w:rPr>
            </w:pPr>
            <w:r w:rsidRPr="00C81F41">
              <w:rPr>
                <w:sz w:val="16"/>
                <w:szCs w:val="16"/>
              </w:rPr>
              <w:t>SPELLING</w:t>
            </w:r>
          </w:p>
        </w:tc>
        <w:tc>
          <w:tcPr>
            <w:tcW w:w="2268" w:type="dxa"/>
          </w:tcPr>
          <w:p w14:paraId="11BCB283" w14:textId="55400F18" w:rsidR="00216514" w:rsidRDefault="00216514" w:rsidP="00216514">
            <w:pPr>
              <w:rPr>
                <w:sz w:val="16"/>
                <w:szCs w:val="16"/>
              </w:rPr>
            </w:pPr>
            <w:r>
              <w:rPr>
                <w:sz w:val="16"/>
                <w:szCs w:val="16"/>
              </w:rPr>
              <w:t>Active Spelling Year 5 Term 1 Weeks 1 – 6</w:t>
            </w:r>
          </w:p>
          <w:p w14:paraId="52F9E871" w14:textId="6C9131CD" w:rsidR="00216514" w:rsidRPr="004F4958" w:rsidRDefault="00216514" w:rsidP="00216514">
            <w:pPr>
              <w:pStyle w:val="ListParagraph"/>
              <w:numPr>
                <w:ilvl w:val="0"/>
                <w:numId w:val="2"/>
              </w:numPr>
              <w:ind w:left="179" w:hanging="141"/>
              <w:rPr>
                <w:sz w:val="16"/>
                <w:szCs w:val="16"/>
              </w:rPr>
            </w:pPr>
            <w:r>
              <w:rPr>
                <w:b/>
                <w:bCs/>
                <w:sz w:val="16"/>
                <w:szCs w:val="16"/>
                <w:u w:val="single"/>
              </w:rPr>
              <w:t>Able</w:t>
            </w:r>
          </w:p>
          <w:p w14:paraId="1B28179D" w14:textId="55891CEE" w:rsidR="00216514" w:rsidRPr="000E228F" w:rsidRDefault="00216514" w:rsidP="00216514">
            <w:pPr>
              <w:pStyle w:val="ListParagraph"/>
              <w:numPr>
                <w:ilvl w:val="0"/>
                <w:numId w:val="2"/>
              </w:numPr>
              <w:ind w:left="179" w:hanging="141"/>
              <w:rPr>
                <w:sz w:val="16"/>
                <w:szCs w:val="16"/>
              </w:rPr>
            </w:pPr>
            <w:r>
              <w:rPr>
                <w:b/>
                <w:bCs/>
                <w:sz w:val="16"/>
                <w:szCs w:val="16"/>
                <w:u w:val="single"/>
              </w:rPr>
              <w:t>Ible</w:t>
            </w:r>
          </w:p>
          <w:p w14:paraId="1F107C99" w14:textId="76250C94" w:rsidR="00216514" w:rsidRPr="000E228F" w:rsidRDefault="00216514" w:rsidP="00216514">
            <w:pPr>
              <w:pStyle w:val="ListParagraph"/>
              <w:numPr>
                <w:ilvl w:val="0"/>
                <w:numId w:val="2"/>
              </w:numPr>
              <w:ind w:left="179" w:hanging="141"/>
              <w:rPr>
                <w:sz w:val="16"/>
                <w:szCs w:val="16"/>
              </w:rPr>
            </w:pPr>
            <w:r>
              <w:rPr>
                <w:b/>
                <w:bCs/>
                <w:sz w:val="16"/>
                <w:szCs w:val="16"/>
                <w:u w:val="single"/>
              </w:rPr>
              <w:t>Prefixes lks2 revision</w:t>
            </w:r>
          </w:p>
          <w:p w14:paraId="3DAB82AC" w14:textId="2AE82336" w:rsidR="00216514" w:rsidRPr="000E228F" w:rsidRDefault="00216514" w:rsidP="00216514">
            <w:pPr>
              <w:pStyle w:val="ListParagraph"/>
              <w:numPr>
                <w:ilvl w:val="0"/>
                <w:numId w:val="2"/>
              </w:numPr>
              <w:ind w:left="179" w:hanging="141"/>
              <w:rPr>
                <w:sz w:val="16"/>
                <w:szCs w:val="16"/>
              </w:rPr>
            </w:pPr>
            <w:r>
              <w:rPr>
                <w:b/>
                <w:bCs/>
                <w:sz w:val="16"/>
                <w:szCs w:val="16"/>
                <w:u w:val="single"/>
              </w:rPr>
              <w:t>Prefixes lks2 revision</w:t>
            </w:r>
          </w:p>
          <w:p w14:paraId="3CD6BF76" w14:textId="475E47C3" w:rsidR="00216514" w:rsidRPr="000E228F" w:rsidRDefault="00216514" w:rsidP="00216514">
            <w:pPr>
              <w:pStyle w:val="ListParagraph"/>
              <w:numPr>
                <w:ilvl w:val="0"/>
                <w:numId w:val="2"/>
              </w:numPr>
              <w:ind w:left="179" w:hanging="141"/>
              <w:rPr>
                <w:sz w:val="16"/>
                <w:szCs w:val="16"/>
              </w:rPr>
            </w:pPr>
            <w:r>
              <w:rPr>
                <w:b/>
                <w:bCs/>
                <w:sz w:val="16"/>
                <w:szCs w:val="16"/>
                <w:u w:val="single"/>
              </w:rPr>
              <w:t>Ant</w:t>
            </w:r>
          </w:p>
          <w:p w14:paraId="401527B3" w14:textId="164BBEA8" w:rsidR="00216514" w:rsidRPr="008D5A62" w:rsidRDefault="00216514" w:rsidP="00216514">
            <w:pPr>
              <w:pStyle w:val="ListParagraph"/>
              <w:numPr>
                <w:ilvl w:val="0"/>
                <w:numId w:val="2"/>
              </w:numPr>
              <w:ind w:left="179" w:hanging="141"/>
              <w:rPr>
                <w:sz w:val="16"/>
                <w:szCs w:val="16"/>
              </w:rPr>
            </w:pPr>
            <w:r>
              <w:rPr>
                <w:b/>
                <w:bCs/>
                <w:sz w:val="16"/>
                <w:szCs w:val="16"/>
                <w:u w:val="single"/>
              </w:rPr>
              <w:t>Ent</w:t>
            </w:r>
          </w:p>
        </w:tc>
        <w:tc>
          <w:tcPr>
            <w:tcW w:w="2268" w:type="dxa"/>
          </w:tcPr>
          <w:p w14:paraId="4FF5A7A0" w14:textId="33B2D122" w:rsidR="00216514" w:rsidRDefault="00216514" w:rsidP="00216514">
            <w:pPr>
              <w:rPr>
                <w:sz w:val="16"/>
                <w:szCs w:val="16"/>
              </w:rPr>
            </w:pPr>
            <w:r>
              <w:rPr>
                <w:sz w:val="16"/>
                <w:szCs w:val="16"/>
              </w:rPr>
              <w:t>Active Spelling Year 5 Term 1 Weeks 7 – 12</w:t>
            </w:r>
          </w:p>
          <w:p w14:paraId="6876883C" w14:textId="2D6A0258" w:rsidR="00216514" w:rsidRPr="000E228F" w:rsidRDefault="00216514" w:rsidP="00216514">
            <w:pPr>
              <w:pStyle w:val="ListParagraph"/>
              <w:numPr>
                <w:ilvl w:val="0"/>
                <w:numId w:val="2"/>
              </w:numPr>
              <w:ind w:left="241" w:hanging="142"/>
              <w:rPr>
                <w:sz w:val="16"/>
                <w:szCs w:val="16"/>
              </w:rPr>
            </w:pPr>
            <w:r>
              <w:rPr>
                <w:b/>
                <w:bCs/>
                <w:sz w:val="16"/>
                <w:szCs w:val="16"/>
                <w:u w:val="single"/>
              </w:rPr>
              <w:t xml:space="preserve">Homophones </w:t>
            </w:r>
          </w:p>
          <w:p w14:paraId="3670FEA1" w14:textId="22BEF0F5" w:rsidR="00216514" w:rsidRPr="007C7542" w:rsidRDefault="00216514" w:rsidP="00216514">
            <w:pPr>
              <w:pStyle w:val="ListParagraph"/>
              <w:numPr>
                <w:ilvl w:val="0"/>
                <w:numId w:val="2"/>
              </w:numPr>
              <w:ind w:left="241" w:hanging="142"/>
              <w:rPr>
                <w:sz w:val="16"/>
                <w:szCs w:val="16"/>
              </w:rPr>
            </w:pPr>
            <w:r>
              <w:rPr>
                <w:b/>
                <w:bCs/>
                <w:sz w:val="16"/>
                <w:szCs w:val="16"/>
                <w:u w:val="single"/>
              </w:rPr>
              <w:t xml:space="preserve">Ous lks2 revision </w:t>
            </w:r>
          </w:p>
          <w:p w14:paraId="2319B924" w14:textId="6024C0CB" w:rsidR="00216514" w:rsidRPr="008D1088" w:rsidRDefault="00216514" w:rsidP="00216514">
            <w:pPr>
              <w:pStyle w:val="ListParagraph"/>
              <w:numPr>
                <w:ilvl w:val="0"/>
                <w:numId w:val="2"/>
              </w:numPr>
              <w:ind w:left="241" w:hanging="142"/>
              <w:rPr>
                <w:sz w:val="16"/>
                <w:szCs w:val="16"/>
              </w:rPr>
            </w:pPr>
            <w:r>
              <w:rPr>
                <w:b/>
                <w:bCs/>
                <w:sz w:val="16"/>
                <w:szCs w:val="16"/>
                <w:u w:val="single"/>
              </w:rPr>
              <w:t>Tion / sion lks2 revision</w:t>
            </w:r>
          </w:p>
          <w:p w14:paraId="443B6299" w14:textId="63580DAA" w:rsidR="00216514" w:rsidRPr="008D1088" w:rsidRDefault="00216514" w:rsidP="00216514">
            <w:pPr>
              <w:pStyle w:val="ListParagraph"/>
              <w:numPr>
                <w:ilvl w:val="0"/>
                <w:numId w:val="2"/>
              </w:numPr>
              <w:ind w:left="241" w:hanging="142"/>
              <w:rPr>
                <w:sz w:val="16"/>
                <w:szCs w:val="16"/>
              </w:rPr>
            </w:pPr>
            <w:r>
              <w:rPr>
                <w:b/>
                <w:bCs/>
                <w:sz w:val="16"/>
                <w:szCs w:val="16"/>
                <w:u w:val="single"/>
              </w:rPr>
              <w:t xml:space="preserve">Silent letters k </w:t>
            </w:r>
          </w:p>
          <w:p w14:paraId="61BD65F8" w14:textId="4CB28DBA" w:rsidR="00216514" w:rsidRPr="008D1088" w:rsidRDefault="00216514" w:rsidP="00216514">
            <w:pPr>
              <w:pStyle w:val="ListParagraph"/>
              <w:numPr>
                <w:ilvl w:val="0"/>
                <w:numId w:val="2"/>
              </w:numPr>
              <w:ind w:left="241" w:hanging="142"/>
              <w:rPr>
                <w:sz w:val="16"/>
                <w:szCs w:val="16"/>
              </w:rPr>
            </w:pPr>
            <w:r>
              <w:rPr>
                <w:b/>
                <w:bCs/>
                <w:sz w:val="16"/>
                <w:szCs w:val="16"/>
                <w:u w:val="single"/>
              </w:rPr>
              <w:t xml:space="preserve">Ough </w:t>
            </w:r>
          </w:p>
          <w:p w14:paraId="4CA8E60E" w14:textId="50D59676" w:rsidR="00216514" w:rsidRPr="008D5A62" w:rsidRDefault="00216514" w:rsidP="00216514">
            <w:pPr>
              <w:pStyle w:val="ListParagraph"/>
              <w:numPr>
                <w:ilvl w:val="0"/>
                <w:numId w:val="2"/>
              </w:numPr>
              <w:ind w:left="241" w:hanging="142"/>
              <w:rPr>
                <w:sz w:val="16"/>
                <w:szCs w:val="16"/>
              </w:rPr>
            </w:pPr>
            <w:r>
              <w:rPr>
                <w:b/>
                <w:bCs/>
                <w:sz w:val="16"/>
                <w:szCs w:val="16"/>
                <w:u w:val="single"/>
              </w:rPr>
              <w:t xml:space="preserve">CEW </w:t>
            </w:r>
          </w:p>
        </w:tc>
        <w:tc>
          <w:tcPr>
            <w:tcW w:w="2410" w:type="dxa"/>
          </w:tcPr>
          <w:p w14:paraId="5A4E1860" w14:textId="04094806" w:rsidR="00216514" w:rsidRDefault="00216514" w:rsidP="00216514">
            <w:pPr>
              <w:rPr>
                <w:sz w:val="16"/>
                <w:szCs w:val="16"/>
              </w:rPr>
            </w:pPr>
            <w:r>
              <w:rPr>
                <w:sz w:val="16"/>
                <w:szCs w:val="16"/>
              </w:rPr>
              <w:t>Active Spelling Year 5 Term 2 Weeks 1 – 6</w:t>
            </w:r>
          </w:p>
          <w:p w14:paraId="774F855B" w14:textId="6DE546E8" w:rsidR="00216514" w:rsidRPr="008D1088" w:rsidRDefault="00216514" w:rsidP="00216514">
            <w:pPr>
              <w:pStyle w:val="ListParagraph"/>
              <w:numPr>
                <w:ilvl w:val="0"/>
                <w:numId w:val="2"/>
              </w:numPr>
              <w:ind w:left="177" w:hanging="141"/>
              <w:rPr>
                <w:sz w:val="16"/>
                <w:szCs w:val="16"/>
              </w:rPr>
            </w:pPr>
            <w:r>
              <w:rPr>
                <w:b/>
                <w:bCs/>
                <w:sz w:val="16"/>
                <w:szCs w:val="16"/>
                <w:u w:val="single"/>
              </w:rPr>
              <w:t xml:space="preserve">Ably </w:t>
            </w:r>
          </w:p>
          <w:p w14:paraId="5AB0E2CE" w14:textId="38871FE2" w:rsidR="00216514" w:rsidRPr="008D1088" w:rsidRDefault="00216514" w:rsidP="00216514">
            <w:pPr>
              <w:pStyle w:val="ListParagraph"/>
              <w:numPr>
                <w:ilvl w:val="0"/>
                <w:numId w:val="2"/>
              </w:numPr>
              <w:ind w:left="177" w:hanging="141"/>
              <w:rPr>
                <w:sz w:val="16"/>
                <w:szCs w:val="16"/>
              </w:rPr>
            </w:pPr>
            <w:r>
              <w:rPr>
                <w:b/>
                <w:bCs/>
                <w:sz w:val="16"/>
                <w:szCs w:val="16"/>
                <w:u w:val="single"/>
              </w:rPr>
              <w:t xml:space="preserve">Ibly </w:t>
            </w:r>
          </w:p>
          <w:p w14:paraId="2B992BE7" w14:textId="429A987C" w:rsidR="00216514" w:rsidRPr="008D1088" w:rsidRDefault="00216514" w:rsidP="00216514">
            <w:pPr>
              <w:pStyle w:val="ListParagraph"/>
              <w:numPr>
                <w:ilvl w:val="0"/>
                <w:numId w:val="2"/>
              </w:numPr>
              <w:ind w:left="177" w:hanging="141"/>
              <w:rPr>
                <w:sz w:val="16"/>
                <w:szCs w:val="16"/>
              </w:rPr>
            </w:pPr>
            <w:r>
              <w:rPr>
                <w:b/>
                <w:bCs/>
                <w:sz w:val="16"/>
                <w:szCs w:val="16"/>
                <w:u w:val="single"/>
              </w:rPr>
              <w:t xml:space="preserve">Hyphens </w:t>
            </w:r>
          </w:p>
          <w:p w14:paraId="7530E803" w14:textId="67146115" w:rsidR="00216514" w:rsidRPr="004870B3" w:rsidRDefault="00216514" w:rsidP="00216514">
            <w:pPr>
              <w:pStyle w:val="ListParagraph"/>
              <w:numPr>
                <w:ilvl w:val="0"/>
                <w:numId w:val="2"/>
              </w:numPr>
              <w:ind w:left="177" w:hanging="141"/>
              <w:rPr>
                <w:sz w:val="16"/>
                <w:szCs w:val="16"/>
              </w:rPr>
            </w:pPr>
            <w:r>
              <w:rPr>
                <w:b/>
                <w:bCs/>
                <w:sz w:val="16"/>
                <w:szCs w:val="16"/>
                <w:u w:val="single"/>
              </w:rPr>
              <w:t xml:space="preserve">Ff – r </w:t>
            </w:r>
          </w:p>
          <w:p w14:paraId="2AD2A8D8" w14:textId="41A1E396" w:rsidR="00216514" w:rsidRPr="004870B3" w:rsidRDefault="00216514" w:rsidP="00216514">
            <w:pPr>
              <w:pStyle w:val="ListParagraph"/>
              <w:numPr>
                <w:ilvl w:val="0"/>
                <w:numId w:val="2"/>
              </w:numPr>
              <w:ind w:left="177" w:hanging="141"/>
              <w:rPr>
                <w:sz w:val="16"/>
                <w:szCs w:val="16"/>
              </w:rPr>
            </w:pPr>
            <w:r>
              <w:rPr>
                <w:b/>
                <w:bCs/>
                <w:sz w:val="16"/>
                <w:szCs w:val="16"/>
                <w:u w:val="single"/>
              </w:rPr>
              <w:t xml:space="preserve">Ance </w:t>
            </w:r>
          </w:p>
          <w:p w14:paraId="5126CABE" w14:textId="751406C7" w:rsidR="00216514" w:rsidRPr="008D5A62" w:rsidRDefault="00216514" w:rsidP="00216514">
            <w:pPr>
              <w:pStyle w:val="ListParagraph"/>
              <w:numPr>
                <w:ilvl w:val="0"/>
                <w:numId w:val="2"/>
              </w:numPr>
              <w:ind w:left="177" w:hanging="141"/>
              <w:rPr>
                <w:sz w:val="16"/>
                <w:szCs w:val="16"/>
              </w:rPr>
            </w:pPr>
            <w:r>
              <w:rPr>
                <w:b/>
                <w:bCs/>
                <w:sz w:val="16"/>
                <w:szCs w:val="16"/>
                <w:u w:val="single"/>
              </w:rPr>
              <w:t xml:space="preserve">Ence </w:t>
            </w:r>
          </w:p>
        </w:tc>
        <w:tc>
          <w:tcPr>
            <w:tcW w:w="2693" w:type="dxa"/>
          </w:tcPr>
          <w:p w14:paraId="7BB9164D" w14:textId="3F4D991B" w:rsidR="00216514" w:rsidRDefault="00216514" w:rsidP="00216514">
            <w:pPr>
              <w:rPr>
                <w:sz w:val="16"/>
                <w:szCs w:val="16"/>
              </w:rPr>
            </w:pPr>
            <w:r>
              <w:rPr>
                <w:sz w:val="16"/>
                <w:szCs w:val="16"/>
              </w:rPr>
              <w:t>Active Spelling Year 5 Term 2 Weeks 7 – 12</w:t>
            </w:r>
          </w:p>
          <w:p w14:paraId="19C1E02A" w14:textId="79F35A2F" w:rsidR="00216514" w:rsidRDefault="00216514" w:rsidP="00216514">
            <w:pPr>
              <w:pStyle w:val="ListParagraph"/>
              <w:numPr>
                <w:ilvl w:val="0"/>
                <w:numId w:val="2"/>
              </w:numPr>
              <w:ind w:left="292" w:hanging="141"/>
              <w:rPr>
                <w:b/>
                <w:bCs/>
                <w:sz w:val="16"/>
                <w:szCs w:val="16"/>
                <w:u w:val="single"/>
              </w:rPr>
            </w:pPr>
            <w:r>
              <w:rPr>
                <w:b/>
                <w:bCs/>
                <w:sz w:val="16"/>
                <w:szCs w:val="16"/>
                <w:u w:val="single"/>
              </w:rPr>
              <w:t xml:space="preserve">Homophones </w:t>
            </w:r>
          </w:p>
          <w:p w14:paraId="7B9BF1EB" w14:textId="0D96E2C5" w:rsidR="00216514" w:rsidRDefault="00216514" w:rsidP="00216514">
            <w:pPr>
              <w:pStyle w:val="ListParagraph"/>
              <w:numPr>
                <w:ilvl w:val="0"/>
                <w:numId w:val="2"/>
              </w:numPr>
              <w:ind w:left="292" w:hanging="141"/>
              <w:rPr>
                <w:b/>
                <w:bCs/>
                <w:sz w:val="16"/>
                <w:szCs w:val="16"/>
                <w:u w:val="single"/>
              </w:rPr>
            </w:pPr>
            <w:r>
              <w:rPr>
                <w:b/>
                <w:bCs/>
                <w:sz w:val="16"/>
                <w:szCs w:val="16"/>
                <w:u w:val="single"/>
              </w:rPr>
              <w:t xml:space="preserve">Tious </w:t>
            </w:r>
          </w:p>
          <w:p w14:paraId="6EECDEFB" w14:textId="50CC35DF" w:rsidR="00216514" w:rsidRDefault="00216514" w:rsidP="00216514">
            <w:pPr>
              <w:pStyle w:val="ListParagraph"/>
              <w:numPr>
                <w:ilvl w:val="0"/>
                <w:numId w:val="2"/>
              </w:numPr>
              <w:ind w:left="292" w:hanging="141"/>
              <w:rPr>
                <w:b/>
                <w:bCs/>
                <w:sz w:val="16"/>
                <w:szCs w:val="16"/>
                <w:u w:val="single"/>
              </w:rPr>
            </w:pPr>
            <w:r>
              <w:rPr>
                <w:b/>
                <w:bCs/>
                <w:sz w:val="16"/>
                <w:szCs w:val="16"/>
                <w:u w:val="single"/>
              </w:rPr>
              <w:t xml:space="preserve">Tial </w:t>
            </w:r>
          </w:p>
          <w:p w14:paraId="17AD4C51" w14:textId="7E2D9593" w:rsidR="00216514" w:rsidRDefault="00216514" w:rsidP="00216514">
            <w:pPr>
              <w:pStyle w:val="ListParagraph"/>
              <w:numPr>
                <w:ilvl w:val="0"/>
                <w:numId w:val="2"/>
              </w:numPr>
              <w:ind w:left="292" w:hanging="141"/>
              <w:rPr>
                <w:b/>
                <w:bCs/>
                <w:sz w:val="16"/>
                <w:szCs w:val="16"/>
                <w:u w:val="single"/>
              </w:rPr>
            </w:pPr>
            <w:r>
              <w:rPr>
                <w:b/>
                <w:bCs/>
                <w:sz w:val="16"/>
                <w:szCs w:val="16"/>
                <w:u w:val="single"/>
              </w:rPr>
              <w:t xml:space="preserve">Silent letters t </w:t>
            </w:r>
          </w:p>
          <w:p w14:paraId="0F843F1C" w14:textId="5D1155B2" w:rsidR="00216514" w:rsidRDefault="00216514" w:rsidP="00216514">
            <w:pPr>
              <w:pStyle w:val="ListParagraph"/>
              <w:numPr>
                <w:ilvl w:val="0"/>
                <w:numId w:val="2"/>
              </w:numPr>
              <w:ind w:left="292" w:hanging="141"/>
              <w:rPr>
                <w:b/>
                <w:bCs/>
                <w:sz w:val="16"/>
                <w:szCs w:val="16"/>
                <w:u w:val="single"/>
              </w:rPr>
            </w:pPr>
            <w:r>
              <w:rPr>
                <w:b/>
                <w:bCs/>
                <w:sz w:val="16"/>
                <w:szCs w:val="16"/>
                <w:u w:val="single"/>
              </w:rPr>
              <w:t>Ie for ee</w:t>
            </w:r>
          </w:p>
          <w:p w14:paraId="70ADBE44" w14:textId="5D6250A7" w:rsidR="00216514" w:rsidRPr="008D5A62" w:rsidRDefault="00216514" w:rsidP="00216514">
            <w:pPr>
              <w:pStyle w:val="ListParagraph"/>
              <w:numPr>
                <w:ilvl w:val="0"/>
                <w:numId w:val="2"/>
              </w:numPr>
              <w:ind w:left="292" w:hanging="141"/>
              <w:rPr>
                <w:b/>
                <w:bCs/>
                <w:sz w:val="16"/>
                <w:szCs w:val="16"/>
                <w:u w:val="single"/>
              </w:rPr>
            </w:pPr>
            <w:r>
              <w:rPr>
                <w:b/>
                <w:bCs/>
                <w:sz w:val="16"/>
                <w:szCs w:val="16"/>
                <w:u w:val="single"/>
              </w:rPr>
              <w:t>CEW</w:t>
            </w:r>
          </w:p>
        </w:tc>
        <w:tc>
          <w:tcPr>
            <w:tcW w:w="2410" w:type="dxa"/>
          </w:tcPr>
          <w:p w14:paraId="7B31E140" w14:textId="3241DF32" w:rsidR="00216514" w:rsidRDefault="00216514" w:rsidP="00216514">
            <w:pPr>
              <w:rPr>
                <w:sz w:val="16"/>
                <w:szCs w:val="16"/>
              </w:rPr>
            </w:pPr>
            <w:r w:rsidRPr="00876791">
              <w:rPr>
                <w:sz w:val="16"/>
                <w:szCs w:val="16"/>
              </w:rPr>
              <w:t>Active Spelling Year 5 Term 3 Weeks 1 – 6</w:t>
            </w:r>
          </w:p>
          <w:p w14:paraId="7C2CAF46" w14:textId="16C67D5A" w:rsidR="00216514" w:rsidRDefault="00216514" w:rsidP="00216514">
            <w:pPr>
              <w:pStyle w:val="ListParagraph"/>
              <w:numPr>
                <w:ilvl w:val="0"/>
                <w:numId w:val="2"/>
              </w:numPr>
              <w:ind w:left="172" w:hanging="141"/>
              <w:rPr>
                <w:b/>
                <w:bCs/>
                <w:sz w:val="16"/>
                <w:szCs w:val="16"/>
                <w:u w:val="single"/>
              </w:rPr>
            </w:pPr>
            <w:r>
              <w:rPr>
                <w:b/>
                <w:bCs/>
                <w:sz w:val="16"/>
                <w:szCs w:val="16"/>
                <w:u w:val="single"/>
              </w:rPr>
              <w:t xml:space="preserve">Able, ably with prefix </w:t>
            </w:r>
          </w:p>
          <w:p w14:paraId="06D4F348" w14:textId="0CDCF67D" w:rsidR="00216514" w:rsidRDefault="00216514" w:rsidP="00216514">
            <w:pPr>
              <w:pStyle w:val="ListParagraph"/>
              <w:numPr>
                <w:ilvl w:val="0"/>
                <w:numId w:val="2"/>
              </w:numPr>
              <w:ind w:left="172" w:hanging="141"/>
              <w:rPr>
                <w:b/>
                <w:bCs/>
                <w:sz w:val="16"/>
                <w:szCs w:val="16"/>
                <w:u w:val="single"/>
              </w:rPr>
            </w:pPr>
            <w:r>
              <w:rPr>
                <w:b/>
                <w:bCs/>
                <w:sz w:val="16"/>
                <w:szCs w:val="16"/>
                <w:u w:val="single"/>
              </w:rPr>
              <w:t xml:space="preserve">Ible, ibly with prefixes </w:t>
            </w:r>
          </w:p>
          <w:p w14:paraId="637C43FB" w14:textId="5886FF87" w:rsidR="00216514" w:rsidRDefault="00216514" w:rsidP="00216514">
            <w:pPr>
              <w:pStyle w:val="ListParagraph"/>
              <w:numPr>
                <w:ilvl w:val="0"/>
                <w:numId w:val="2"/>
              </w:numPr>
              <w:ind w:left="172" w:hanging="141"/>
              <w:rPr>
                <w:b/>
                <w:bCs/>
                <w:sz w:val="16"/>
                <w:szCs w:val="16"/>
                <w:u w:val="single"/>
              </w:rPr>
            </w:pPr>
            <w:r>
              <w:rPr>
                <w:b/>
                <w:bCs/>
                <w:sz w:val="16"/>
                <w:szCs w:val="16"/>
                <w:u w:val="single"/>
              </w:rPr>
              <w:t>Hyphens</w:t>
            </w:r>
          </w:p>
          <w:p w14:paraId="56E3827E" w14:textId="27F08D29" w:rsidR="00216514" w:rsidRDefault="00216514" w:rsidP="00216514">
            <w:pPr>
              <w:pStyle w:val="ListParagraph"/>
              <w:numPr>
                <w:ilvl w:val="0"/>
                <w:numId w:val="2"/>
              </w:numPr>
              <w:ind w:left="172" w:hanging="141"/>
              <w:rPr>
                <w:b/>
                <w:bCs/>
                <w:sz w:val="16"/>
                <w:szCs w:val="16"/>
                <w:u w:val="single"/>
              </w:rPr>
            </w:pPr>
            <w:r>
              <w:rPr>
                <w:b/>
                <w:bCs/>
                <w:sz w:val="16"/>
                <w:szCs w:val="16"/>
                <w:u w:val="single"/>
              </w:rPr>
              <w:t>CEW</w:t>
            </w:r>
          </w:p>
          <w:p w14:paraId="68AFA4FE" w14:textId="18B4F677" w:rsidR="00216514" w:rsidRDefault="00216514" w:rsidP="00216514">
            <w:pPr>
              <w:pStyle w:val="ListParagraph"/>
              <w:numPr>
                <w:ilvl w:val="0"/>
                <w:numId w:val="2"/>
              </w:numPr>
              <w:ind w:left="172" w:hanging="141"/>
              <w:rPr>
                <w:b/>
                <w:bCs/>
                <w:sz w:val="16"/>
                <w:szCs w:val="16"/>
                <w:u w:val="single"/>
              </w:rPr>
            </w:pPr>
            <w:r>
              <w:rPr>
                <w:b/>
                <w:bCs/>
                <w:sz w:val="16"/>
                <w:szCs w:val="16"/>
                <w:u w:val="single"/>
              </w:rPr>
              <w:t xml:space="preserve">Ancy </w:t>
            </w:r>
          </w:p>
          <w:p w14:paraId="3C90D618" w14:textId="644163E3" w:rsidR="00216514" w:rsidRPr="008D5A62" w:rsidRDefault="00216514" w:rsidP="00216514">
            <w:pPr>
              <w:pStyle w:val="ListParagraph"/>
              <w:numPr>
                <w:ilvl w:val="0"/>
                <w:numId w:val="2"/>
              </w:numPr>
              <w:ind w:left="172" w:hanging="141"/>
              <w:rPr>
                <w:b/>
                <w:bCs/>
                <w:sz w:val="16"/>
                <w:szCs w:val="16"/>
                <w:u w:val="single"/>
              </w:rPr>
            </w:pPr>
            <w:r>
              <w:rPr>
                <w:b/>
                <w:bCs/>
                <w:sz w:val="16"/>
                <w:szCs w:val="16"/>
                <w:u w:val="single"/>
              </w:rPr>
              <w:t>ency</w:t>
            </w:r>
          </w:p>
        </w:tc>
        <w:tc>
          <w:tcPr>
            <w:tcW w:w="2409" w:type="dxa"/>
          </w:tcPr>
          <w:p w14:paraId="0BF044DE" w14:textId="21C516F5" w:rsidR="00216514" w:rsidRDefault="00216514" w:rsidP="00216514">
            <w:pPr>
              <w:rPr>
                <w:sz w:val="16"/>
                <w:szCs w:val="16"/>
              </w:rPr>
            </w:pPr>
            <w:r>
              <w:rPr>
                <w:sz w:val="16"/>
                <w:szCs w:val="16"/>
              </w:rPr>
              <w:t>Active Spelling Year 5 Term 3 Weeks 7 – 12</w:t>
            </w:r>
          </w:p>
          <w:p w14:paraId="3957C96F" w14:textId="4C0D30A6" w:rsidR="00216514" w:rsidRPr="00044999" w:rsidRDefault="00216514" w:rsidP="00216514">
            <w:pPr>
              <w:pStyle w:val="ListParagraph"/>
              <w:numPr>
                <w:ilvl w:val="0"/>
                <w:numId w:val="2"/>
              </w:numPr>
              <w:ind w:left="268" w:hanging="142"/>
              <w:rPr>
                <w:sz w:val="16"/>
                <w:szCs w:val="16"/>
              </w:rPr>
            </w:pPr>
            <w:r>
              <w:rPr>
                <w:b/>
                <w:bCs/>
                <w:sz w:val="16"/>
                <w:szCs w:val="16"/>
                <w:u w:val="single"/>
              </w:rPr>
              <w:t xml:space="preserve">homophones </w:t>
            </w:r>
          </w:p>
          <w:p w14:paraId="52843241" w14:textId="6BF48115" w:rsidR="00216514" w:rsidRPr="00044999" w:rsidRDefault="00216514" w:rsidP="00216514">
            <w:pPr>
              <w:pStyle w:val="ListParagraph"/>
              <w:numPr>
                <w:ilvl w:val="0"/>
                <w:numId w:val="2"/>
              </w:numPr>
              <w:ind w:left="268" w:hanging="142"/>
              <w:rPr>
                <w:sz w:val="16"/>
                <w:szCs w:val="16"/>
              </w:rPr>
            </w:pPr>
            <w:r>
              <w:rPr>
                <w:b/>
                <w:bCs/>
                <w:sz w:val="16"/>
                <w:szCs w:val="16"/>
                <w:u w:val="single"/>
              </w:rPr>
              <w:t>cious</w:t>
            </w:r>
          </w:p>
          <w:p w14:paraId="58EFAC05" w14:textId="50827ADE" w:rsidR="00216514" w:rsidRPr="00044999" w:rsidRDefault="00216514" w:rsidP="00216514">
            <w:pPr>
              <w:pStyle w:val="ListParagraph"/>
              <w:numPr>
                <w:ilvl w:val="0"/>
                <w:numId w:val="2"/>
              </w:numPr>
              <w:ind w:left="268" w:hanging="142"/>
              <w:rPr>
                <w:sz w:val="16"/>
                <w:szCs w:val="16"/>
              </w:rPr>
            </w:pPr>
            <w:r>
              <w:rPr>
                <w:b/>
                <w:bCs/>
                <w:sz w:val="16"/>
                <w:szCs w:val="16"/>
                <w:u w:val="single"/>
              </w:rPr>
              <w:t>cial</w:t>
            </w:r>
          </w:p>
          <w:p w14:paraId="64A733C5" w14:textId="6767EE7C" w:rsidR="00216514" w:rsidRPr="00044999" w:rsidRDefault="00216514" w:rsidP="00216514">
            <w:pPr>
              <w:pStyle w:val="ListParagraph"/>
              <w:numPr>
                <w:ilvl w:val="0"/>
                <w:numId w:val="2"/>
              </w:numPr>
              <w:ind w:left="268" w:hanging="142"/>
              <w:rPr>
                <w:sz w:val="16"/>
                <w:szCs w:val="16"/>
              </w:rPr>
            </w:pPr>
            <w:r>
              <w:rPr>
                <w:b/>
                <w:bCs/>
                <w:sz w:val="16"/>
                <w:szCs w:val="16"/>
                <w:u w:val="single"/>
              </w:rPr>
              <w:t xml:space="preserve">silent letters W </w:t>
            </w:r>
          </w:p>
          <w:p w14:paraId="2325A61D" w14:textId="70F50543" w:rsidR="00216514" w:rsidRPr="00FC353F" w:rsidRDefault="00216514" w:rsidP="00216514">
            <w:pPr>
              <w:pStyle w:val="ListParagraph"/>
              <w:numPr>
                <w:ilvl w:val="0"/>
                <w:numId w:val="2"/>
              </w:numPr>
              <w:ind w:left="268" w:hanging="142"/>
              <w:rPr>
                <w:sz w:val="16"/>
                <w:szCs w:val="16"/>
              </w:rPr>
            </w:pPr>
            <w:r>
              <w:rPr>
                <w:b/>
                <w:bCs/>
                <w:sz w:val="16"/>
                <w:szCs w:val="16"/>
                <w:u w:val="single"/>
              </w:rPr>
              <w:t xml:space="preserve">ei </w:t>
            </w:r>
          </w:p>
          <w:p w14:paraId="5473110A" w14:textId="2352F2BA" w:rsidR="00216514" w:rsidRPr="008D5A62" w:rsidRDefault="00216514" w:rsidP="00216514">
            <w:pPr>
              <w:pStyle w:val="ListParagraph"/>
              <w:numPr>
                <w:ilvl w:val="0"/>
                <w:numId w:val="2"/>
              </w:numPr>
              <w:ind w:left="268" w:hanging="142"/>
              <w:rPr>
                <w:sz w:val="16"/>
                <w:szCs w:val="16"/>
              </w:rPr>
            </w:pPr>
            <w:r>
              <w:rPr>
                <w:b/>
                <w:bCs/>
                <w:sz w:val="16"/>
                <w:szCs w:val="16"/>
                <w:u w:val="single"/>
              </w:rPr>
              <w:t>CEW</w:t>
            </w:r>
          </w:p>
        </w:tc>
      </w:tr>
    </w:tbl>
    <w:p w14:paraId="28CA0D00" w14:textId="77777777" w:rsidR="00043F73" w:rsidRPr="00C81F41" w:rsidRDefault="00043F73">
      <w:pPr>
        <w:rPr>
          <w:sz w:val="16"/>
          <w:szCs w:val="16"/>
        </w:rPr>
      </w:pPr>
    </w:p>
    <w:tbl>
      <w:tblPr>
        <w:tblStyle w:val="TableGrid"/>
        <w:tblW w:w="15876" w:type="dxa"/>
        <w:tblInd w:w="-5" w:type="dxa"/>
        <w:tblLayout w:type="fixed"/>
        <w:tblLook w:val="04A0" w:firstRow="1" w:lastRow="0" w:firstColumn="1" w:lastColumn="0" w:noHBand="0" w:noVBand="1"/>
      </w:tblPr>
      <w:tblGrid>
        <w:gridCol w:w="1415"/>
        <w:gridCol w:w="2271"/>
        <w:gridCol w:w="2268"/>
        <w:gridCol w:w="2539"/>
        <w:gridCol w:w="2564"/>
        <w:gridCol w:w="2513"/>
        <w:gridCol w:w="2306"/>
      </w:tblGrid>
      <w:tr w:rsidR="00726C21" w:rsidRPr="00C81F41" w14:paraId="59B5AB23" w14:textId="77777777" w:rsidTr="001E60B0">
        <w:trPr>
          <w:trHeight w:val="371"/>
        </w:trPr>
        <w:tc>
          <w:tcPr>
            <w:tcW w:w="1415" w:type="dxa"/>
            <w:shd w:val="clear" w:color="auto" w:fill="DEEAF6" w:themeFill="accent1" w:themeFillTint="33"/>
            <w:vAlign w:val="center"/>
          </w:tcPr>
          <w:p w14:paraId="1959C66E" w14:textId="77777777" w:rsidR="00726C21" w:rsidRPr="00C81F41" w:rsidRDefault="00E32F02" w:rsidP="00E32F02">
            <w:pPr>
              <w:jc w:val="center"/>
              <w:rPr>
                <w:b/>
                <w:sz w:val="16"/>
                <w:szCs w:val="16"/>
              </w:rPr>
            </w:pPr>
            <w:r w:rsidRPr="00C81F41">
              <w:rPr>
                <w:b/>
                <w:sz w:val="16"/>
                <w:szCs w:val="16"/>
              </w:rPr>
              <w:t>Year 6</w:t>
            </w:r>
          </w:p>
        </w:tc>
        <w:tc>
          <w:tcPr>
            <w:tcW w:w="4539" w:type="dxa"/>
            <w:gridSpan w:val="2"/>
            <w:tcBorders>
              <w:top w:val="single" w:sz="4" w:space="0" w:color="auto"/>
            </w:tcBorders>
            <w:shd w:val="clear" w:color="auto" w:fill="DEEAF6" w:themeFill="accent1" w:themeFillTint="33"/>
            <w:vAlign w:val="center"/>
          </w:tcPr>
          <w:p w14:paraId="241E1C17" w14:textId="77777777" w:rsidR="00726C21" w:rsidRPr="00C81F41" w:rsidRDefault="00726C21" w:rsidP="00E32F02">
            <w:pPr>
              <w:jc w:val="center"/>
              <w:rPr>
                <w:b/>
                <w:sz w:val="16"/>
                <w:szCs w:val="16"/>
              </w:rPr>
            </w:pPr>
            <w:r w:rsidRPr="00C81F41">
              <w:rPr>
                <w:b/>
                <w:sz w:val="16"/>
                <w:szCs w:val="16"/>
              </w:rPr>
              <w:t>AUTUMN</w:t>
            </w:r>
          </w:p>
        </w:tc>
        <w:tc>
          <w:tcPr>
            <w:tcW w:w="5103" w:type="dxa"/>
            <w:gridSpan w:val="2"/>
            <w:tcBorders>
              <w:top w:val="single" w:sz="4" w:space="0" w:color="auto"/>
            </w:tcBorders>
            <w:shd w:val="clear" w:color="auto" w:fill="DEEAF6" w:themeFill="accent1" w:themeFillTint="33"/>
            <w:vAlign w:val="center"/>
          </w:tcPr>
          <w:p w14:paraId="322865B0" w14:textId="77777777" w:rsidR="00726C21" w:rsidRPr="00C81F41" w:rsidRDefault="00726C21" w:rsidP="00E32F02">
            <w:pPr>
              <w:jc w:val="center"/>
              <w:rPr>
                <w:b/>
                <w:sz w:val="16"/>
                <w:szCs w:val="16"/>
              </w:rPr>
            </w:pPr>
            <w:r w:rsidRPr="00C81F41">
              <w:rPr>
                <w:b/>
                <w:sz w:val="16"/>
                <w:szCs w:val="16"/>
              </w:rPr>
              <w:t>SPRING</w:t>
            </w:r>
          </w:p>
        </w:tc>
        <w:tc>
          <w:tcPr>
            <w:tcW w:w="4819" w:type="dxa"/>
            <w:gridSpan w:val="2"/>
            <w:tcBorders>
              <w:top w:val="single" w:sz="4" w:space="0" w:color="auto"/>
            </w:tcBorders>
            <w:shd w:val="clear" w:color="auto" w:fill="DEEAF6" w:themeFill="accent1" w:themeFillTint="33"/>
            <w:vAlign w:val="center"/>
          </w:tcPr>
          <w:p w14:paraId="52D1E7C7" w14:textId="77777777" w:rsidR="00726C21" w:rsidRPr="00C81F41" w:rsidRDefault="00726C21" w:rsidP="00E32F02">
            <w:pPr>
              <w:jc w:val="center"/>
              <w:rPr>
                <w:b/>
                <w:sz w:val="16"/>
                <w:szCs w:val="16"/>
              </w:rPr>
            </w:pPr>
            <w:r w:rsidRPr="00C81F41">
              <w:rPr>
                <w:b/>
                <w:sz w:val="16"/>
                <w:szCs w:val="16"/>
              </w:rPr>
              <w:t>SUMMER</w:t>
            </w:r>
          </w:p>
        </w:tc>
      </w:tr>
      <w:tr w:rsidR="00456264" w:rsidRPr="00C81F41" w14:paraId="44BEB12B" w14:textId="0FED622F" w:rsidTr="001E60B0">
        <w:trPr>
          <w:trHeight w:val="389"/>
        </w:trPr>
        <w:tc>
          <w:tcPr>
            <w:tcW w:w="1415" w:type="dxa"/>
            <w:shd w:val="clear" w:color="auto" w:fill="DEEAF6" w:themeFill="accent1" w:themeFillTint="33"/>
            <w:vAlign w:val="center"/>
          </w:tcPr>
          <w:p w14:paraId="60A63001" w14:textId="77777777" w:rsidR="00456264" w:rsidRPr="00C81F41" w:rsidRDefault="00456264" w:rsidP="00E32F02">
            <w:pPr>
              <w:jc w:val="center"/>
              <w:rPr>
                <w:sz w:val="16"/>
                <w:szCs w:val="16"/>
              </w:rPr>
            </w:pPr>
            <w:r w:rsidRPr="00C81F41">
              <w:rPr>
                <w:sz w:val="16"/>
                <w:szCs w:val="16"/>
              </w:rPr>
              <w:t>HANDWRITING</w:t>
            </w:r>
          </w:p>
        </w:tc>
        <w:tc>
          <w:tcPr>
            <w:tcW w:w="4539" w:type="dxa"/>
            <w:gridSpan w:val="2"/>
          </w:tcPr>
          <w:p w14:paraId="628C8F72" w14:textId="77777777" w:rsidR="00456264" w:rsidRPr="00C81F41" w:rsidRDefault="00456264" w:rsidP="00E32F02">
            <w:pPr>
              <w:rPr>
                <w:rFonts w:eastAsia="Times New Roman" w:cstheme="minorHAnsi"/>
                <w:sz w:val="16"/>
                <w:szCs w:val="16"/>
                <w:lang w:eastAsia="en-GB"/>
              </w:rPr>
            </w:pPr>
            <w:r w:rsidRPr="00C81F41">
              <w:rPr>
                <w:rFonts w:eastAsia="Times New Roman" w:cstheme="minorHAnsi"/>
                <w:color w:val="0B0C0C"/>
                <w:sz w:val="16"/>
                <w:szCs w:val="16"/>
                <w:shd w:val="clear" w:color="auto" w:fill="FFFFFF"/>
                <w:lang w:eastAsia="en-GB"/>
              </w:rPr>
              <w:t>Write legibly, fluently and with increasing speed by:</w:t>
            </w:r>
          </w:p>
          <w:p w14:paraId="4567F6A2" w14:textId="77777777" w:rsidR="00456264" w:rsidRPr="00C81F41" w:rsidRDefault="00456264" w:rsidP="00E32F02">
            <w:pPr>
              <w:shd w:val="clear" w:color="auto" w:fill="FFFFFF"/>
              <w:spacing w:after="75"/>
              <w:rPr>
                <w:rFonts w:eastAsia="Times New Roman" w:cstheme="minorHAnsi"/>
                <w:color w:val="0B0C0C"/>
                <w:sz w:val="16"/>
                <w:szCs w:val="16"/>
                <w:lang w:eastAsia="en-GB"/>
              </w:rPr>
            </w:pPr>
            <w:r w:rsidRPr="00C81F41">
              <w:rPr>
                <w:rFonts w:eastAsia="Times New Roman" w:cstheme="minorHAnsi"/>
                <w:color w:val="0B0C0C"/>
                <w:sz w:val="16"/>
                <w:szCs w:val="16"/>
                <w:lang w:eastAsia="en-GB"/>
              </w:rPr>
              <w:t xml:space="preserve">choosing which shape of a letter to use when given choices and deciding whether or not to join specific </w:t>
            </w:r>
            <w:proofErr w:type="gramStart"/>
            <w:r w:rsidRPr="00C81F41">
              <w:rPr>
                <w:rFonts w:eastAsia="Times New Roman" w:cstheme="minorHAnsi"/>
                <w:color w:val="0B0C0C"/>
                <w:sz w:val="16"/>
                <w:szCs w:val="16"/>
                <w:lang w:eastAsia="en-GB"/>
              </w:rPr>
              <w:t>letters</w:t>
            </w:r>
            <w:proofErr w:type="gramEnd"/>
          </w:p>
          <w:p w14:paraId="2149F8E6" w14:textId="2D119776" w:rsidR="00456264" w:rsidRDefault="00456264" w:rsidP="00E32F02">
            <w:pPr>
              <w:shd w:val="clear" w:color="auto" w:fill="FFFFFF"/>
              <w:spacing w:after="75"/>
              <w:rPr>
                <w:rFonts w:eastAsia="Times New Roman" w:cstheme="minorHAnsi"/>
                <w:color w:val="0B0C0C"/>
                <w:sz w:val="16"/>
                <w:szCs w:val="16"/>
                <w:lang w:eastAsia="en-GB"/>
              </w:rPr>
            </w:pPr>
            <w:r w:rsidRPr="00C81F41">
              <w:rPr>
                <w:rFonts w:eastAsia="Times New Roman" w:cstheme="minorHAnsi"/>
                <w:color w:val="0B0C0C"/>
                <w:sz w:val="16"/>
                <w:szCs w:val="16"/>
                <w:lang w:eastAsia="en-GB"/>
              </w:rPr>
              <w:t xml:space="preserve">choosing the writing implement that is best suited for a </w:t>
            </w:r>
            <w:proofErr w:type="gramStart"/>
            <w:r w:rsidRPr="00C81F41">
              <w:rPr>
                <w:rFonts w:eastAsia="Times New Roman" w:cstheme="minorHAnsi"/>
                <w:color w:val="0B0C0C"/>
                <w:sz w:val="16"/>
                <w:szCs w:val="16"/>
                <w:lang w:eastAsia="en-GB"/>
              </w:rPr>
              <w:t>task</w:t>
            </w:r>
            <w:proofErr w:type="gramEnd"/>
          </w:p>
          <w:p w14:paraId="406D861C" w14:textId="2DDE5504" w:rsidR="00456264" w:rsidRPr="00C81F41" w:rsidRDefault="00456264" w:rsidP="00E32F02">
            <w:pPr>
              <w:shd w:val="clear" w:color="auto" w:fill="FFFFFF"/>
              <w:spacing w:after="75"/>
              <w:rPr>
                <w:rFonts w:eastAsia="Times New Roman" w:cstheme="minorHAnsi"/>
                <w:color w:val="0B0C0C"/>
                <w:sz w:val="16"/>
                <w:szCs w:val="16"/>
                <w:lang w:eastAsia="en-GB"/>
              </w:rPr>
            </w:pPr>
            <w:r w:rsidRPr="00EF222F">
              <w:rPr>
                <w:rFonts w:eastAsia="Times New Roman" w:cstheme="minorHAnsi"/>
                <w:b/>
                <w:bCs/>
                <w:sz w:val="16"/>
                <w:szCs w:val="16"/>
                <w:u w:val="single"/>
                <w:lang w:eastAsia="en-GB"/>
              </w:rPr>
              <w:t xml:space="preserve">First 60 joins from year </w:t>
            </w:r>
            <w:r>
              <w:rPr>
                <w:rFonts w:eastAsia="Times New Roman" w:cstheme="minorHAnsi"/>
                <w:b/>
                <w:bCs/>
                <w:sz w:val="16"/>
                <w:szCs w:val="16"/>
                <w:u w:val="single"/>
                <w:lang w:eastAsia="en-GB"/>
              </w:rPr>
              <w:t>5</w:t>
            </w:r>
            <w:r w:rsidRPr="00EF222F">
              <w:rPr>
                <w:rFonts w:eastAsia="Times New Roman" w:cstheme="minorHAnsi"/>
                <w:b/>
                <w:bCs/>
                <w:sz w:val="16"/>
                <w:szCs w:val="16"/>
                <w:u w:val="single"/>
                <w:lang w:eastAsia="en-GB"/>
              </w:rPr>
              <w:t xml:space="preserve"> and </w:t>
            </w:r>
            <w:r>
              <w:rPr>
                <w:rFonts w:eastAsia="Times New Roman" w:cstheme="minorHAnsi"/>
                <w:b/>
                <w:bCs/>
                <w:sz w:val="16"/>
                <w:szCs w:val="16"/>
                <w:u w:val="single"/>
                <w:lang w:eastAsia="en-GB"/>
              </w:rPr>
              <w:t xml:space="preserve">6 </w:t>
            </w:r>
            <w:r w:rsidRPr="00EF222F">
              <w:rPr>
                <w:rFonts w:eastAsia="Times New Roman" w:cstheme="minorHAnsi"/>
                <w:b/>
                <w:bCs/>
                <w:sz w:val="16"/>
                <w:szCs w:val="16"/>
                <w:u w:val="single"/>
                <w:lang w:eastAsia="en-GB"/>
              </w:rPr>
              <w:t>Charles Cripps (See school handwriting policy)</w:t>
            </w:r>
            <w:r>
              <w:rPr>
                <w:rFonts w:eastAsia="Times New Roman" w:cstheme="minorHAnsi"/>
                <w:b/>
                <w:bCs/>
                <w:sz w:val="16"/>
                <w:szCs w:val="16"/>
                <w:u w:val="single"/>
                <w:lang w:eastAsia="en-GB"/>
              </w:rPr>
              <w:t xml:space="preserve"> e.g am, au, aw</w:t>
            </w:r>
          </w:p>
        </w:tc>
        <w:tc>
          <w:tcPr>
            <w:tcW w:w="5103" w:type="dxa"/>
            <w:gridSpan w:val="2"/>
          </w:tcPr>
          <w:p w14:paraId="11691FA5" w14:textId="778AEEB3" w:rsidR="00456264" w:rsidRPr="00C81F41" w:rsidRDefault="00456264" w:rsidP="00E32F02">
            <w:pPr>
              <w:shd w:val="clear" w:color="auto" w:fill="FFFFFF"/>
              <w:spacing w:after="75"/>
              <w:rPr>
                <w:rFonts w:eastAsia="Times New Roman" w:cstheme="minorHAnsi"/>
                <w:color w:val="0B0C0C"/>
                <w:sz w:val="16"/>
                <w:szCs w:val="16"/>
                <w:lang w:eastAsia="en-GB"/>
              </w:rPr>
            </w:pPr>
            <w:r>
              <w:rPr>
                <w:rFonts w:eastAsia="Times New Roman" w:cstheme="minorHAnsi"/>
                <w:b/>
                <w:bCs/>
                <w:sz w:val="16"/>
                <w:szCs w:val="16"/>
                <w:u w:val="single"/>
                <w:lang w:eastAsia="en-GB"/>
              </w:rPr>
              <w:t xml:space="preserve">Second </w:t>
            </w:r>
            <w:r w:rsidRPr="00EF222F">
              <w:rPr>
                <w:rFonts w:eastAsia="Times New Roman" w:cstheme="minorHAnsi"/>
                <w:b/>
                <w:bCs/>
                <w:sz w:val="16"/>
                <w:szCs w:val="16"/>
                <w:u w:val="single"/>
                <w:lang w:eastAsia="en-GB"/>
              </w:rPr>
              <w:t xml:space="preserve">60 joins from year </w:t>
            </w:r>
            <w:r>
              <w:rPr>
                <w:rFonts w:eastAsia="Times New Roman" w:cstheme="minorHAnsi"/>
                <w:b/>
                <w:bCs/>
                <w:sz w:val="16"/>
                <w:szCs w:val="16"/>
                <w:u w:val="single"/>
                <w:lang w:eastAsia="en-GB"/>
              </w:rPr>
              <w:t>5</w:t>
            </w:r>
            <w:r w:rsidRPr="00EF222F">
              <w:rPr>
                <w:rFonts w:eastAsia="Times New Roman" w:cstheme="minorHAnsi"/>
                <w:b/>
                <w:bCs/>
                <w:sz w:val="16"/>
                <w:szCs w:val="16"/>
                <w:u w:val="single"/>
                <w:lang w:eastAsia="en-GB"/>
              </w:rPr>
              <w:t xml:space="preserve"> and </w:t>
            </w:r>
            <w:proofErr w:type="gramStart"/>
            <w:r>
              <w:rPr>
                <w:rFonts w:eastAsia="Times New Roman" w:cstheme="minorHAnsi"/>
                <w:b/>
                <w:bCs/>
                <w:sz w:val="16"/>
                <w:szCs w:val="16"/>
                <w:u w:val="single"/>
                <w:lang w:eastAsia="en-GB"/>
              </w:rPr>
              <w:t xml:space="preserve">6 </w:t>
            </w:r>
            <w:r w:rsidRPr="00EF222F">
              <w:rPr>
                <w:rFonts w:eastAsia="Times New Roman" w:cstheme="minorHAnsi"/>
                <w:b/>
                <w:bCs/>
                <w:sz w:val="16"/>
                <w:szCs w:val="16"/>
                <w:u w:val="single"/>
                <w:lang w:eastAsia="en-GB"/>
              </w:rPr>
              <w:t xml:space="preserve"> Charles</w:t>
            </w:r>
            <w:proofErr w:type="gramEnd"/>
            <w:r w:rsidRPr="00EF222F">
              <w:rPr>
                <w:rFonts w:eastAsia="Times New Roman" w:cstheme="minorHAnsi"/>
                <w:b/>
                <w:bCs/>
                <w:sz w:val="16"/>
                <w:szCs w:val="16"/>
                <w:u w:val="single"/>
                <w:lang w:eastAsia="en-GB"/>
              </w:rPr>
              <w:t xml:space="preserve"> Cripps (See school handwriting policy)</w:t>
            </w:r>
            <w:r>
              <w:rPr>
                <w:rFonts w:eastAsia="Times New Roman" w:cstheme="minorHAnsi"/>
                <w:b/>
                <w:bCs/>
                <w:sz w:val="16"/>
                <w:szCs w:val="16"/>
                <w:u w:val="single"/>
                <w:lang w:eastAsia="en-GB"/>
              </w:rPr>
              <w:t xml:space="preserve"> e.g. fif, for, fri</w:t>
            </w:r>
          </w:p>
        </w:tc>
        <w:tc>
          <w:tcPr>
            <w:tcW w:w="4819" w:type="dxa"/>
            <w:gridSpan w:val="2"/>
          </w:tcPr>
          <w:p w14:paraId="20DC5B8D" w14:textId="3451556F" w:rsidR="00456264" w:rsidRPr="00C81F41" w:rsidRDefault="00456264" w:rsidP="00E32F02">
            <w:pPr>
              <w:shd w:val="clear" w:color="auto" w:fill="FFFFFF"/>
              <w:spacing w:after="75"/>
              <w:rPr>
                <w:rFonts w:eastAsia="Times New Roman" w:cstheme="minorHAnsi"/>
                <w:color w:val="0B0C0C"/>
                <w:sz w:val="16"/>
                <w:szCs w:val="16"/>
                <w:lang w:eastAsia="en-GB"/>
              </w:rPr>
            </w:pPr>
            <w:r>
              <w:rPr>
                <w:rFonts w:eastAsia="Times New Roman" w:cstheme="minorHAnsi"/>
                <w:b/>
                <w:bCs/>
                <w:sz w:val="16"/>
                <w:szCs w:val="16"/>
                <w:u w:val="single"/>
                <w:lang w:eastAsia="en-GB"/>
              </w:rPr>
              <w:t>Final</w:t>
            </w:r>
            <w:r w:rsidRPr="00EF222F">
              <w:rPr>
                <w:rFonts w:eastAsia="Times New Roman" w:cstheme="minorHAnsi"/>
                <w:b/>
                <w:bCs/>
                <w:sz w:val="16"/>
                <w:szCs w:val="16"/>
                <w:u w:val="single"/>
                <w:lang w:eastAsia="en-GB"/>
              </w:rPr>
              <w:t xml:space="preserve"> 60 joins from year </w:t>
            </w:r>
            <w:r>
              <w:rPr>
                <w:rFonts w:eastAsia="Times New Roman" w:cstheme="minorHAnsi"/>
                <w:b/>
                <w:bCs/>
                <w:sz w:val="16"/>
                <w:szCs w:val="16"/>
                <w:u w:val="single"/>
                <w:lang w:eastAsia="en-GB"/>
              </w:rPr>
              <w:t>5</w:t>
            </w:r>
            <w:r w:rsidRPr="00EF222F">
              <w:rPr>
                <w:rFonts w:eastAsia="Times New Roman" w:cstheme="minorHAnsi"/>
                <w:b/>
                <w:bCs/>
                <w:sz w:val="16"/>
                <w:szCs w:val="16"/>
                <w:u w:val="single"/>
                <w:lang w:eastAsia="en-GB"/>
              </w:rPr>
              <w:t xml:space="preserve"> and </w:t>
            </w:r>
            <w:proofErr w:type="gramStart"/>
            <w:r>
              <w:rPr>
                <w:rFonts w:eastAsia="Times New Roman" w:cstheme="minorHAnsi"/>
                <w:b/>
                <w:bCs/>
                <w:sz w:val="16"/>
                <w:szCs w:val="16"/>
                <w:u w:val="single"/>
                <w:lang w:eastAsia="en-GB"/>
              </w:rPr>
              <w:t xml:space="preserve">6 </w:t>
            </w:r>
            <w:r w:rsidRPr="00EF222F">
              <w:rPr>
                <w:rFonts w:eastAsia="Times New Roman" w:cstheme="minorHAnsi"/>
                <w:b/>
                <w:bCs/>
                <w:sz w:val="16"/>
                <w:szCs w:val="16"/>
                <w:u w:val="single"/>
                <w:lang w:eastAsia="en-GB"/>
              </w:rPr>
              <w:t xml:space="preserve"> Charles</w:t>
            </w:r>
            <w:proofErr w:type="gramEnd"/>
            <w:r w:rsidRPr="00EF222F">
              <w:rPr>
                <w:rFonts w:eastAsia="Times New Roman" w:cstheme="minorHAnsi"/>
                <w:b/>
                <w:bCs/>
                <w:sz w:val="16"/>
                <w:szCs w:val="16"/>
                <w:u w:val="single"/>
                <w:lang w:eastAsia="en-GB"/>
              </w:rPr>
              <w:t xml:space="preserve"> Cripps (See school handwriting policy)</w:t>
            </w:r>
            <w:r>
              <w:rPr>
                <w:rFonts w:eastAsia="Times New Roman" w:cstheme="minorHAnsi"/>
                <w:b/>
                <w:bCs/>
                <w:sz w:val="16"/>
                <w:szCs w:val="16"/>
                <w:u w:val="single"/>
                <w:lang w:eastAsia="en-GB"/>
              </w:rPr>
              <w:t xml:space="preserve"> e.g. uck, uit, ull</w:t>
            </w:r>
          </w:p>
        </w:tc>
      </w:tr>
      <w:tr w:rsidR="00C46DBC" w:rsidRPr="00C81F41" w14:paraId="6626148B" w14:textId="77777777" w:rsidTr="001E60B0">
        <w:trPr>
          <w:trHeight w:val="4563"/>
        </w:trPr>
        <w:tc>
          <w:tcPr>
            <w:tcW w:w="1415" w:type="dxa"/>
            <w:shd w:val="clear" w:color="auto" w:fill="DEEAF6" w:themeFill="accent1" w:themeFillTint="33"/>
            <w:vAlign w:val="center"/>
          </w:tcPr>
          <w:p w14:paraId="629FA605" w14:textId="77777777" w:rsidR="00C46DBC" w:rsidRPr="00C81F41" w:rsidRDefault="00C46DBC" w:rsidP="00E32F02">
            <w:pPr>
              <w:jc w:val="center"/>
              <w:rPr>
                <w:sz w:val="16"/>
                <w:szCs w:val="16"/>
              </w:rPr>
            </w:pPr>
            <w:r w:rsidRPr="00C81F41">
              <w:rPr>
                <w:sz w:val="16"/>
                <w:szCs w:val="16"/>
              </w:rPr>
              <w:t>COMPOSITION</w:t>
            </w:r>
          </w:p>
          <w:p w14:paraId="21B10122" w14:textId="61D62819" w:rsidR="00C46DBC" w:rsidRPr="00C81F41" w:rsidRDefault="00C46DBC" w:rsidP="00E32F02">
            <w:pPr>
              <w:jc w:val="center"/>
              <w:rPr>
                <w:sz w:val="16"/>
                <w:szCs w:val="16"/>
              </w:rPr>
            </w:pPr>
          </w:p>
        </w:tc>
        <w:tc>
          <w:tcPr>
            <w:tcW w:w="4539" w:type="dxa"/>
            <w:gridSpan w:val="2"/>
            <w:shd w:val="clear" w:color="auto" w:fill="auto"/>
          </w:tcPr>
          <w:p w14:paraId="2BDFF305" w14:textId="77777777" w:rsidR="00391695" w:rsidRDefault="00391695" w:rsidP="00391695">
            <w:pPr>
              <w:rPr>
                <w:sz w:val="16"/>
                <w:szCs w:val="16"/>
              </w:rPr>
            </w:pPr>
            <w:r>
              <w:rPr>
                <w:sz w:val="16"/>
                <w:szCs w:val="16"/>
              </w:rPr>
              <w:t>Consider and e</w:t>
            </w:r>
            <w:r w:rsidRPr="0007710D">
              <w:rPr>
                <w:sz w:val="16"/>
                <w:szCs w:val="16"/>
              </w:rPr>
              <w:t xml:space="preserve">xplore how authors develop narrative </w:t>
            </w:r>
            <w:r>
              <w:rPr>
                <w:sz w:val="16"/>
                <w:szCs w:val="16"/>
              </w:rPr>
              <w:t xml:space="preserve">and non-narrative to impact on reader from </w:t>
            </w:r>
            <w:proofErr w:type="gramStart"/>
            <w:r w:rsidRPr="00391695">
              <w:rPr>
                <w:b/>
                <w:bCs/>
                <w:sz w:val="16"/>
                <w:szCs w:val="16"/>
              </w:rPr>
              <w:t>Y5</w:t>
            </w:r>
            <w:proofErr w:type="gramEnd"/>
            <w:r>
              <w:rPr>
                <w:sz w:val="16"/>
                <w:szCs w:val="16"/>
              </w:rPr>
              <w:t xml:space="preserve"> </w:t>
            </w:r>
          </w:p>
          <w:p w14:paraId="2965E525" w14:textId="2FACD262" w:rsidR="00391695" w:rsidRPr="0007710D" w:rsidRDefault="00391695" w:rsidP="00391695">
            <w:pPr>
              <w:rPr>
                <w:sz w:val="16"/>
                <w:szCs w:val="16"/>
              </w:rPr>
            </w:pPr>
            <w:r>
              <w:rPr>
                <w:sz w:val="16"/>
                <w:szCs w:val="16"/>
              </w:rPr>
              <w:t xml:space="preserve">Identify how </w:t>
            </w:r>
            <w:r w:rsidRPr="0007710D">
              <w:rPr>
                <w:sz w:val="16"/>
                <w:szCs w:val="16"/>
              </w:rPr>
              <w:t>grammatical choices affect meaning</w:t>
            </w:r>
            <w:r>
              <w:rPr>
                <w:sz w:val="16"/>
                <w:szCs w:val="16"/>
              </w:rPr>
              <w:t xml:space="preserve"> from </w:t>
            </w:r>
            <w:proofErr w:type="gramStart"/>
            <w:r w:rsidRPr="00391695">
              <w:rPr>
                <w:b/>
                <w:bCs/>
                <w:sz w:val="16"/>
                <w:szCs w:val="16"/>
              </w:rPr>
              <w:t>Y5</w:t>
            </w:r>
            <w:proofErr w:type="gramEnd"/>
          </w:p>
          <w:p w14:paraId="4514893E" w14:textId="50E16197" w:rsidR="00391695" w:rsidRPr="0007710D" w:rsidRDefault="00391695" w:rsidP="00391695">
            <w:pPr>
              <w:rPr>
                <w:sz w:val="16"/>
                <w:szCs w:val="16"/>
              </w:rPr>
            </w:pPr>
            <w:r>
              <w:rPr>
                <w:sz w:val="16"/>
                <w:szCs w:val="16"/>
              </w:rPr>
              <w:t xml:space="preserve">Continue to </w:t>
            </w:r>
            <w:r w:rsidRPr="0007710D">
              <w:rPr>
                <w:sz w:val="16"/>
                <w:szCs w:val="16"/>
              </w:rPr>
              <w:t>organis</w:t>
            </w:r>
            <w:r>
              <w:rPr>
                <w:sz w:val="16"/>
                <w:szCs w:val="16"/>
              </w:rPr>
              <w:t>e non-narrative using a variety of</w:t>
            </w:r>
            <w:r w:rsidRPr="0007710D">
              <w:rPr>
                <w:sz w:val="16"/>
                <w:szCs w:val="16"/>
              </w:rPr>
              <w:t xml:space="preserve"> </w:t>
            </w:r>
            <w:proofErr w:type="gramStart"/>
            <w:r w:rsidRPr="0007710D">
              <w:rPr>
                <w:sz w:val="16"/>
                <w:szCs w:val="16"/>
              </w:rPr>
              <w:t>techniques</w:t>
            </w:r>
            <w:proofErr w:type="gramEnd"/>
            <w:r w:rsidRPr="0007710D">
              <w:rPr>
                <w:sz w:val="16"/>
                <w:szCs w:val="16"/>
              </w:rPr>
              <w:t xml:space="preserve"> </w:t>
            </w:r>
          </w:p>
          <w:p w14:paraId="3FE1F055" w14:textId="10917CF5" w:rsidR="00391695" w:rsidRPr="0007710D" w:rsidRDefault="00391695" w:rsidP="00391695">
            <w:pPr>
              <w:rPr>
                <w:sz w:val="16"/>
                <w:szCs w:val="16"/>
              </w:rPr>
            </w:pPr>
            <w:r w:rsidRPr="0007710D">
              <w:rPr>
                <w:sz w:val="16"/>
                <w:szCs w:val="16"/>
              </w:rPr>
              <w:t xml:space="preserve">Select the appropriate form for writing purposes and identify appropriate </w:t>
            </w:r>
            <w:r>
              <w:rPr>
                <w:sz w:val="16"/>
                <w:szCs w:val="16"/>
              </w:rPr>
              <w:t xml:space="preserve">level of formality linked to </w:t>
            </w:r>
            <w:proofErr w:type="gramStart"/>
            <w:r>
              <w:rPr>
                <w:sz w:val="16"/>
                <w:szCs w:val="16"/>
              </w:rPr>
              <w:t>audience</w:t>
            </w:r>
            <w:proofErr w:type="gramEnd"/>
          </w:p>
          <w:p w14:paraId="75656E45" w14:textId="0E6A771D" w:rsidR="00391695" w:rsidRDefault="00391695" w:rsidP="00391695">
            <w:pPr>
              <w:rPr>
                <w:sz w:val="16"/>
                <w:szCs w:val="16"/>
              </w:rPr>
            </w:pPr>
            <w:r>
              <w:rPr>
                <w:sz w:val="16"/>
                <w:szCs w:val="16"/>
              </w:rPr>
              <w:t>Identify the</w:t>
            </w:r>
            <w:r w:rsidRPr="0007710D">
              <w:rPr>
                <w:sz w:val="16"/>
                <w:szCs w:val="16"/>
              </w:rPr>
              <w:t xml:space="preserve"> appropriate register</w:t>
            </w:r>
            <w:r>
              <w:rPr>
                <w:sz w:val="16"/>
                <w:szCs w:val="16"/>
              </w:rPr>
              <w:t xml:space="preserve"> </w:t>
            </w:r>
            <w:r w:rsidR="007B2162">
              <w:rPr>
                <w:sz w:val="16"/>
                <w:szCs w:val="16"/>
              </w:rPr>
              <w:t xml:space="preserve">for own </w:t>
            </w:r>
            <w:proofErr w:type="gramStart"/>
            <w:r w:rsidR="007B2162">
              <w:rPr>
                <w:sz w:val="16"/>
                <w:szCs w:val="16"/>
              </w:rPr>
              <w:t>writing</w:t>
            </w:r>
            <w:proofErr w:type="gramEnd"/>
          </w:p>
          <w:p w14:paraId="59CDBA6E" w14:textId="0091D357" w:rsidR="00391695" w:rsidRPr="0007710D" w:rsidRDefault="00391695" w:rsidP="00391695">
            <w:pPr>
              <w:rPr>
                <w:sz w:val="16"/>
                <w:szCs w:val="16"/>
              </w:rPr>
            </w:pPr>
            <w:r>
              <w:rPr>
                <w:sz w:val="16"/>
                <w:szCs w:val="16"/>
              </w:rPr>
              <w:t xml:space="preserve">Revisit </w:t>
            </w:r>
            <w:r w:rsidRPr="0007710D">
              <w:rPr>
                <w:sz w:val="16"/>
                <w:szCs w:val="16"/>
              </w:rPr>
              <w:t>mak</w:t>
            </w:r>
            <w:r>
              <w:rPr>
                <w:sz w:val="16"/>
                <w:szCs w:val="16"/>
              </w:rPr>
              <w:t>ing</w:t>
            </w:r>
            <w:r w:rsidRPr="0007710D">
              <w:rPr>
                <w:sz w:val="16"/>
                <w:szCs w:val="16"/>
              </w:rPr>
              <w:t xml:space="preserve"> notes to inform writing and précis information</w:t>
            </w:r>
            <w:r>
              <w:rPr>
                <w:sz w:val="16"/>
                <w:szCs w:val="16"/>
              </w:rPr>
              <w:t xml:space="preserve"> from </w:t>
            </w:r>
            <w:proofErr w:type="gramStart"/>
            <w:r w:rsidRPr="00391695">
              <w:rPr>
                <w:b/>
                <w:bCs/>
                <w:sz w:val="16"/>
                <w:szCs w:val="16"/>
              </w:rPr>
              <w:t>Y5</w:t>
            </w:r>
            <w:proofErr w:type="gramEnd"/>
          </w:p>
          <w:p w14:paraId="695D767D" w14:textId="407E2328" w:rsidR="00CE650D" w:rsidRPr="00CE650D" w:rsidRDefault="00CE650D" w:rsidP="00CE650D">
            <w:pPr>
              <w:shd w:val="clear" w:color="auto" w:fill="FFFFFF"/>
              <w:rPr>
                <w:rFonts w:eastAsia="Times New Roman" w:cstheme="minorHAnsi"/>
                <w:color w:val="0B0C0C"/>
                <w:sz w:val="16"/>
                <w:szCs w:val="16"/>
                <w:lang w:eastAsia="en-GB"/>
              </w:rPr>
            </w:pPr>
            <w:r>
              <w:rPr>
                <w:sz w:val="16"/>
                <w:szCs w:val="16"/>
              </w:rPr>
              <w:t>Plan writing</w:t>
            </w:r>
            <w:r w:rsidRPr="00391695">
              <w:rPr>
                <w:rFonts w:eastAsia="Times New Roman" w:cstheme="minorHAnsi"/>
                <w:color w:val="0B0C0C"/>
                <w:sz w:val="16"/>
                <w:szCs w:val="16"/>
                <w:lang w:eastAsia="en-GB"/>
              </w:rPr>
              <w:t xml:space="preserve"> </w:t>
            </w:r>
            <w:r>
              <w:rPr>
                <w:rFonts w:eastAsia="Times New Roman" w:cstheme="minorHAnsi"/>
                <w:color w:val="0B0C0C"/>
                <w:sz w:val="16"/>
                <w:szCs w:val="16"/>
                <w:lang w:eastAsia="en-GB"/>
              </w:rPr>
              <w:t xml:space="preserve">and </w:t>
            </w:r>
            <w:r w:rsidRPr="00391695">
              <w:rPr>
                <w:rFonts w:eastAsia="Times New Roman" w:cstheme="minorHAnsi"/>
                <w:color w:val="0B0C0C"/>
                <w:sz w:val="16"/>
                <w:szCs w:val="16"/>
                <w:lang w:eastAsia="en-GB"/>
              </w:rPr>
              <w:t xml:space="preserve">develop initial ideas, drawing on reading and </w:t>
            </w:r>
            <w:proofErr w:type="gramStart"/>
            <w:r w:rsidRPr="00391695">
              <w:rPr>
                <w:rFonts w:eastAsia="Times New Roman" w:cstheme="minorHAnsi"/>
                <w:color w:val="0B0C0C"/>
                <w:sz w:val="16"/>
                <w:szCs w:val="16"/>
                <w:lang w:eastAsia="en-GB"/>
              </w:rPr>
              <w:t>research</w:t>
            </w:r>
            <w:proofErr w:type="gramEnd"/>
            <w:r w:rsidRPr="00391695">
              <w:rPr>
                <w:rFonts w:eastAsia="Times New Roman" w:cstheme="minorHAnsi"/>
                <w:color w:val="0B0C0C"/>
                <w:sz w:val="16"/>
                <w:szCs w:val="16"/>
                <w:lang w:eastAsia="en-GB"/>
              </w:rPr>
              <w:t xml:space="preserve"> </w:t>
            </w:r>
          </w:p>
          <w:p w14:paraId="4475E7BA" w14:textId="08BFE2B7" w:rsidR="00391695" w:rsidRPr="0007710D" w:rsidRDefault="00391695" w:rsidP="00391695">
            <w:pPr>
              <w:rPr>
                <w:sz w:val="16"/>
                <w:szCs w:val="16"/>
              </w:rPr>
            </w:pPr>
            <w:r>
              <w:rPr>
                <w:sz w:val="16"/>
                <w:szCs w:val="16"/>
              </w:rPr>
              <w:t xml:space="preserve">Revisit </w:t>
            </w:r>
            <w:r w:rsidRPr="0007710D">
              <w:rPr>
                <w:sz w:val="16"/>
                <w:szCs w:val="16"/>
              </w:rPr>
              <w:t xml:space="preserve">range of cohesive devices </w:t>
            </w:r>
            <w:r>
              <w:rPr>
                <w:sz w:val="16"/>
                <w:szCs w:val="16"/>
              </w:rPr>
              <w:t xml:space="preserve">to use </w:t>
            </w:r>
            <w:r w:rsidRPr="00391695">
              <w:rPr>
                <w:sz w:val="16"/>
                <w:szCs w:val="16"/>
                <w:u w:val="single"/>
              </w:rPr>
              <w:t>within</w:t>
            </w:r>
            <w:r w:rsidRPr="0007710D">
              <w:rPr>
                <w:sz w:val="16"/>
                <w:szCs w:val="16"/>
              </w:rPr>
              <w:t xml:space="preserve"> </w:t>
            </w:r>
            <w:r>
              <w:rPr>
                <w:sz w:val="16"/>
                <w:szCs w:val="16"/>
              </w:rPr>
              <w:t xml:space="preserve">and </w:t>
            </w:r>
            <w:r w:rsidRPr="00391695">
              <w:rPr>
                <w:sz w:val="16"/>
                <w:szCs w:val="16"/>
                <w:u w:val="single"/>
              </w:rPr>
              <w:t xml:space="preserve">across </w:t>
            </w:r>
            <w:proofErr w:type="gramStart"/>
            <w:r w:rsidRPr="0007710D">
              <w:rPr>
                <w:sz w:val="16"/>
                <w:szCs w:val="16"/>
              </w:rPr>
              <w:t>paragraphs</w:t>
            </w:r>
            <w:proofErr w:type="gramEnd"/>
          </w:p>
          <w:p w14:paraId="27367BF1" w14:textId="77777777" w:rsidR="00391695" w:rsidRPr="0007710D" w:rsidRDefault="00391695" w:rsidP="00391695">
            <w:pPr>
              <w:rPr>
                <w:sz w:val="16"/>
                <w:szCs w:val="16"/>
              </w:rPr>
            </w:pPr>
            <w:r w:rsidRPr="0007710D">
              <w:rPr>
                <w:sz w:val="16"/>
                <w:szCs w:val="16"/>
              </w:rPr>
              <w:t>In narratives, de</w:t>
            </w:r>
            <w:r>
              <w:rPr>
                <w:sz w:val="16"/>
                <w:szCs w:val="16"/>
              </w:rPr>
              <w:t xml:space="preserve">scribe settings, characters and </w:t>
            </w:r>
            <w:proofErr w:type="gramStart"/>
            <w:r w:rsidRPr="0007710D">
              <w:rPr>
                <w:sz w:val="16"/>
                <w:szCs w:val="16"/>
              </w:rPr>
              <w:t>atmosphere</w:t>
            </w:r>
            <w:proofErr w:type="gramEnd"/>
            <w:r w:rsidRPr="0007710D">
              <w:rPr>
                <w:sz w:val="16"/>
                <w:szCs w:val="16"/>
              </w:rPr>
              <w:t xml:space="preserve"> </w:t>
            </w:r>
          </w:p>
          <w:p w14:paraId="703D9A66" w14:textId="7569E1D9" w:rsidR="00391695" w:rsidRPr="0007710D" w:rsidRDefault="00391695" w:rsidP="00391695">
            <w:pPr>
              <w:rPr>
                <w:sz w:val="16"/>
                <w:szCs w:val="16"/>
              </w:rPr>
            </w:pPr>
            <w:r w:rsidRPr="0007710D">
              <w:rPr>
                <w:sz w:val="16"/>
                <w:szCs w:val="16"/>
              </w:rPr>
              <w:t>In narratives</w:t>
            </w:r>
            <w:r>
              <w:rPr>
                <w:sz w:val="16"/>
                <w:szCs w:val="16"/>
              </w:rPr>
              <w:t>, revisit how to</w:t>
            </w:r>
            <w:r w:rsidRPr="0007710D">
              <w:rPr>
                <w:sz w:val="16"/>
                <w:szCs w:val="16"/>
              </w:rPr>
              <w:t xml:space="preserve"> integrate dialogue </w:t>
            </w:r>
            <w:r>
              <w:rPr>
                <w:sz w:val="16"/>
                <w:szCs w:val="16"/>
              </w:rPr>
              <w:t xml:space="preserve">to convey </w:t>
            </w:r>
            <w:proofErr w:type="gramStart"/>
            <w:r>
              <w:rPr>
                <w:sz w:val="16"/>
                <w:szCs w:val="16"/>
              </w:rPr>
              <w:t>character</w:t>
            </w:r>
            <w:proofErr w:type="gramEnd"/>
          </w:p>
          <w:p w14:paraId="065930B2" w14:textId="4A74A788" w:rsidR="00391695" w:rsidRPr="0007710D" w:rsidRDefault="00391695" w:rsidP="00391695">
            <w:pPr>
              <w:rPr>
                <w:sz w:val="16"/>
                <w:szCs w:val="16"/>
              </w:rPr>
            </w:pPr>
            <w:proofErr w:type="gramStart"/>
            <w:r>
              <w:rPr>
                <w:sz w:val="16"/>
                <w:szCs w:val="16"/>
              </w:rPr>
              <w:t>Proof read</w:t>
            </w:r>
            <w:proofErr w:type="gramEnd"/>
            <w:r w:rsidRPr="0007710D">
              <w:rPr>
                <w:sz w:val="16"/>
                <w:szCs w:val="16"/>
              </w:rPr>
              <w:t xml:space="preserve"> for spelling and punctuation errors</w:t>
            </w:r>
          </w:p>
          <w:p w14:paraId="26ADD709" w14:textId="084E64BA" w:rsidR="00391695" w:rsidRPr="0007710D" w:rsidRDefault="00391695" w:rsidP="00391695">
            <w:pPr>
              <w:rPr>
                <w:sz w:val="16"/>
                <w:szCs w:val="16"/>
              </w:rPr>
            </w:pPr>
            <w:r>
              <w:rPr>
                <w:sz w:val="16"/>
                <w:szCs w:val="16"/>
              </w:rPr>
              <w:t>Assess</w:t>
            </w:r>
            <w:r w:rsidRPr="0007710D">
              <w:rPr>
                <w:sz w:val="16"/>
                <w:szCs w:val="16"/>
              </w:rPr>
              <w:t xml:space="preserve"> effectiveness of own and others’ writing</w:t>
            </w:r>
            <w:r>
              <w:rPr>
                <w:sz w:val="16"/>
                <w:szCs w:val="16"/>
              </w:rPr>
              <w:t xml:space="preserve"> by referring back to planning and intended impact on </w:t>
            </w:r>
            <w:proofErr w:type="gramStart"/>
            <w:r>
              <w:rPr>
                <w:sz w:val="16"/>
                <w:szCs w:val="16"/>
              </w:rPr>
              <w:t>reader</w:t>
            </w:r>
            <w:proofErr w:type="gramEnd"/>
          </w:p>
          <w:p w14:paraId="761F3AD9" w14:textId="77777777" w:rsidR="00391695" w:rsidRPr="0007710D" w:rsidRDefault="00391695" w:rsidP="00391695">
            <w:pPr>
              <w:rPr>
                <w:sz w:val="16"/>
                <w:szCs w:val="16"/>
              </w:rPr>
            </w:pPr>
            <w:r w:rsidRPr="0007710D">
              <w:rPr>
                <w:sz w:val="16"/>
                <w:szCs w:val="16"/>
              </w:rPr>
              <w:t xml:space="preserve">Edit vocabulary and grammar to enhance effect and clarify </w:t>
            </w:r>
            <w:proofErr w:type="gramStart"/>
            <w:r w:rsidRPr="0007710D">
              <w:rPr>
                <w:sz w:val="16"/>
                <w:szCs w:val="16"/>
              </w:rPr>
              <w:t>meaning</w:t>
            </w:r>
            <w:proofErr w:type="gramEnd"/>
          </w:p>
          <w:p w14:paraId="4F473F08" w14:textId="77275A69" w:rsidR="00391695" w:rsidRDefault="00391695" w:rsidP="00391695">
            <w:pPr>
              <w:rPr>
                <w:sz w:val="16"/>
                <w:szCs w:val="16"/>
              </w:rPr>
            </w:pPr>
            <w:r>
              <w:rPr>
                <w:sz w:val="16"/>
                <w:szCs w:val="16"/>
              </w:rPr>
              <w:t>Edit for c</w:t>
            </w:r>
            <w:r w:rsidRPr="0007710D">
              <w:rPr>
                <w:sz w:val="16"/>
                <w:szCs w:val="16"/>
              </w:rPr>
              <w:t>onsiste</w:t>
            </w:r>
            <w:r>
              <w:rPr>
                <w:sz w:val="16"/>
                <w:szCs w:val="16"/>
              </w:rPr>
              <w:t xml:space="preserve">nt </w:t>
            </w:r>
            <w:r w:rsidRPr="0007710D">
              <w:rPr>
                <w:sz w:val="16"/>
                <w:szCs w:val="16"/>
              </w:rPr>
              <w:t>and correct use of tense</w:t>
            </w:r>
            <w:r>
              <w:rPr>
                <w:sz w:val="16"/>
                <w:szCs w:val="16"/>
              </w:rPr>
              <w:t>, and check for</w:t>
            </w:r>
            <w:r w:rsidRPr="0007710D">
              <w:rPr>
                <w:sz w:val="16"/>
                <w:szCs w:val="16"/>
              </w:rPr>
              <w:t xml:space="preserve"> subject and verb </w:t>
            </w:r>
            <w:proofErr w:type="gramStart"/>
            <w:r w:rsidRPr="0007710D">
              <w:rPr>
                <w:sz w:val="16"/>
                <w:szCs w:val="16"/>
              </w:rPr>
              <w:t>agreement</w:t>
            </w:r>
            <w:proofErr w:type="gramEnd"/>
            <w:r w:rsidRPr="0007710D">
              <w:rPr>
                <w:sz w:val="16"/>
                <w:szCs w:val="16"/>
              </w:rPr>
              <w:t xml:space="preserve"> </w:t>
            </w:r>
          </w:p>
          <w:p w14:paraId="646F86D2" w14:textId="5CAE6024" w:rsidR="00C46DBC" w:rsidRPr="0040425D" w:rsidRDefault="00CE650D" w:rsidP="007B2162">
            <w:pPr>
              <w:rPr>
                <w:sz w:val="16"/>
                <w:szCs w:val="16"/>
              </w:rPr>
            </w:pPr>
            <w:r>
              <w:rPr>
                <w:rFonts w:eastAsia="Times New Roman" w:cstheme="minorHAnsi"/>
                <w:color w:val="0B0C0C"/>
                <w:sz w:val="16"/>
                <w:szCs w:val="16"/>
                <w:lang w:eastAsia="en-GB"/>
              </w:rPr>
              <w:t>P</w:t>
            </w:r>
            <w:r w:rsidRPr="00391695">
              <w:rPr>
                <w:rFonts w:eastAsia="Times New Roman" w:cstheme="minorHAnsi"/>
                <w:color w:val="0B0C0C"/>
                <w:sz w:val="16"/>
                <w:szCs w:val="16"/>
                <w:lang w:eastAsia="en-GB"/>
              </w:rPr>
              <w:t>erform their own compositions, using appropriate intonation, volume, and movement so that meaning is clear</w:t>
            </w:r>
          </w:p>
        </w:tc>
        <w:tc>
          <w:tcPr>
            <w:tcW w:w="5103" w:type="dxa"/>
            <w:gridSpan w:val="2"/>
            <w:shd w:val="clear" w:color="auto" w:fill="auto"/>
          </w:tcPr>
          <w:p w14:paraId="7A47593E" w14:textId="77777777" w:rsidR="007B2162" w:rsidRDefault="007B2162" w:rsidP="007B2162">
            <w:pPr>
              <w:shd w:val="clear" w:color="auto" w:fill="FFFFFF"/>
              <w:rPr>
                <w:rFonts w:eastAsia="Times New Roman" w:cstheme="minorHAnsi"/>
                <w:color w:val="0B0C0C"/>
                <w:sz w:val="16"/>
                <w:szCs w:val="16"/>
                <w:lang w:eastAsia="en-GB"/>
              </w:rPr>
            </w:pPr>
            <w:r>
              <w:rPr>
                <w:rFonts w:eastAsia="Times New Roman" w:cstheme="minorHAnsi"/>
                <w:color w:val="0B0C0C"/>
                <w:sz w:val="16"/>
                <w:szCs w:val="16"/>
                <w:lang w:eastAsia="en-GB"/>
              </w:rPr>
              <w:t>I</w:t>
            </w:r>
            <w:r w:rsidRPr="00391695">
              <w:rPr>
                <w:rFonts w:eastAsia="Times New Roman" w:cstheme="minorHAnsi"/>
                <w:color w:val="0B0C0C"/>
                <w:sz w:val="16"/>
                <w:szCs w:val="16"/>
                <w:lang w:eastAsia="en-GB"/>
              </w:rPr>
              <w:t>dentify the audience</w:t>
            </w:r>
            <w:r>
              <w:rPr>
                <w:rFonts w:eastAsia="Times New Roman" w:cstheme="minorHAnsi"/>
                <w:color w:val="0B0C0C"/>
                <w:sz w:val="16"/>
                <w:szCs w:val="16"/>
                <w:lang w:eastAsia="en-GB"/>
              </w:rPr>
              <w:t xml:space="preserve"> </w:t>
            </w:r>
            <w:r w:rsidRPr="00391695">
              <w:rPr>
                <w:rFonts w:eastAsia="Times New Roman" w:cstheme="minorHAnsi"/>
                <w:color w:val="0B0C0C"/>
                <w:sz w:val="16"/>
                <w:szCs w:val="16"/>
                <w:lang w:eastAsia="en-GB"/>
              </w:rPr>
              <w:t xml:space="preserve">and purpose of </w:t>
            </w:r>
            <w:proofErr w:type="gramStart"/>
            <w:r w:rsidRPr="00391695">
              <w:rPr>
                <w:rFonts w:eastAsia="Times New Roman" w:cstheme="minorHAnsi"/>
                <w:color w:val="0B0C0C"/>
                <w:sz w:val="16"/>
                <w:szCs w:val="16"/>
                <w:lang w:eastAsia="en-GB"/>
              </w:rPr>
              <w:t>writing</w:t>
            </w:r>
            <w:proofErr w:type="gramEnd"/>
            <w:r>
              <w:rPr>
                <w:rFonts w:eastAsia="Times New Roman" w:cstheme="minorHAnsi"/>
                <w:color w:val="0B0C0C"/>
                <w:sz w:val="16"/>
                <w:szCs w:val="16"/>
                <w:lang w:eastAsia="en-GB"/>
              </w:rPr>
              <w:t xml:space="preserve"> </w:t>
            </w:r>
          </w:p>
          <w:p w14:paraId="63A8A280" w14:textId="2B4FF34C" w:rsidR="007B2162" w:rsidRPr="00391695" w:rsidRDefault="007B2162" w:rsidP="007B2162">
            <w:pPr>
              <w:shd w:val="clear" w:color="auto" w:fill="FFFFFF"/>
              <w:rPr>
                <w:rFonts w:eastAsia="Times New Roman" w:cstheme="minorHAnsi"/>
                <w:color w:val="0B0C0C"/>
                <w:sz w:val="16"/>
                <w:szCs w:val="16"/>
                <w:lang w:eastAsia="en-GB"/>
              </w:rPr>
            </w:pPr>
            <w:r>
              <w:rPr>
                <w:rFonts w:eastAsia="Times New Roman" w:cstheme="minorHAnsi"/>
                <w:color w:val="0B0C0C"/>
                <w:sz w:val="16"/>
                <w:szCs w:val="16"/>
                <w:lang w:eastAsia="en-GB"/>
              </w:rPr>
              <w:t>Continue to s</w:t>
            </w:r>
            <w:r w:rsidRPr="00391695">
              <w:rPr>
                <w:rFonts w:eastAsia="Times New Roman" w:cstheme="minorHAnsi"/>
                <w:color w:val="0B0C0C"/>
                <w:sz w:val="16"/>
                <w:szCs w:val="16"/>
                <w:lang w:eastAsia="en-GB"/>
              </w:rPr>
              <w:t xml:space="preserve">elect the appropriate form </w:t>
            </w:r>
            <w:r>
              <w:rPr>
                <w:rFonts w:eastAsia="Times New Roman" w:cstheme="minorHAnsi"/>
                <w:color w:val="0B0C0C"/>
                <w:sz w:val="16"/>
                <w:szCs w:val="16"/>
                <w:lang w:eastAsia="en-GB"/>
              </w:rPr>
              <w:t xml:space="preserve">with reference to </w:t>
            </w:r>
            <w:proofErr w:type="gramStart"/>
            <w:r>
              <w:rPr>
                <w:rFonts w:eastAsia="Times New Roman" w:cstheme="minorHAnsi"/>
                <w:color w:val="0B0C0C"/>
                <w:sz w:val="16"/>
                <w:szCs w:val="16"/>
                <w:lang w:eastAsia="en-GB"/>
              </w:rPr>
              <w:t>models</w:t>
            </w:r>
            <w:proofErr w:type="gramEnd"/>
          </w:p>
          <w:p w14:paraId="0BE6D507" w14:textId="4CA9AFCE" w:rsidR="00CE650D" w:rsidRPr="00CE650D" w:rsidRDefault="00CE650D" w:rsidP="00CE650D">
            <w:pPr>
              <w:shd w:val="clear" w:color="auto" w:fill="FFFFFF"/>
              <w:rPr>
                <w:rFonts w:eastAsia="Times New Roman" w:cstheme="minorHAnsi"/>
                <w:color w:val="0B0C0C"/>
                <w:sz w:val="16"/>
                <w:szCs w:val="16"/>
                <w:lang w:eastAsia="en-GB"/>
              </w:rPr>
            </w:pPr>
            <w:r>
              <w:rPr>
                <w:sz w:val="16"/>
                <w:szCs w:val="16"/>
              </w:rPr>
              <w:t>Continue to plan writing</w:t>
            </w:r>
            <w:r w:rsidRPr="00391695">
              <w:rPr>
                <w:rFonts w:eastAsia="Times New Roman" w:cstheme="minorHAnsi"/>
                <w:color w:val="0B0C0C"/>
                <w:sz w:val="16"/>
                <w:szCs w:val="16"/>
                <w:lang w:eastAsia="en-GB"/>
              </w:rPr>
              <w:t xml:space="preserve"> noting and developing initial ideas, drawing on reading and research where </w:t>
            </w:r>
            <w:proofErr w:type="gramStart"/>
            <w:r w:rsidRPr="00391695">
              <w:rPr>
                <w:rFonts w:eastAsia="Times New Roman" w:cstheme="minorHAnsi"/>
                <w:color w:val="0B0C0C"/>
                <w:sz w:val="16"/>
                <w:szCs w:val="16"/>
                <w:lang w:eastAsia="en-GB"/>
              </w:rPr>
              <w:t>necessary</w:t>
            </w:r>
            <w:proofErr w:type="gramEnd"/>
          </w:p>
          <w:p w14:paraId="6219CC4C" w14:textId="17E6CA2D" w:rsidR="007B2162" w:rsidRPr="0007710D" w:rsidRDefault="007B2162" w:rsidP="007B2162">
            <w:pPr>
              <w:rPr>
                <w:sz w:val="16"/>
                <w:szCs w:val="16"/>
              </w:rPr>
            </w:pPr>
            <w:r>
              <w:rPr>
                <w:sz w:val="16"/>
                <w:szCs w:val="16"/>
              </w:rPr>
              <w:t>O</w:t>
            </w:r>
            <w:r w:rsidRPr="0007710D">
              <w:rPr>
                <w:sz w:val="16"/>
                <w:szCs w:val="16"/>
              </w:rPr>
              <w:t>rganis</w:t>
            </w:r>
            <w:r>
              <w:rPr>
                <w:sz w:val="16"/>
                <w:szCs w:val="16"/>
              </w:rPr>
              <w:t xml:space="preserve">e non-narrative using layout, language and authorial voice from </w:t>
            </w:r>
            <w:proofErr w:type="gramStart"/>
            <w:r>
              <w:rPr>
                <w:sz w:val="16"/>
                <w:szCs w:val="16"/>
              </w:rPr>
              <w:t>reading</w:t>
            </w:r>
            <w:proofErr w:type="gramEnd"/>
            <w:r w:rsidRPr="0007710D">
              <w:rPr>
                <w:sz w:val="16"/>
                <w:szCs w:val="16"/>
              </w:rPr>
              <w:t xml:space="preserve"> </w:t>
            </w:r>
          </w:p>
          <w:p w14:paraId="12BF6A4F" w14:textId="6921D3AC" w:rsidR="007B2162" w:rsidRPr="0007710D" w:rsidRDefault="007B2162" w:rsidP="007B2162">
            <w:pPr>
              <w:rPr>
                <w:sz w:val="16"/>
                <w:szCs w:val="16"/>
              </w:rPr>
            </w:pPr>
            <w:r>
              <w:rPr>
                <w:sz w:val="16"/>
                <w:szCs w:val="16"/>
              </w:rPr>
              <w:t>Understand how to Identify</w:t>
            </w:r>
            <w:r w:rsidRPr="0007710D">
              <w:rPr>
                <w:sz w:val="16"/>
                <w:szCs w:val="16"/>
              </w:rPr>
              <w:t xml:space="preserve"> </w:t>
            </w:r>
            <w:r>
              <w:rPr>
                <w:sz w:val="16"/>
                <w:szCs w:val="16"/>
              </w:rPr>
              <w:t xml:space="preserve">the </w:t>
            </w:r>
            <w:r w:rsidRPr="0007710D">
              <w:rPr>
                <w:sz w:val="16"/>
                <w:szCs w:val="16"/>
              </w:rPr>
              <w:t xml:space="preserve">appropriate </w:t>
            </w:r>
            <w:r>
              <w:rPr>
                <w:sz w:val="16"/>
                <w:szCs w:val="16"/>
              </w:rPr>
              <w:t xml:space="preserve">level of formality and register linked to </w:t>
            </w:r>
            <w:proofErr w:type="gramStart"/>
            <w:r>
              <w:rPr>
                <w:sz w:val="16"/>
                <w:szCs w:val="16"/>
              </w:rPr>
              <w:t>audience</w:t>
            </w:r>
            <w:proofErr w:type="gramEnd"/>
          </w:p>
          <w:p w14:paraId="3ACBC091" w14:textId="6E94699C" w:rsidR="007B2162" w:rsidRPr="0007710D" w:rsidRDefault="007B2162" w:rsidP="007B2162">
            <w:pPr>
              <w:rPr>
                <w:sz w:val="16"/>
                <w:szCs w:val="16"/>
              </w:rPr>
            </w:pPr>
            <w:r>
              <w:rPr>
                <w:sz w:val="16"/>
                <w:szCs w:val="16"/>
              </w:rPr>
              <w:t>Precis</w:t>
            </w:r>
            <w:r w:rsidRPr="0007710D">
              <w:rPr>
                <w:sz w:val="16"/>
                <w:szCs w:val="16"/>
              </w:rPr>
              <w:t xml:space="preserve"> information</w:t>
            </w:r>
            <w:r>
              <w:rPr>
                <w:sz w:val="16"/>
                <w:szCs w:val="16"/>
              </w:rPr>
              <w:t xml:space="preserve"> </w:t>
            </w:r>
          </w:p>
          <w:p w14:paraId="35A75078" w14:textId="17F8AB0A" w:rsidR="007B2162" w:rsidRPr="0007710D" w:rsidRDefault="007B2162" w:rsidP="007B2162">
            <w:pPr>
              <w:rPr>
                <w:sz w:val="16"/>
                <w:szCs w:val="16"/>
              </w:rPr>
            </w:pPr>
            <w:r>
              <w:rPr>
                <w:sz w:val="16"/>
                <w:szCs w:val="16"/>
              </w:rPr>
              <w:t>Continue to use a range of</w:t>
            </w:r>
            <w:r w:rsidRPr="0007710D">
              <w:rPr>
                <w:sz w:val="16"/>
                <w:szCs w:val="16"/>
              </w:rPr>
              <w:t xml:space="preserve"> cohesive devices</w:t>
            </w:r>
            <w:r>
              <w:rPr>
                <w:sz w:val="16"/>
                <w:szCs w:val="16"/>
              </w:rPr>
              <w:t xml:space="preserve"> from across KS2,</w:t>
            </w:r>
            <w:r w:rsidRPr="0007710D">
              <w:rPr>
                <w:sz w:val="16"/>
                <w:szCs w:val="16"/>
              </w:rPr>
              <w:t xml:space="preserve"> </w:t>
            </w:r>
            <w:r>
              <w:rPr>
                <w:sz w:val="16"/>
                <w:szCs w:val="16"/>
              </w:rPr>
              <w:t xml:space="preserve">both </w:t>
            </w:r>
            <w:r w:rsidRPr="00391695">
              <w:rPr>
                <w:sz w:val="16"/>
                <w:szCs w:val="16"/>
                <w:u w:val="single"/>
              </w:rPr>
              <w:t>within</w:t>
            </w:r>
            <w:r w:rsidRPr="0007710D">
              <w:rPr>
                <w:sz w:val="16"/>
                <w:szCs w:val="16"/>
              </w:rPr>
              <w:t xml:space="preserve"> </w:t>
            </w:r>
            <w:r>
              <w:rPr>
                <w:sz w:val="16"/>
                <w:szCs w:val="16"/>
              </w:rPr>
              <w:t xml:space="preserve">and </w:t>
            </w:r>
            <w:r w:rsidRPr="00391695">
              <w:rPr>
                <w:sz w:val="16"/>
                <w:szCs w:val="16"/>
                <w:u w:val="single"/>
              </w:rPr>
              <w:t xml:space="preserve">across </w:t>
            </w:r>
            <w:r w:rsidRPr="0007710D">
              <w:rPr>
                <w:sz w:val="16"/>
                <w:szCs w:val="16"/>
              </w:rPr>
              <w:t>paragraphs</w:t>
            </w:r>
          </w:p>
          <w:p w14:paraId="3A300573" w14:textId="77777777" w:rsidR="007B2162" w:rsidRDefault="007B2162" w:rsidP="007B2162">
            <w:pPr>
              <w:rPr>
                <w:sz w:val="16"/>
                <w:szCs w:val="16"/>
              </w:rPr>
            </w:pPr>
            <w:r w:rsidRPr="0007710D">
              <w:rPr>
                <w:sz w:val="16"/>
                <w:szCs w:val="16"/>
              </w:rPr>
              <w:t xml:space="preserve">In narratives, </w:t>
            </w:r>
            <w:r>
              <w:rPr>
                <w:sz w:val="16"/>
                <w:szCs w:val="16"/>
              </w:rPr>
              <w:t xml:space="preserve">focus on </w:t>
            </w:r>
            <w:r w:rsidRPr="0007710D">
              <w:rPr>
                <w:sz w:val="16"/>
                <w:szCs w:val="16"/>
              </w:rPr>
              <w:t>de</w:t>
            </w:r>
            <w:r>
              <w:rPr>
                <w:sz w:val="16"/>
                <w:szCs w:val="16"/>
              </w:rPr>
              <w:t xml:space="preserve">scribing settings, </w:t>
            </w:r>
            <w:proofErr w:type="gramStart"/>
            <w:r>
              <w:rPr>
                <w:sz w:val="16"/>
                <w:szCs w:val="16"/>
              </w:rPr>
              <w:t>characters</w:t>
            </w:r>
            <w:proofErr w:type="gramEnd"/>
            <w:r>
              <w:rPr>
                <w:sz w:val="16"/>
                <w:szCs w:val="16"/>
              </w:rPr>
              <w:t xml:space="preserve"> </w:t>
            </w:r>
          </w:p>
          <w:p w14:paraId="6EC6E49B" w14:textId="5A3A1B8C" w:rsidR="007B2162" w:rsidRPr="0007710D" w:rsidRDefault="007B2162" w:rsidP="007B2162">
            <w:pPr>
              <w:rPr>
                <w:sz w:val="16"/>
                <w:szCs w:val="16"/>
              </w:rPr>
            </w:pPr>
            <w:r>
              <w:rPr>
                <w:sz w:val="16"/>
                <w:szCs w:val="16"/>
              </w:rPr>
              <w:t xml:space="preserve">In narratives, develop techniques for building </w:t>
            </w:r>
            <w:proofErr w:type="gramStart"/>
            <w:r w:rsidRPr="0007710D">
              <w:rPr>
                <w:sz w:val="16"/>
                <w:szCs w:val="16"/>
              </w:rPr>
              <w:t>atmosphere</w:t>
            </w:r>
            <w:proofErr w:type="gramEnd"/>
            <w:r w:rsidRPr="0007710D">
              <w:rPr>
                <w:sz w:val="16"/>
                <w:szCs w:val="16"/>
              </w:rPr>
              <w:t xml:space="preserve"> </w:t>
            </w:r>
          </w:p>
          <w:p w14:paraId="5F3D066B" w14:textId="0630E7EE" w:rsidR="007B2162" w:rsidRPr="0007710D" w:rsidRDefault="007B2162" w:rsidP="007B2162">
            <w:pPr>
              <w:rPr>
                <w:sz w:val="16"/>
                <w:szCs w:val="16"/>
              </w:rPr>
            </w:pPr>
            <w:r w:rsidRPr="0007710D">
              <w:rPr>
                <w:sz w:val="16"/>
                <w:szCs w:val="16"/>
              </w:rPr>
              <w:t>In narratives</w:t>
            </w:r>
            <w:r>
              <w:rPr>
                <w:sz w:val="16"/>
                <w:szCs w:val="16"/>
              </w:rPr>
              <w:t>, revisit how to</w:t>
            </w:r>
            <w:r w:rsidRPr="0007710D">
              <w:rPr>
                <w:sz w:val="16"/>
                <w:szCs w:val="16"/>
              </w:rPr>
              <w:t xml:space="preserve"> integrate dialogue </w:t>
            </w:r>
            <w:r>
              <w:rPr>
                <w:sz w:val="16"/>
                <w:szCs w:val="16"/>
              </w:rPr>
              <w:t xml:space="preserve">to </w:t>
            </w:r>
            <w:r w:rsidR="00CE650D">
              <w:rPr>
                <w:sz w:val="16"/>
                <w:szCs w:val="16"/>
              </w:rPr>
              <w:t xml:space="preserve">advance the </w:t>
            </w:r>
            <w:proofErr w:type="gramStart"/>
            <w:r w:rsidR="00CE650D">
              <w:rPr>
                <w:sz w:val="16"/>
                <w:szCs w:val="16"/>
              </w:rPr>
              <w:t>action</w:t>
            </w:r>
            <w:proofErr w:type="gramEnd"/>
          </w:p>
          <w:p w14:paraId="432C174E" w14:textId="77777777" w:rsidR="007B2162" w:rsidRPr="0007710D" w:rsidRDefault="007B2162" w:rsidP="007B2162">
            <w:pPr>
              <w:rPr>
                <w:sz w:val="16"/>
                <w:szCs w:val="16"/>
              </w:rPr>
            </w:pPr>
            <w:proofErr w:type="gramStart"/>
            <w:r>
              <w:rPr>
                <w:sz w:val="16"/>
                <w:szCs w:val="16"/>
              </w:rPr>
              <w:t>Proof read</w:t>
            </w:r>
            <w:proofErr w:type="gramEnd"/>
            <w:r w:rsidRPr="0007710D">
              <w:rPr>
                <w:sz w:val="16"/>
                <w:szCs w:val="16"/>
              </w:rPr>
              <w:t xml:space="preserve"> for spelling and punctuation errors</w:t>
            </w:r>
          </w:p>
          <w:p w14:paraId="0D86DC69" w14:textId="77777777" w:rsidR="007B2162" w:rsidRPr="0007710D" w:rsidRDefault="007B2162" w:rsidP="007B2162">
            <w:pPr>
              <w:rPr>
                <w:sz w:val="16"/>
                <w:szCs w:val="16"/>
              </w:rPr>
            </w:pPr>
            <w:r>
              <w:rPr>
                <w:sz w:val="16"/>
                <w:szCs w:val="16"/>
              </w:rPr>
              <w:t>Assess</w:t>
            </w:r>
            <w:r w:rsidRPr="0007710D">
              <w:rPr>
                <w:sz w:val="16"/>
                <w:szCs w:val="16"/>
              </w:rPr>
              <w:t xml:space="preserve"> effectiveness of own and others’ writing</w:t>
            </w:r>
            <w:r>
              <w:rPr>
                <w:sz w:val="16"/>
                <w:szCs w:val="16"/>
              </w:rPr>
              <w:t xml:space="preserve"> by referring back to planning and intended impact on </w:t>
            </w:r>
            <w:proofErr w:type="gramStart"/>
            <w:r>
              <w:rPr>
                <w:sz w:val="16"/>
                <w:szCs w:val="16"/>
              </w:rPr>
              <w:t>reader</w:t>
            </w:r>
            <w:proofErr w:type="gramEnd"/>
          </w:p>
          <w:p w14:paraId="09C27027" w14:textId="6F4825F6" w:rsidR="007B2162" w:rsidRPr="0007710D" w:rsidRDefault="007B2162" w:rsidP="007B2162">
            <w:pPr>
              <w:rPr>
                <w:sz w:val="16"/>
                <w:szCs w:val="16"/>
              </w:rPr>
            </w:pPr>
            <w:r>
              <w:rPr>
                <w:sz w:val="16"/>
                <w:szCs w:val="16"/>
              </w:rPr>
              <w:t>Make</w:t>
            </w:r>
            <w:r w:rsidRPr="0007710D">
              <w:rPr>
                <w:sz w:val="16"/>
                <w:szCs w:val="16"/>
              </w:rPr>
              <w:t xml:space="preserve"> vocabulary and grammar</w:t>
            </w:r>
            <w:r>
              <w:rPr>
                <w:sz w:val="16"/>
                <w:szCs w:val="16"/>
              </w:rPr>
              <w:t xml:space="preserve"> edit</w:t>
            </w:r>
            <w:r w:rsidRPr="0007710D">
              <w:rPr>
                <w:sz w:val="16"/>
                <w:szCs w:val="16"/>
              </w:rPr>
              <w:t xml:space="preserve"> to enhance</w:t>
            </w:r>
            <w:r>
              <w:rPr>
                <w:sz w:val="16"/>
                <w:szCs w:val="16"/>
              </w:rPr>
              <w:t xml:space="preserve"> the intended</w:t>
            </w:r>
            <w:r w:rsidRPr="0007710D">
              <w:rPr>
                <w:sz w:val="16"/>
                <w:szCs w:val="16"/>
              </w:rPr>
              <w:t xml:space="preserve"> effect </w:t>
            </w:r>
            <w:r>
              <w:rPr>
                <w:sz w:val="16"/>
                <w:szCs w:val="16"/>
              </w:rPr>
              <w:t xml:space="preserve">of the writing </w:t>
            </w:r>
            <w:r w:rsidRPr="0007710D">
              <w:rPr>
                <w:sz w:val="16"/>
                <w:szCs w:val="16"/>
              </w:rPr>
              <w:t xml:space="preserve">and </w:t>
            </w:r>
            <w:r>
              <w:rPr>
                <w:sz w:val="16"/>
                <w:szCs w:val="16"/>
              </w:rPr>
              <w:t xml:space="preserve">to </w:t>
            </w:r>
            <w:r w:rsidRPr="0007710D">
              <w:rPr>
                <w:sz w:val="16"/>
                <w:szCs w:val="16"/>
              </w:rPr>
              <w:t xml:space="preserve">clarify </w:t>
            </w:r>
            <w:proofErr w:type="gramStart"/>
            <w:r w:rsidRPr="0007710D">
              <w:rPr>
                <w:sz w:val="16"/>
                <w:szCs w:val="16"/>
              </w:rPr>
              <w:t>meaning</w:t>
            </w:r>
            <w:proofErr w:type="gramEnd"/>
          </w:p>
          <w:p w14:paraId="198E99E1" w14:textId="77777777" w:rsidR="007B2162" w:rsidRDefault="007B2162" w:rsidP="007B2162">
            <w:pPr>
              <w:rPr>
                <w:sz w:val="16"/>
                <w:szCs w:val="16"/>
              </w:rPr>
            </w:pPr>
            <w:r>
              <w:rPr>
                <w:sz w:val="16"/>
                <w:szCs w:val="16"/>
              </w:rPr>
              <w:t>Ensure c</w:t>
            </w:r>
            <w:r w:rsidRPr="0007710D">
              <w:rPr>
                <w:sz w:val="16"/>
                <w:szCs w:val="16"/>
              </w:rPr>
              <w:t>onsiste</w:t>
            </w:r>
            <w:r>
              <w:rPr>
                <w:sz w:val="16"/>
                <w:szCs w:val="16"/>
              </w:rPr>
              <w:t xml:space="preserve">ncy </w:t>
            </w:r>
            <w:r w:rsidRPr="0007710D">
              <w:rPr>
                <w:sz w:val="16"/>
                <w:szCs w:val="16"/>
              </w:rPr>
              <w:t>of tense</w:t>
            </w:r>
            <w:r>
              <w:rPr>
                <w:sz w:val="16"/>
                <w:szCs w:val="16"/>
              </w:rPr>
              <w:t xml:space="preserve"> throughout compositions</w:t>
            </w:r>
          </w:p>
          <w:p w14:paraId="03555101" w14:textId="46D22C47" w:rsidR="007B2162" w:rsidRDefault="007B2162" w:rsidP="007B2162">
            <w:pPr>
              <w:rPr>
                <w:sz w:val="16"/>
                <w:szCs w:val="16"/>
              </w:rPr>
            </w:pPr>
            <w:r>
              <w:rPr>
                <w:sz w:val="16"/>
                <w:szCs w:val="16"/>
              </w:rPr>
              <w:t>Check for</w:t>
            </w:r>
            <w:r w:rsidRPr="0007710D">
              <w:rPr>
                <w:sz w:val="16"/>
                <w:szCs w:val="16"/>
              </w:rPr>
              <w:t xml:space="preserve"> subject and verb </w:t>
            </w:r>
            <w:proofErr w:type="gramStart"/>
            <w:r w:rsidRPr="0007710D">
              <w:rPr>
                <w:sz w:val="16"/>
                <w:szCs w:val="16"/>
              </w:rPr>
              <w:t>agreement</w:t>
            </w:r>
            <w:proofErr w:type="gramEnd"/>
            <w:r w:rsidRPr="0007710D">
              <w:rPr>
                <w:sz w:val="16"/>
                <w:szCs w:val="16"/>
              </w:rPr>
              <w:t xml:space="preserve"> </w:t>
            </w:r>
          </w:p>
          <w:p w14:paraId="21C1B00B" w14:textId="1B3B48FD" w:rsidR="00C46DBC" w:rsidRPr="00391695" w:rsidRDefault="00CE650D" w:rsidP="00CE650D">
            <w:pPr>
              <w:ind w:hanging="67"/>
              <w:rPr>
                <w:sz w:val="16"/>
                <w:szCs w:val="16"/>
              </w:rPr>
            </w:pPr>
            <w:r>
              <w:rPr>
                <w:rFonts w:eastAsia="Times New Roman" w:cstheme="minorHAnsi"/>
                <w:color w:val="0B0C0C"/>
                <w:sz w:val="16"/>
                <w:szCs w:val="16"/>
                <w:lang w:eastAsia="en-GB"/>
              </w:rPr>
              <w:t xml:space="preserve">  P</w:t>
            </w:r>
            <w:r w:rsidRPr="00391695">
              <w:rPr>
                <w:rFonts w:eastAsia="Times New Roman" w:cstheme="minorHAnsi"/>
                <w:color w:val="0B0C0C"/>
                <w:sz w:val="16"/>
                <w:szCs w:val="16"/>
                <w:lang w:eastAsia="en-GB"/>
              </w:rPr>
              <w:t>erform their own compositions, using appropriate intonation, volume,</w:t>
            </w:r>
            <w:r>
              <w:rPr>
                <w:rFonts w:eastAsia="Times New Roman" w:cstheme="minorHAnsi"/>
                <w:color w:val="0B0C0C"/>
                <w:sz w:val="16"/>
                <w:szCs w:val="16"/>
                <w:lang w:eastAsia="en-GB"/>
              </w:rPr>
              <w:t xml:space="preserve"> </w:t>
            </w:r>
            <w:r w:rsidRPr="00391695">
              <w:rPr>
                <w:rFonts w:eastAsia="Times New Roman" w:cstheme="minorHAnsi"/>
                <w:color w:val="0B0C0C"/>
                <w:sz w:val="16"/>
                <w:szCs w:val="16"/>
                <w:lang w:eastAsia="en-GB"/>
              </w:rPr>
              <w:t>and movement so that meaning is clear</w:t>
            </w:r>
          </w:p>
        </w:tc>
        <w:tc>
          <w:tcPr>
            <w:tcW w:w="4819" w:type="dxa"/>
            <w:gridSpan w:val="2"/>
          </w:tcPr>
          <w:p w14:paraId="1CA92733" w14:textId="39B8568D" w:rsidR="00655C50" w:rsidRDefault="00655C50" w:rsidP="002321A1">
            <w:pPr>
              <w:shd w:val="clear" w:color="auto" w:fill="FFFFFF"/>
              <w:rPr>
                <w:rFonts w:eastAsia="Times New Roman" w:cstheme="minorHAnsi"/>
                <w:i/>
                <w:iCs/>
                <w:color w:val="0B0C0C"/>
                <w:sz w:val="16"/>
                <w:szCs w:val="16"/>
                <w:lang w:eastAsia="en-GB"/>
              </w:rPr>
            </w:pPr>
            <w:r>
              <w:rPr>
                <w:rFonts w:eastAsia="Times New Roman" w:cstheme="minorHAnsi"/>
                <w:i/>
                <w:iCs/>
                <w:color w:val="0B0C0C"/>
                <w:sz w:val="16"/>
                <w:szCs w:val="16"/>
                <w:lang w:eastAsia="en-GB"/>
              </w:rPr>
              <w:t xml:space="preserve">Writing in the Summer term to provide opportunities for children to select writing form, grammar, </w:t>
            </w:r>
            <w:proofErr w:type="gramStart"/>
            <w:r>
              <w:rPr>
                <w:rFonts w:eastAsia="Times New Roman" w:cstheme="minorHAnsi"/>
                <w:i/>
                <w:iCs/>
                <w:color w:val="0B0C0C"/>
                <w:sz w:val="16"/>
                <w:szCs w:val="16"/>
                <w:lang w:eastAsia="en-GB"/>
              </w:rPr>
              <w:t>vocabulary</w:t>
            </w:r>
            <w:proofErr w:type="gramEnd"/>
            <w:r>
              <w:rPr>
                <w:rFonts w:eastAsia="Times New Roman" w:cstheme="minorHAnsi"/>
                <w:i/>
                <w:iCs/>
                <w:color w:val="0B0C0C"/>
                <w:sz w:val="16"/>
                <w:szCs w:val="16"/>
                <w:lang w:eastAsia="en-GB"/>
              </w:rPr>
              <w:t xml:space="preserve"> and punctuation to address reader through </w:t>
            </w:r>
            <w:r w:rsidR="00CE650D">
              <w:rPr>
                <w:rFonts w:eastAsia="Times New Roman" w:cstheme="minorHAnsi"/>
                <w:i/>
                <w:iCs/>
                <w:color w:val="0B0C0C"/>
                <w:sz w:val="16"/>
                <w:szCs w:val="16"/>
                <w:lang w:eastAsia="en-GB"/>
              </w:rPr>
              <w:t xml:space="preserve">own </w:t>
            </w:r>
            <w:r>
              <w:rPr>
                <w:rFonts w:eastAsia="Times New Roman" w:cstheme="minorHAnsi"/>
                <w:i/>
                <w:iCs/>
                <w:color w:val="0B0C0C"/>
                <w:sz w:val="16"/>
                <w:szCs w:val="16"/>
                <w:lang w:eastAsia="en-GB"/>
              </w:rPr>
              <w:t>composition and presentation</w:t>
            </w:r>
            <w:r w:rsidR="00CE650D">
              <w:rPr>
                <w:rFonts w:eastAsia="Times New Roman" w:cstheme="minorHAnsi"/>
                <w:i/>
                <w:iCs/>
                <w:color w:val="0B0C0C"/>
                <w:sz w:val="16"/>
                <w:szCs w:val="16"/>
                <w:lang w:eastAsia="en-GB"/>
              </w:rPr>
              <w:t xml:space="preserve"> choices.</w:t>
            </w:r>
          </w:p>
          <w:p w14:paraId="1D541C24" w14:textId="77777777" w:rsidR="00CE650D" w:rsidRDefault="00CE650D" w:rsidP="002321A1">
            <w:pPr>
              <w:shd w:val="clear" w:color="auto" w:fill="FFFFFF"/>
              <w:rPr>
                <w:rFonts w:eastAsia="Times New Roman" w:cstheme="minorHAnsi"/>
                <w:color w:val="0B0C0C"/>
                <w:sz w:val="16"/>
                <w:szCs w:val="16"/>
                <w:lang w:eastAsia="en-GB"/>
              </w:rPr>
            </w:pPr>
          </w:p>
          <w:p w14:paraId="1C15837B" w14:textId="4217924B" w:rsidR="00C46DBC" w:rsidRPr="00391695" w:rsidRDefault="00655C50" w:rsidP="002321A1">
            <w:pPr>
              <w:shd w:val="clear" w:color="auto" w:fill="FFFFFF"/>
              <w:rPr>
                <w:rFonts w:eastAsia="Times New Roman" w:cstheme="minorHAnsi"/>
                <w:color w:val="0B0C0C"/>
                <w:sz w:val="16"/>
                <w:szCs w:val="16"/>
                <w:lang w:eastAsia="en-GB"/>
              </w:rPr>
            </w:pPr>
            <w:r>
              <w:rPr>
                <w:rFonts w:eastAsia="Times New Roman" w:cstheme="minorHAnsi"/>
                <w:color w:val="0B0C0C"/>
                <w:sz w:val="16"/>
                <w:szCs w:val="16"/>
                <w:lang w:eastAsia="en-GB"/>
              </w:rPr>
              <w:t>Se</w:t>
            </w:r>
            <w:r w:rsidR="00C46DBC" w:rsidRPr="00391695">
              <w:rPr>
                <w:rFonts w:eastAsia="Times New Roman" w:cstheme="minorHAnsi"/>
                <w:color w:val="0B0C0C"/>
                <w:sz w:val="16"/>
                <w:szCs w:val="16"/>
                <w:lang w:eastAsia="en-GB"/>
              </w:rPr>
              <w:t xml:space="preserve">lect appropriate grammar and vocabulary, understanding how such choices can change and enhance </w:t>
            </w:r>
            <w:proofErr w:type="gramStart"/>
            <w:r w:rsidR="00C46DBC" w:rsidRPr="00391695">
              <w:rPr>
                <w:rFonts w:eastAsia="Times New Roman" w:cstheme="minorHAnsi"/>
                <w:color w:val="0B0C0C"/>
                <w:sz w:val="16"/>
                <w:szCs w:val="16"/>
                <w:lang w:eastAsia="en-GB"/>
              </w:rPr>
              <w:t>meaning</w:t>
            </w:r>
            <w:proofErr w:type="gramEnd"/>
          </w:p>
          <w:p w14:paraId="0061C4B4" w14:textId="77506A13" w:rsidR="00C46DBC" w:rsidRPr="00391695" w:rsidRDefault="00CE650D" w:rsidP="002321A1">
            <w:pPr>
              <w:shd w:val="clear" w:color="auto" w:fill="FFFFFF"/>
              <w:rPr>
                <w:rFonts w:eastAsia="Times New Roman" w:cstheme="minorHAnsi"/>
                <w:color w:val="0B0C0C"/>
                <w:sz w:val="16"/>
                <w:szCs w:val="16"/>
                <w:lang w:eastAsia="en-GB"/>
              </w:rPr>
            </w:pPr>
            <w:r>
              <w:rPr>
                <w:rFonts w:eastAsia="Times New Roman" w:cstheme="minorHAnsi"/>
                <w:color w:val="0B0C0C"/>
                <w:sz w:val="16"/>
                <w:szCs w:val="16"/>
                <w:lang w:eastAsia="en-GB"/>
              </w:rPr>
              <w:t>I</w:t>
            </w:r>
            <w:r w:rsidR="00C46DBC" w:rsidRPr="00391695">
              <w:rPr>
                <w:rFonts w:eastAsia="Times New Roman" w:cstheme="minorHAnsi"/>
                <w:color w:val="0B0C0C"/>
                <w:sz w:val="16"/>
                <w:szCs w:val="16"/>
                <w:lang w:eastAsia="en-GB"/>
              </w:rPr>
              <w:t xml:space="preserve">n narratives, describing settings, characters and atmosphere and integrating dialogue to convey character and advance the </w:t>
            </w:r>
            <w:proofErr w:type="gramStart"/>
            <w:r w:rsidR="00C46DBC" w:rsidRPr="00391695">
              <w:rPr>
                <w:rFonts w:eastAsia="Times New Roman" w:cstheme="minorHAnsi"/>
                <w:color w:val="0B0C0C"/>
                <w:sz w:val="16"/>
                <w:szCs w:val="16"/>
                <w:lang w:eastAsia="en-GB"/>
              </w:rPr>
              <w:t>action</w:t>
            </w:r>
            <w:proofErr w:type="gramEnd"/>
          </w:p>
          <w:p w14:paraId="41C3D7A7" w14:textId="6C0F10E5" w:rsidR="00C46DBC" w:rsidRPr="00391695" w:rsidRDefault="00CE650D" w:rsidP="002321A1">
            <w:pPr>
              <w:shd w:val="clear" w:color="auto" w:fill="FFFFFF"/>
              <w:rPr>
                <w:rFonts w:eastAsia="Times New Roman" w:cstheme="minorHAnsi"/>
                <w:color w:val="0B0C0C"/>
                <w:sz w:val="16"/>
                <w:szCs w:val="16"/>
                <w:lang w:eastAsia="en-GB"/>
              </w:rPr>
            </w:pPr>
            <w:r>
              <w:rPr>
                <w:rFonts w:eastAsia="Times New Roman" w:cstheme="minorHAnsi"/>
                <w:color w:val="0B0C0C"/>
                <w:sz w:val="16"/>
                <w:szCs w:val="16"/>
                <w:lang w:eastAsia="en-GB"/>
              </w:rPr>
              <w:t>P</w:t>
            </w:r>
            <w:r w:rsidR="00C46DBC" w:rsidRPr="00391695">
              <w:rPr>
                <w:rFonts w:eastAsia="Times New Roman" w:cstheme="minorHAnsi"/>
                <w:color w:val="0B0C0C"/>
                <w:sz w:val="16"/>
                <w:szCs w:val="16"/>
                <w:lang w:eastAsia="en-GB"/>
              </w:rPr>
              <w:t>récising longer passages</w:t>
            </w:r>
          </w:p>
          <w:p w14:paraId="1134E63B" w14:textId="6A24E034" w:rsidR="00C46DBC" w:rsidRPr="00391695" w:rsidRDefault="00CE650D" w:rsidP="002321A1">
            <w:pPr>
              <w:shd w:val="clear" w:color="auto" w:fill="FFFFFF"/>
              <w:rPr>
                <w:rFonts w:eastAsia="Times New Roman" w:cstheme="minorHAnsi"/>
                <w:color w:val="0B0C0C"/>
                <w:sz w:val="16"/>
                <w:szCs w:val="16"/>
                <w:lang w:eastAsia="en-GB"/>
              </w:rPr>
            </w:pPr>
            <w:r>
              <w:rPr>
                <w:rFonts w:eastAsia="Times New Roman" w:cstheme="minorHAnsi"/>
                <w:color w:val="0B0C0C"/>
                <w:sz w:val="16"/>
                <w:szCs w:val="16"/>
                <w:lang w:eastAsia="en-GB"/>
              </w:rPr>
              <w:t xml:space="preserve">Use </w:t>
            </w:r>
            <w:r w:rsidR="00C46DBC" w:rsidRPr="00391695">
              <w:rPr>
                <w:rFonts w:eastAsia="Times New Roman" w:cstheme="minorHAnsi"/>
                <w:color w:val="0B0C0C"/>
                <w:sz w:val="16"/>
                <w:szCs w:val="16"/>
                <w:lang w:eastAsia="en-GB"/>
              </w:rPr>
              <w:t xml:space="preserve">a wide range of devices to build cohesion within and across </w:t>
            </w:r>
            <w:proofErr w:type="gramStart"/>
            <w:r w:rsidR="00C46DBC" w:rsidRPr="00391695">
              <w:rPr>
                <w:rFonts w:eastAsia="Times New Roman" w:cstheme="minorHAnsi"/>
                <w:color w:val="0B0C0C"/>
                <w:sz w:val="16"/>
                <w:szCs w:val="16"/>
                <w:lang w:eastAsia="en-GB"/>
              </w:rPr>
              <w:t>paragraphs</w:t>
            </w:r>
            <w:proofErr w:type="gramEnd"/>
          </w:p>
          <w:p w14:paraId="15BA02D4" w14:textId="77777777" w:rsidR="00CE650D" w:rsidRDefault="00CE650D" w:rsidP="002321A1">
            <w:pPr>
              <w:shd w:val="clear" w:color="auto" w:fill="FFFFFF"/>
              <w:rPr>
                <w:rFonts w:eastAsia="Times New Roman" w:cstheme="minorHAnsi"/>
                <w:color w:val="0B0C0C"/>
                <w:sz w:val="16"/>
                <w:szCs w:val="16"/>
                <w:lang w:eastAsia="en-GB"/>
              </w:rPr>
            </w:pPr>
            <w:r>
              <w:rPr>
                <w:rFonts w:eastAsia="Times New Roman" w:cstheme="minorHAnsi"/>
                <w:color w:val="0B0C0C"/>
                <w:sz w:val="16"/>
                <w:szCs w:val="16"/>
                <w:lang w:eastAsia="en-GB"/>
              </w:rPr>
              <w:t>Select f</w:t>
            </w:r>
            <w:r w:rsidR="00C46DBC" w:rsidRPr="00391695">
              <w:rPr>
                <w:rFonts w:eastAsia="Times New Roman" w:cstheme="minorHAnsi"/>
                <w:color w:val="0B0C0C"/>
                <w:sz w:val="16"/>
                <w:szCs w:val="16"/>
                <w:lang w:eastAsia="en-GB"/>
              </w:rPr>
              <w:t>urther organisational and presentational devices to structure text and to guide the reader</w:t>
            </w:r>
            <w:r>
              <w:rPr>
                <w:rFonts w:eastAsia="Times New Roman" w:cstheme="minorHAnsi"/>
                <w:color w:val="0B0C0C"/>
                <w:sz w:val="16"/>
                <w:szCs w:val="16"/>
                <w:lang w:eastAsia="en-GB"/>
              </w:rPr>
              <w:t xml:space="preserve">, </w:t>
            </w:r>
            <w:proofErr w:type="gramStart"/>
            <w:r>
              <w:rPr>
                <w:rFonts w:eastAsia="Times New Roman" w:cstheme="minorHAnsi"/>
                <w:color w:val="0B0C0C"/>
                <w:sz w:val="16"/>
                <w:szCs w:val="16"/>
                <w:lang w:eastAsia="en-GB"/>
              </w:rPr>
              <w:t>e.g.</w:t>
            </w:r>
            <w:proofErr w:type="gramEnd"/>
            <w:r>
              <w:rPr>
                <w:rFonts w:eastAsia="Times New Roman" w:cstheme="minorHAnsi"/>
                <w:color w:val="0B0C0C"/>
                <w:sz w:val="16"/>
                <w:szCs w:val="16"/>
                <w:lang w:eastAsia="en-GB"/>
              </w:rPr>
              <w:t xml:space="preserve"> </w:t>
            </w:r>
            <w:r w:rsidR="00C46DBC" w:rsidRPr="00391695">
              <w:rPr>
                <w:rFonts w:eastAsia="Times New Roman" w:cstheme="minorHAnsi"/>
                <w:color w:val="0B0C0C"/>
                <w:sz w:val="16"/>
                <w:szCs w:val="16"/>
                <w:lang w:eastAsia="en-GB"/>
              </w:rPr>
              <w:t>headings, bullet points, underlining</w:t>
            </w:r>
          </w:p>
          <w:p w14:paraId="01002691" w14:textId="29EC96F0" w:rsidR="00C46DBC" w:rsidRPr="00391695" w:rsidRDefault="00CE650D" w:rsidP="002321A1">
            <w:pPr>
              <w:shd w:val="clear" w:color="auto" w:fill="FFFFFF"/>
              <w:rPr>
                <w:rFonts w:eastAsia="Times New Roman" w:cstheme="minorHAnsi"/>
                <w:color w:val="0B0C0C"/>
                <w:sz w:val="16"/>
                <w:szCs w:val="16"/>
                <w:lang w:eastAsia="en-GB"/>
              </w:rPr>
            </w:pPr>
            <w:r>
              <w:rPr>
                <w:rFonts w:eastAsia="Times New Roman" w:cstheme="minorHAnsi"/>
                <w:color w:val="0B0C0C"/>
                <w:sz w:val="16"/>
                <w:szCs w:val="16"/>
                <w:lang w:eastAsia="en-GB"/>
              </w:rPr>
              <w:t>E</w:t>
            </w:r>
            <w:r w:rsidR="00C46DBC" w:rsidRPr="00391695">
              <w:rPr>
                <w:rFonts w:eastAsia="Times New Roman" w:cstheme="minorHAnsi"/>
                <w:color w:val="0B0C0C"/>
                <w:sz w:val="16"/>
                <w:szCs w:val="16"/>
                <w:lang w:eastAsia="en-GB"/>
              </w:rPr>
              <w:t xml:space="preserve">valuate </w:t>
            </w:r>
            <w:r>
              <w:rPr>
                <w:rFonts w:eastAsia="Times New Roman" w:cstheme="minorHAnsi"/>
                <w:color w:val="0B0C0C"/>
                <w:sz w:val="16"/>
                <w:szCs w:val="16"/>
                <w:lang w:eastAsia="en-GB"/>
              </w:rPr>
              <w:t>own and others’ writing by a</w:t>
            </w:r>
            <w:r w:rsidR="00C46DBC" w:rsidRPr="00391695">
              <w:rPr>
                <w:rFonts w:eastAsia="Times New Roman" w:cstheme="minorHAnsi"/>
                <w:color w:val="0B0C0C"/>
                <w:sz w:val="16"/>
                <w:szCs w:val="16"/>
                <w:lang w:eastAsia="en-GB"/>
              </w:rPr>
              <w:t xml:space="preserve">ssessing the effectiveness </w:t>
            </w:r>
            <w:r>
              <w:rPr>
                <w:rFonts w:eastAsia="Times New Roman" w:cstheme="minorHAnsi"/>
                <w:color w:val="0B0C0C"/>
                <w:sz w:val="16"/>
                <w:szCs w:val="16"/>
                <w:lang w:eastAsia="en-GB"/>
              </w:rPr>
              <w:t xml:space="preserve">of </w:t>
            </w:r>
            <w:proofErr w:type="gramStart"/>
            <w:r>
              <w:rPr>
                <w:rFonts w:eastAsia="Times New Roman" w:cstheme="minorHAnsi"/>
                <w:color w:val="0B0C0C"/>
                <w:sz w:val="16"/>
                <w:szCs w:val="16"/>
                <w:lang w:eastAsia="en-GB"/>
              </w:rPr>
              <w:t>compositions</w:t>
            </w:r>
            <w:proofErr w:type="gramEnd"/>
          </w:p>
          <w:p w14:paraId="7DD42BF7" w14:textId="76ECD08F" w:rsidR="00C46DBC" w:rsidRPr="00391695" w:rsidRDefault="00CE650D" w:rsidP="002321A1">
            <w:pPr>
              <w:shd w:val="clear" w:color="auto" w:fill="FFFFFF"/>
              <w:rPr>
                <w:rFonts w:eastAsia="Times New Roman" w:cstheme="minorHAnsi"/>
                <w:color w:val="0B0C0C"/>
                <w:sz w:val="16"/>
                <w:szCs w:val="16"/>
                <w:lang w:eastAsia="en-GB"/>
              </w:rPr>
            </w:pPr>
            <w:r>
              <w:rPr>
                <w:rFonts w:eastAsia="Times New Roman" w:cstheme="minorHAnsi"/>
                <w:color w:val="0B0C0C"/>
                <w:sz w:val="16"/>
                <w:szCs w:val="16"/>
                <w:lang w:eastAsia="en-GB"/>
              </w:rPr>
              <w:t>Propose</w:t>
            </w:r>
            <w:r w:rsidR="00C46DBC" w:rsidRPr="00391695">
              <w:rPr>
                <w:rFonts w:eastAsia="Times New Roman" w:cstheme="minorHAnsi"/>
                <w:color w:val="0B0C0C"/>
                <w:sz w:val="16"/>
                <w:szCs w:val="16"/>
                <w:lang w:eastAsia="en-GB"/>
              </w:rPr>
              <w:t xml:space="preserve"> changes to vocabulary, grammar and punctuation to enhance effects and clarify </w:t>
            </w:r>
            <w:proofErr w:type="gramStart"/>
            <w:r w:rsidR="00C46DBC" w:rsidRPr="00391695">
              <w:rPr>
                <w:rFonts w:eastAsia="Times New Roman" w:cstheme="minorHAnsi"/>
                <w:color w:val="0B0C0C"/>
                <w:sz w:val="16"/>
                <w:szCs w:val="16"/>
                <w:lang w:eastAsia="en-GB"/>
              </w:rPr>
              <w:t>meaning</w:t>
            </w:r>
            <w:proofErr w:type="gramEnd"/>
          </w:p>
          <w:p w14:paraId="4FA791C6" w14:textId="434C2E8D" w:rsidR="00C46DBC" w:rsidRPr="00391695" w:rsidRDefault="00CE650D" w:rsidP="002321A1">
            <w:pPr>
              <w:shd w:val="clear" w:color="auto" w:fill="FFFFFF"/>
              <w:rPr>
                <w:rFonts w:eastAsia="Times New Roman" w:cstheme="minorHAnsi"/>
                <w:color w:val="0B0C0C"/>
                <w:sz w:val="16"/>
                <w:szCs w:val="16"/>
                <w:lang w:eastAsia="en-GB"/>
              </w:rPr>
            </w:pPr>
            <w:r>
              <w:rPr>
                <w:rFonts w:eastAsia="Times New Roman" w:cstheme="minorHAnsi"/>
                <w:color w:val="0B0C0C"/>
                <w:sz w:val="16"/>
                <w:szCs w:val="16"/>
                <w:lang w:eastAsia="en-GB"/>
              </w:rPr>
              <w:t>Embed</w:t>
            </w:r>
            <w:r w:rsidR="00C46DBC" w:rsidRPr="00391695">
              <w:rPr>
                <w:rFonts w:eastAsia="Times New Roman" w:cstheme="minorHAnsi"/>
                <w:color w:val="0B0C0C"/>
                <w:sz w:val="16"/>
                <w:szCs w:val="16"/>
                <w:lang w:eastAsia="en-GB"/>
              </w:rPr>
              <w:t xml:space="preserve"> consistent and correct use of tense throughout a piece of </w:t>
            </w:r>
            <w:proofErr w:type="gramStart"/>
            <w:r w:rsidR="00C46DBC" w:rsidRPr="00391695">
              <w:rPr>
                <w:rFonts w:eastAsia="Times New Roman" w:cstheme="minorHAnsi"/>
                <w:color w:val="0B0C0C"/>
                <w:sz w:val="16"/>
                <w:szCs w:val="16"/>
                <w:lang w:eastAsia="en-GB"/>
              </w:rPr>
              <w:t>writing</w:t>
            </w:r>
            <w:proofErr w:type="gramEnd"/>
          </w:p>
          <w:p w14:paraId="6A9045A6" w14:textId="4CC69ACE" w:rsidR="00C46DBC" w:rsidRPr="00391695" w:rsidRDefault="00CE650D" w:rsidP="002321A1">
            <w:pPr>
              <w:shd w:val="clear" w:color="auto" w:fill="FFFFFF"/>
              <w:rPr>
                <w:rFonts w:eastAsia="Times New Roman" w:cstheme="minorHAnsi"/>
                <w:color w:val="0B0C0C"/>
                <w:sz w:val="16"/>
                <w:szCs w:val="16"/>
                <w:lang w:eastAsia="en-GB"/>
              </w:rPr>
            </w:pPr>
            <w:r>
              <w:rPr>
                <w:rFonts w:eastAsia="Times New Roman" w:cstheme="minorHAnsi"/>
                <w:color w:val="0B0C0C"/>
                <w:sz w:val="16"/>
                <w:szCs w:val="16"/>
                <w:lang w:eastAsia="en-GB"/>
              </w:rPr>
              <w:t>Ensure</w:t>
            </w:r>
            <w:r w:rsidR="00C46DBC" w:rsidRPr="00391695">
              <w:rPr>
                <w:rFonts w:eastAsia="Times New Roman" w:cstheme="minorHAnsi"/>
                <w:color w:val="0B0C0C"/>
                <w:sz w:val="16"/>
                <w:szCs w:val="16"/>
                <w:lang w:eastAsia="en-GB"/>
              </w:rPr>
              <w:t xml:space="preserve"> correct subject and verb agreement when using singular and plural, distinguishing between the language of speech and writing and choosing the appropriate </w:t>
            </w:r>
            <w:proofErr w:type="gramStart"/>
            <w:r w:rsidR="00C46DBC" w:rsidRPr="00391695">
              <w:rPr>
                <w:rFonts w:eastAsia="Times New Roman" w:cstheme="minorHAnsi"/>
                <w:color w:val="0B0C0C"/>
                <w:sz w:val="16"/>
                <w:szCs w:val="16"/>
                <w:lang w:eastAsia="en-GB"/>
              </w:rPr>
              <w:t>register</w:t>
            </w:r>
            <w:proofErr w:type="gramEnd"/>
          </w:p>
          <w:p w14:paraId="3BCCE0A6" w14:textId="648E0A2B" w:rsidR="00C46DBC" w:rsidRPr="00391695" w:rsidRDefault="00CE650D" w:rsidP="002321A1">
            <w:pPr>
              <w:shd w:val="clear" w:color="auto" w:fill="FFFFFF"/>
              <w:rPr>
                <w:rFonts w:eastAsia="Times New Roman" w:cstheme="minorHAnsi"/>
                <w:color w:val="0B0C0C"/>
                <w:sz w:val="16"/>
                <w:szCs w:val="16"/>
                <w:lang w:eastAsia="en-GB"/>
              </w:rPr>
            </w:pPr>
            <w:r>
              <w:rPr>
                <w:rFonts w:eastAsia="Times New Roman" w:cstheme="minorHAnsi"/>
                <w:color w:val="0B0C0C"/>
                <w:sz w:val="16"/>
                <w:szCs w:val="16"/>
                <w:lang w:eastAsia="en-GB"/>
              </w:rPr>
              <w:t>P</w:t>
            </w:r>
            <w:r w:rsidR="00C46DBC" w:rsidRPr="00391695">
              <w:rPr>
                <w:rFonts w:eastAsia="Times New Roman" w:cstheme="minorHAnsi"/>
                <w:color w:val="0B0C0C"/>
                <w:sz w:val="16"/>
                <w:szCs w:val="16"/>
                <w:lang w:eastAsia="en-GB"/>
              </w:rPr>
              <w:t xml:space="preserve">roofread for spelling and punctuation </w:t>
            </w:r>
            <w:proofErr w:type="gramStart"/>
            <w:r w:rsidR="00C46DBC" w:rsidRPr="00391695">
              <w:rPr>
                <w:rFonts w:eastAsia="Times New Roman" w:cstheme="minorHAnsi"/>
                <w:color w:val="0B0C0C"/>
                <w:sz w:val="16"/>
                <w:szCs w:val="16"/>
                <w:lang w:eastAsia="en-GB"/>
              </w:rPr>
              <w:t>errors</w:t>
            </w:r>
            <w:proofErr w:type="gramEnd"/>
          </w:p>
          <w:p w14:paraId="3DD316FF" w14:textId="163C070A" w:rsidR="00C46DBC" w:rsidRPr="00391695" w:rsidRDefault="00C46DBC" w:rsidP="002321A1">
            <w:pPr>
              <w:shd w:val="clear" w:color="auto" w:fill="FFFFFF"/>
              <w:rPr>
                <w:rFonts w:eastAsia="Times New Roman" w:cstheme="minorHAnsi"/>
                <w:color w:val="0B0C0C"/>
                <w:sz w:val="16"/>
                <w:szCs w:val="16"/>
                <w:lang w:eastAsia="en-GB"/>
              </w:rPr>
            </w:pPr>
          </w:p>
        </w:tc>
      </w:tr>
      <w:tr w:rsidR="00726C21" w:rsidRPr="00C81F41" w14:paraId="7E67C5F9" w14:textId="77777777" w:rsidTr="001E60B0">
        <w:trPr>
          <w:trHeight w:val="627"/>
        </w:trPr>
        <w:tc>
          <w:tcPr>
            <w:tcW w:w="1415" w:type="dxa"/>
            <w:shd w:val="clear" w:color="auto" w:fill="DEEAF6" w:themeFill="accent1" w:themeFillTint="33"/>
            <w:vAlign w:val="center"/>
          </w:tcPr>
          <w:p w14:paraId="3FB344D1" w14:textId="77777777" w:rsidR="00726C21" w:rsidRPr="00C81F41" w:rsidRDefault="00726C21" w:rsidP="00E32F02">
            <w:pPr>
              <w:jc w:val="center"/>
              <w:rPr>
                <w:sz w:val="16"/>
                <w:szCs w:val="16"/>
              </w:rPr>
            </w:pPr>
            <w:r w:rsidRPr="00C81F41">
              <w:rPr>
                <w:sz w:val="16"/>
                <w:szCs w:val="16"/>
              </w:rPr>
              <w:t>VOCABULARY AND GRAMMAR</w:t>
            </w:r>
          </w:p>
        </w:tc>
        <w:tc>
          <w:tcPr>
            <w:tcW w:w="4539" w:type="dxa"/>
            <w:gridSpan w:val="2"/>
          </w:tcPr>
          <w:p w14:paraId="235AEAAD" w14:textId="1994F8D6" w:rsidR="00740E55" w:rsidRDefault="00726C21" w:rsidP="00E32F02">
            <w:pPr>
              <w:rPr>
                <w:sz w:val="16"/>
                <w:szCs w:val="16"/>
              </w:rPr>
            </w:pPr>
            <w:r w:rsidRPr="00740E55">
              <w:rPr>
                <w:sz w:val="16"/>
                <w:szCs w:val="16"/>
              </w:rPr>
              <w:t>E</w:t>
            </w:r>
            <w:r w:rsidR="00740E55">
              <w:rPr>
                <w:sz w:val="16"/>
                <w:szCs w:val="16"/>
              </w:rPr>
              <w:t xml:space="preserve">mbed grammar from </w:t>
            </w:r>
            <w:r w:rsidR="00740E55" w:rsidRPr="00565C65">
              <w:rPr>
                <w:b/>
                <w:bCs/>
                <w:sz w:val="16"/>
                <w:szCs w:val="16"/>
              </w:rPr>
              <w:t>LKS2</w:t>
            </w:r>
            <w:r w:rsidR="00740E55">
              <w:rPr>
                <w:sz w:val="16"/>
                <w:szCs w:val="16"/>
              </w:rPr>
              <w:t>: e</w:t>
            </w:r>
            <w:r w:rsidRPr="00740E55">
              <w:rPr>
                <w:sz w:val="16"/>
                <w:szCs w:val="16"/>
              </w:rPr>
              <w:t>xpanded noun phrases</w:t>
            </w:r>
            <w:r w:rsidR="00740E55">
              <w:rPr>
                <w:sz w:val="16"/>
                <w:szCs w:val="16"/>
              </w:rPr>
              <w:t xml:space="preserve"> to provide clarity; use of a</w:t>
            </w:r>
            <w:r w:rsidR="00740E55" w:rsidRPr="00740E55">
              <w:rPr>
                <w:sz w:val="16"/>
                <w:szCs w:val="16"/>
              </w:rPr>
              <w:t>dverbials</w:t>
            </w:r>
            <w:r w:rsidR="00740E55">
              <w:rPr>
                <w:sz w:val="16"/>
                <w:szCs w:val="16"/>
              </w:rPr>
              <w:t xml:space="preserve">; range of </w:t>
            </w:r>
            <w:proofErr w:type="gramStart"/>
            <w:r w:rsidR="00565C65">
              <w:rPr>
                <w:sz w:val="16"/>
                <w:szCs w:val="16"/>
              </w:rPr>
              <w:t>subordination</w:t>
            </w:r>
            <w:proofErr w:type="gramEnd"/>
          </w:p>
          <w:p w14:paraId="1E44D9A4" w14:textId="0E339655" w:rsidR="00726C21" w:rsidRPr="00740E55" w:rsidRDefault="00565C65" w:rsidP="00E32F02">
            <w:pPr>
              <w:rPr>
                <w:sz w:val="16"/>
                <w:szCs w:val="16"/>
              </w:rPr>
            </w:pPr>
            <w:r>
              <w:rPr>
                <w:sz w:val="16"/>
                <w:szCs w:val="16"/>
              </w:rPr>
              <w:t>Revisit c</w:t>
            </w:r>
            <w:r w:rsidR="00740E55" w:rsidRPr="00740E55">
              <w:rPr>
                <w:sz w:val="16"/>
                <w:szCs w:val="16"/>
              </w:rPr>
              <w:t>onvert</w:t>
            </w:r>
            <w:r>
              <w:rPr>
                <w:sz w:val="16"/>
                <w:szCs w:val="16"/>
              </w:rPr>
              <w:t>ing</w:t>
            </w:r>
            <w:r w:rsidR="00740E55" w:rsidRPr="00740E55">
              <w:rPr>
                <w:sz w:val="16"/>
                <w:szCs w:val="16"/>
              </w:rPr>
              <w:t xml:space="preserve"> nouns and adjectives using </w:t>
            </w:r>
            <w:proofErr w:type="gramStart"/>
            <w:r w:rsidR="00740E55" w:rsidRPr="00740E55">
              <w:rPr>
                <w:sz w:val="16"/>
                <w:szCs w:val="16"/>
              </w:rPr>
              <w:t>suffixes</w:t>
            </w:r>
            <w:proofErr w:type="gramEnd"/>
          </w:p>
          <w:p w14:paraId="525E29B1" w14:textId="57E308BC" w:rsidR="00726C21" w:rsidRPr="00740E55" w:rsidRDefault="00565C65" w:rsidP="00E32F02">
            <w:pPr>
              <w:rPr>
                <w:sz w:val="16"/>
                <w:szCs w:val="16"/>
              </w:rPr>
            </w:pPr>
            <w:r>
              <w:rPr>
                <w:sz w:val="16"/>
                <w:szCs w:val="16"/>
              </w:rPr>
              <w:t>Revisit use of m</w:t>
            </w:r>
            <w:r w:rsidR="00726C21" w:rsidRPr="00740E55">
              <w:rPr>
                <w:sz w:val="16"/>
                <w:szCs w:val="16"/>
              </w:rPr>
              <w:t>od</w:t>
            </w:r>
            <w:r>
              <w:rPr>
                <w:sz w:val="16"/>
                <w:szCs w:val="16"/>
              </w:rPr>
              <w:t xml:space="preserve">al verbs from </w:t>
            </w:r>
            <w:r w:rsidRPr="00565C65">
              <w:rPr>
                <w:b/>
                <w:bCs/>
                <w:sz w:val="16"/>
                <w:szCs w:val="16"/>
              </w:rPr>
              <w:t>Y5</w:t>
            </w:r>
          </w:p>
          <w:p w14:paraId="01723F3A" w14:textId="3FBAE38B" w:rsidR="00726C21" w:rsidRPr="00740E55" w:rsidRDefault="00565C65" w:rsidP="00E32F02">
            <w:pPr>
              <w:rPr>
                <w:sz w:val="16"/>
                <w:szCs w:val="16"/>
              </w:rPr>
            </w:pPr>
            <w:r>
              <w:rPr>
                <w:sz w:val="16"/>
                <w:szCs w:val="16"/>
              </w:rPr>
              <w:t>Revis</w:t>
            </w:r>
            <w:r w:rsidR="00051AD2">
              <w:rPr>
                <w:sz w:val="16"/>
                <w:szCs w:val="16"/>
              </w:rPr>
              <w:t>it and develop use of</w:t>
            </w:r>
            <w:r>
              <w:rPr>
                <w:sz w:val="16"/>
                <w:szCs w:val="16"/>
              </w:rPr>
              <w:t xml:space="preserve"> subordinate clauses and r</w:t>
            </w:r>
            <w:r w:rsidR="00726C21" w:rsidRPr="00740E55">
              <w:rPr>
                <w:sz w:val="16"/>
                <w:szCs w:val="16"/>
              </w:rPr>
              <w:t>elative clauses (</w:t>
            </w:r>
            <w:r>
              <w:rPr>
                <w:sz w:val="16"/>
                <w:szCs w:val="16"/>
              </w:rPr>
              <w:t xml:space="preserve">including </w:t>
            </w:r>
            <w:r w:rsidR="00726C21" w:rsidRPr="00740E55">
              <w:rPr>
                <w:sz w:val="16"/>
                <w:szCs w:val="16"/>
              </w:rPr>
              <w:t>implied pronoun)</w:t>
            </w:r>
            <w:r>
              <w:rPr>
                <w:sz w:val="16"/>
                <w:szCs w:val="16"/>
              </w:rPr>
              <w:t xml:space="preserve"> from </w:t>
            </w:r>
            <w:proofErr w:type="gramStart"/>
            <w:r w:rsidRPr="00565C65">
              <w:rPr>
                <w:b/>
                <w:bCs/>
                <w:sz w:val="16"/>
                <w:szCs w:val="16"/>
              </w:rPr>
              <w:t>Y5</w:t>
            </w:r>
            <w:proofErr w:type="gramEnd"/>
          </w:p>
          <w:p w14:paraId="1B15FA6D" w14:textId="77777777" w:rsidR="00565C65" w:rsidRPr="00740E55" w:rsidRDefault="00565C65" w:rsidP="00565C65">
            <w:pPr>
              <w:rPr>
                <w:sz w:val="16"/>
                <w:szCs w:val="16"/>
              </w:rPr>
            </w:pPr>
            <w:r>
              <w:rPr>
                <w:sz w:val="16"/>
                <w:szCs w:val="16"/>
              </w:rPr>
              <w:t>Consider f</w:t>
            </w:r>
            <w:r w:rsidRPr="00740E55">
              <w:rPr>
                <w:sz w:val="16"/>
                <w:szCs w:val="16"/>
              </w:rPr>
              <w:t xml:space="preserve">ormal </w:t>
            </w:r>
            <w:r>
              <w:rPr>
                <w:sz w:val="16"/>
                <w:szCs w:val="16"/>
              </w:rPr>
              <w:t xml:space="preserve">and informal </w:t>
            </w:r>
            <w:r w:rsidRPr="00740E55">
              <w:rPr>
                <w:sz w:val="16"/>
                <w:szCs w:val="16"/>
              </w:rPr>
              <w:t xml:space="preserve">speech </w:t>
            </w:r>
            <w:proofErr w:type="gramStart"/>
            <w:r w:rsidRPr="00740E55">
              <w:rPr>
                <w:sz w:val="16"/>
                <w:szCs w:val="16"/>
              </w:rPr>
              <w:t>structures</w:t>
            </w:r>
            <w:proofErr w:type="gramEnd"/>
          </w:p>
          <w:p w14:paraId="4B8C00C9" w14:textId="2489C521" w:rsidR="00FD0F0C" w:rsidRPr="00565C65" w:rsidRDefault="00565C65" w:rsidP="00E32F02">
            <w:pPr>
              <w:rPr>
                <w:sz w:val="16"/>
                <w:szCs w:val="16"/>
              </w:rPr>
            </w:pPr>
            <w:r>
              <w:rPr>
                <w:sz w:val="16"/>
                <w:szCs w:val="16"/>
              </w:rPr>
              <w:t xml:space="preserve">Introduce active and passive </w:t>
            </w:r>
          </w:p>
        </w:tc>
        <w:tc>
          <w:tcPr>
            <w:tcW w:w="5103" w:type="dxa"/>
            <w:gridSpan w:val="2"/>
          </w:tcPr>
          <w:p w14:paraId="55070316" w14:textId="6F798900" w:rsidR="00726C21" w:rsidRPr="00565C65" w:rsidRDefault="00565C65" w:rsidP="00E32F02">
            <w:pPr>
              <w:rPr>
                <w:sz w:val="16"/>
                <w:szCs w:val="16"/>
              </w:rPr>
            </w:pPr>
            <w:r>
              <w:rPr>
                <w:sz w:val="16"/>
                <w:szCs w:val="16"/>
              </w:rPr>
              <w:t>Continue to develop a</w:t>
            </w:r>
            <w:r w:rsidR="00726C21" w:rsidRPr="00565C65">
              <w:rPr>
                <w:sz w:val="16"/>
                <w:szCs w:val="16"/>
              </w:rPr>
              <w:t>ctive and passive verb</w:t>
            </w:r>
            <w:r>
              <w:rPr>
                <w:sz w:val="16"/>
                <w:szCs w:val="16"/>
              </w:rPr>
              <w:t xml:space="preserve"> </w:t>
            </w:r>
            <w:proofErr w:type="gramStart"/>
            <w:r>
              <w:rPr>
                <w:sz w:val="16"/>
                <w:szCs w:val="16"/>
              </w:rPr>
              <w:t>use</w:t>
            </w:r>
            <w:proofErr w:type="gramEnd"/>
          </w:p>
          <w:p w14:paraId="090E3FE8" w14:textId="0810F992" w:rsidR="00726C21" w:rsidRPr="00565C65" w:rsidRDefault="00565C65" w:rsidP="00E32F02">
            <w:pPr>
              <w:rPr>
                <w:sz w:val="16"/>
                <w:szCs w:val="16"/>
              </w:rPr>
            </w:pPr>
            <w:r>
              <w:rPr>
                <w:sz w:val="16"/>
                <w:szCs w:val="16"/>
              </w:rPr>
              <w:t>Revise verb forms including p</w:t>
            </w:r>
            <w:r w:rsidR="00726C21" w:rsidRPr="00565C65">
              <w:rPr>
                <w:sz w:val="16"/>
                <w:szCs w:val="16"/>
              </w:rPr>
              <w:t>erfect form of verbs</w:t>
            </w:r>
            <w:r>
              <w:rPr>
                <w:sz w:val="16"/>
                <w:szCs w:val="16"/>
              </w:rPr>
              <w:t xml:space="preserve"> from LKS2/ Y5</w:t>
            </w:r>
          </w:p>
          <w:p w14:paraId="2A1D86A2" w14:textId="57E993EE" w:rsidR="00FD0F0C" w:rsidRPr="00565C65" w:rsidRDefault="00565C65" w:rsidP="00E32F02">
            <w:pPr>
              <w:rPr>
                <w:sz w:val="16"/>
                <w:szCs w:val="16"/>
              </w:rPr>
            </w:pPr>
            <w:r>
              <w:rPr>
                <w:sz w:val="16"/>
                <w:szCs w:val="16"/>
              </w:rPr>
              <w:t>Secure modal verbs</w:t>
            </w:r>
          </w:p>
          <w:p w14:paraId="49C2AC13" w14:textId="041190ED" w:rsidR="00FD0F0C" w:rsidRPr="00565C65" w:rsidRDefault="00565C65" w:rsidP="00E32F02">
            <w:pPr>
              <w:rPr>
                <w:sz w:val="16"/>
                <w:szCs w:val="16"/>
              </w:rPr>
            </w:pPr>
            <w:r>
              <w:rPr>
                <w:sz w:val="16"/>
                <w:szCs w:val="16"/>
              </w:rPr>
              <w:t>Further develop s</w:t>
            </w:r>
            <w:r w:rsidR="00FD0F0C" w:rsidRPr="00565C65">
              <w:rPr>
                <w:sz w:val="16"/>
                <w:szCs w:val="16"/>
              </w:rPr>
              <w:t>ubordinati</w:t>
            </w:r>
            <w:r>
              <w:rPr>
                <w:sz w:val="16"/>
                <w:szCs w:val="16"/>
              </w:rPr>
              <w:t>on, including relative clauses</w:t>
            </w:r>
          </w:p>
          <w:p w14:paraId="4C5040B9" w14:textId="06EEB3FF" w:rsidR="00FD0F0C" w:rsidRPr="002D4DD2" w:rsidRDefault="00565C65" w:rsidP="00E32F02">
            <w:pPr>
              <w:rPr>
                <w:sz w:val="16"/>
                <w:szCs w:val="16"/>
                <w:highlight w:val="yellow"/>
              </w:rPr>
            </w:pPr>
            <w:r>
              <w:rPr>
                <w:sz w:val="16"/>
                <w:szCs w:val="16"/>
              </w:rPr>
              <w:t>Introduce s</w:t>
            </w:r>
            <w:r w:rsidR="007B2162" w:rsidRPr="00565C65">
              <w:rPr>
                <w:sz w:val="16"/>
                <w:szCs w:val="16"/>
              </w:rPr>
              <w:t>ubjunctive form</w:t>
            </w:r>
          </w:p>
        </w:tc>
        <w:tc>
          <w:tcPr>
            <w:tcW w:w="4819" w:type="dxa"/>
            <w:gridSpan w:val="2"/>
          </w:tcPr>
          <w:p w14:paraId="0FFCAD0E" w14:textId="401B5181" w:rsidR="00FD0F0C" w:rsidRDefault="00CE650D" w:rsidP="00CE650D">
            <w:pPr>
              <w:shd w:val="clear" w:color="auto" w:fill="FFFFFF"/>
              <w:rPr>
                <w:rFonts w:eastAsia="Times New Roman" w:cstheme="minorHAnsi"/>
                <w:color w:val="0B0C0C"/>
                <w:sz w:val="16"/>
                <w:szCs w:val="16"/>
                <w:lang w:eastAsia="en-GB"/>
              </w:rPr>
            </w:pPr>
            <w:r>
              <w:rPr>
                <w:rFonts w:eastAsia="Times New Roman" w:cstheme="minorHAnsi"/>
                <w:color w:val="0B0C0C"/>
                <w:sz w:val="16"/>
                <w:szCs w:val="16"/>
                <w:lang w:eastAsia="en-GB"/>
              </w:rPr>
              <w:t xml:space="preserve">Embed range of KS2 </w:t>
            </w:r>
            <w:r w:rsidR="00740E55">
              <w:rPr>
                <w:rFonts w:eastAsia="Times New Roman" w:cstheme="minorHAnsi"/>
                <w:color w:val="0B0C0C"/>
                <w:sz w:val="16"/>
                <w:szCs w:val="16"/>
                <w:lang w:eastAsia="en-GB"/>
              </w:rPr>
              <w:t>vocabulary</w:t>
            </w:r>
            <w:r>
              <w:rPr>
                <w:rFonts w:eastAsia="Times New Roman" w:cstheme="minorHAnsi"/>
                <w:color w:val="0B0C0C"/>
                <w:sz w:val="16"/>
                <w:szCs w:val="16"/>
                <w:lang w:eastAsia="en-GB"/>
              </w:rPr>
              <w:t xml:space="preserve"> and grammar</w:t>
            </w:r>
          </w:p>
          <w:p w14:paraId="24D4D9A8" w14:textId="1C1D9E07" w:rsidR="00CE650D" w:rsidRDefault="00CE650D" w:rsidP="00CE650D">
            <w:pPr>
              <w:shd w:val="clear" w:color="auto" w:fill="FFFFFF"/>
              <w:rPr>
                <w:rFonts w:eastAsia="Times New Roman" w:cstheme="minorHAnsi"/>
                <w:color w:val="0B0C0C"/>
                <w:sz w:val="16"/>
                <w:szCs w:val="16"/>
                <w:lang w:eastAsia="en-GB"/>
              </w:rPr>
            </w:pPr>
            <w:r>
              <w:rPr>
                <w:rFonts w:eastAsia="Times New Roman" w:cstheme="minorHAnsi"/>
                <w:color w:val="0B0C0C"/>
                <w:sz w:val="16"/>
                <w:szCs w:val="16"/>
                <w:lang w:eastAsia="en-GB"/>
              </w:rPr>
              <w:t xml:space="preserve">Edit </w:t>
            </w:r>
            <w:r w:rsidR="00740E55">
              <w:rPr>
                <w:rFonts w:eastAsia="Times New Roman" w:cstheme="minorHAnsi"/>
                <w:color w:val="0B0C0C"/>
                <w:sz w:val="16"/>
                <w:szCs w:val="16"/>
                <w:lang w:eastAsia="en-GB"/>
              </w:rPr>
              <w:t xml:space="preserve">vocabulary and grammar </w:t>
            </w:r>
            <w:r>
              <w:rPr>
                <w:rFonts w:eastAsia="Times New Roman" w:cstheme="minorHAnsi"/>
                <w:color w:val="0B0C0C"/>
                <w:sz w:val="16"/>
                <w:szCs w:val="16"/>
                <w:lang w:eastAsia="en-GB"/>
              </w:rPr>
              <w:t xml:space="preserve">choices to develop </w:t>
            </w:r>
            <w:r w:rsidR="00740E55">
              <w:rPr>
                <w:rFonts w:eastAsia="Times New Roman" w:cstheme="minorHAnsi"/>
                <w:color w:val="0B0C0C"/>
                <w:sz w:val="16"/>
                <w:szCs w:val="16"/>
                <w:lang w:eastAsia="en-GB"/>
              </w:rPr>
              <w:t xml:space="preserve">authorial voice and </w:t>
            </w:r>
            <w:r>
              <w:rPr>
                <w:rFonts w:eastAsia="Times New Roman" w:cstheme="minorHAnsi"/>
                <w:color w:val="0B0C0C"/>
                <w:sz w:val="16"/>
                <w:szCs w:val="16"/>
                <w:lang w:eastAsia="en-GB"/>
              </w:rPr>
              <w:t xml:space="preserve">intended impact on </w:t>
            </w:r>
            <w:proofErr w:type="gramStart"/>
            <w:r>
              <w:rPr>
                <w:rFonts w:eastAsia="Times New Roman" w:cstheme="minorHAnsi"/>
                <w:color w:val="0B0C0C"/>
                <w:sz w:val="16"/>
                <w:szCs w:val="16"/>
                <w:lang w:eastAsia="en-GB"/>
              </w:rPr>
              <w:t>audience</w:t>
            </w:r>
            <w:proofErr w:type="gramEnd"/>
          </w:p>
          <w:p w14:paraId="6B10CBCF" w14:textId="210C970C" w:rsidR="00CE650D" w:rsidRPr="002D4DD2" w:rsidRDefault="00CE650D" w:rsidP="00CE650D">
            <w:pPr>
              <w:shd w:val="clear" w:color="auto" w:fill="FFFFFF"/>
              <w:rPr>
                <w:sz w:val="16"/>
                <w:szCs w:val="16"/>
                <w:highlight w:val="yellow"/>
              </w:rPr>
            </w:pPr>
            <w:r>
              <w:rPr>
                <w:rFonts w:eastAsia="Times New Roman" w:cstheme="minorHAnsi"/>
                <w:color w:val="0B0C0C"/>
                <w:sz w:val="16"/>
                <w:szCs w:val="16"/>
                <w:lang w:eastAsia="en-GB"/>
              </w:rPr>
              <w:t xml:space="preserve">Edit </w:t>
            </w:r>
            <w:r w:rsidR="00740E55">
              <w:rPr>
                <w:rFonts w:eastAsia="Times New Roman" w:cstheme="minorHAnsi"/>
                <w:color w:val="0B0C0C"/>
                <w:sz w:val="16"/>
                <w:szCs w:val="16"/>
                <w:lang w:eastAsia="en-GB"/>
              </w:rPr>
              <w:t xml:space="preserve">vocabulary and grammar </w:t>
            </w:r>
            <w:r>
              <w:rPr>
                <w:rFonts w:eastAsia="Times New Roman" w:cstheme="minorHAnsi"/>
                <w:color w:val="0B0C0C"/>
                <w:sz w:val="16"/>
                <w:szCs w:val="16"/>
                <w:lang w:eastAsia="en-GB"/>
              </w:rPr>
              <w:t xml:space="preserve">choices </w:t>
            </w:r>
            <w:r w:rsidR="00740E55">
              <w:rPr>
                <w:rFonts w:eastAsia="Times New Roman" w:cstheme="minorHAnsi"/>
                <w:color w:val="0B0C0C"/>
                <w:sz w:val="16"/>
                <w:szCs w:val="16"/>
                <w:lang w:eastAsia="en-GB"/>
              </w:rPr>
              <w:t>appropriate to register and level of formality</w:t>
            </w:r>
          </w:p>
        </w:tc>
      </w:tr>
      <w:tr w:rsidR="00726C21" w:rsidRPr="00C81F41" w14:paraId="6A8BE63B" w14:textId="77777777" w:rsidTr="001E60B0">
        <w:trPr>
          <w:trHeight w:val="371"/>
        </w:trPr>
        <w:tc>
          <w:tcPr>
            <w:tcW w:w="1415" w:type="dxa"/>
            <w:shd w:val="clear" w:color="auto" w:fill="DEEAF6" w:themeFill="accent1" w:themeFillTint="33"/>
            <w:vAlign w:val="center"/>
          </w:tcPr>
          <w:p w14:paraId="6E22D25F" w14:textId="77777777" w:rsidR="00726C21" w:rsidRPr="00C81F41" w:rsidRDefault="00726C21" w:rsidP="00E32F02">
            <w:pPr>
              <w:jc w:val="center"/>
              <w:rPr>
                <w:sz w:val="16"/>
                <w:szCs w:val="16"/>
              </w:rPr>
            </w:pPr>
            <w:r w:rsidRPr="00C81F41">
              <w:rPr>
                <w:sz w:val="16"/>
                <w:szCs w:val="16"/>
              </w:rPr>
              <w:t>PUNCTUATION</w:t>
            </w:r>
          </w:p>
        </w:tc>
        <w:tc>
          <w:tcPr>
            <w:tcW w:w="4539" w:type="dxa"/>
            <w:gridSpan w:val="2"/>
          </w:tcPr>
          <w:p w14:paraId="48ED7C86" w14:textId="6E4A0852" w:rsidR="00726C21" w:rsidRPr="001E60B0" w:rsidRDefault="001E60B0" w:rsidP="00E32F02">
            <w:pPr>
              <w:rPr>
                <w:sz w:val="16"/>
                <w:szCs w:val="16"/>
              </w:rPr>
            </w:pPr>
            <w:r>
              <w:rPr>
                <w:sz w:val="16"/>
                <w:szCs w:val="16"/>
              </w:rPr>
              <w:t>Revisit c</w:t>
            </w:r>
            <w:r w:rsidR="00726C21" w:rsidRPr="001E60B0">
              <w:rPr>
                <w:sz w:val="16"/>
                <w:szCs w:val="16"/>
              </w:rPr>
              <w:t xml:space="preserve">ommas to </w:t>
            </w:r>
            <w:proofErr w:type="gramStart"/>
            <w:r w:rsidR="00726C21" w:rsidRPr="001E60B0">
              <w:rPr>
                <w:sz w:val="16"/>
                <w:szCs w:val="16"/>
              </w:rPr>
              <w:t>clarify</w:t>
            </w:r>
            <w:proofErr w:type="gramEnd"/>
          </w:p>
          <w:p w14:paraId="59CEFDD0" w14:textId="40F507C4" w:rsidR="00726C21" w:rsidRPr="001E60B0" w:rsidRDefault="001E60B0" w:rsidP="00E32F02">
            <w:pPr>
              <w:rPr>
                <w:sz w:val="16"/>
                <w:szCs w:val="16"/>
              </w:rPr>
            </w:pPr>
            <w:r>
              <w:rPr>
                <w:sz w:val="16"/>
                <w:szCs w:val="16"/>
              </w:rPr>
              <w:t xml:space="preserve">Revisit and use different punctuation to mark </w:t>
            </w:r>
            <w:proofErr w:type="gramStart"/>
            <w:r>
              <w:rPr>
                <w:sz w:val="16"/>
                <w:szCs w:val="16"/>
              </w:rPr>
              <w:t>p</w:t>
            </w:r>
            <w:r w:rsidR="00726C21" w:rsidRPr="001E60B0">
              <w:rPr>
                <w:sz w:val="16"/>
                <w:szCs w:val="16"/>
              </w:rPr>
              <w:t>arenthesis</w:t>
            </w:r>
            <w:proofErr w:type="gramEnd"/>
          </w:p>
          <w:p w14:paraId="102274DD" w14:textId="77777777" w:rsidR="001E60B0" w:rsidRDefault="001E60B0" w:rsidP="00E32F02">
            <w:pPr>
              <w:rPr>
                <w:sz w:val="16"/>
                <w:szCs w:val="16"/>
              </w:rPr>
            </w:pPr>
            <w:r>
              <w:rPr>
                <w:sz w:val="16"/>
                <w:szCs w:val="16"/>
              </w:rPr>
              <w:t>Introduce and use b</w:t>
            </w:r>
            <w:r w:rsidR="00726C21" w:rsidRPr="001E60B0">
              <w:rPr>
                <w:sz w:val="16"/>
                <w:szCs w:val="16"/>
              </w:rPr>
              <w:t xml:space="preserve">ullet </w:t>
            </w:r>
            <w:proofErr w:type="gramStart"/>
            <w:r w:rsidR="00726C21" w:rsidRPr="001E60B0">
              <w:rPr>
                <w:sz w:val="16"/>
                <w:szCs w:val="16"/>
              </w:rPr>
              <w:t>points</w:t>
            </w:r>
            <w:proofErr w:type="gramEnd"/>
          </w:p>
          <w:p w14:paraId="6A401CE3" w14:textId="77777777" w:rsidR="001E60B0" w:rsidRDefault="001E60B0" w:rsidP="00E32F02">
            <w:pPr>
              <w:rPr>
                <w:sz w:val="16"/>
                <w:szCs w:val="16"/>
              </w:rPr>
            </w:pPr>
            <w:r>
              <w:rPr>
                <w:sz w:val="16"/>
                <w:szCs w:val="16"/>
              </w:rPr>
              <w:t xml:space="preserve">Begin to use colons to introduce </w:t>
            </w:r>
            <w:proofErr w:type="gramStart"/>
            <w:r>
              <w:rPr>
                <w:sz w:val="16"/>
                <w:szCs w:val="16"/>
              </w:rPr>
              <w:t>lists</w:t>
            </w:r>
            <w:proofErr w:type="gramEnd"/>
          </w:p>
          <w:p w14:paraId="74EC0C4C" w14:textId="22E9716E" w:rsidR="001E60B0" w:rsidRPr="001E60B0" w:rsidRDefault="001E60B0" w:rsidP="00E32F02">
            <w:pPr>
              <w:rPr>
                <w:sz w:val="16"/>
                <w:szCs w:val="16"/>
              </w:rPr>
            </w:pPr>
            <w:r>
              <w:rPr>
                <w:sz w:val="16"/>
                <w:szCs w:val="16"/>
              </w:rPr>
              <w:t>Introduce semi-colons and colons to separate independent clauses</w:t>
            </w:r>
          </w:p>
        </w:tc>
        <w:tc>
          <w:tcPr>
            <w:tcW w:w="5103" w:type="dxa"/>
            <w:gridSpan w:val="2"/>
          </w:tcPr>
          <w:p w14:paraId="69313025" w14:textId="1D8FAF83" w:rsidR="001E60B0" w:rsidRDefault="001E60B0" w:rsidP="00E32F02">
            <w:pPr>
              <w:rPr>
                <w:sz w:val="16"/>
                <w:szCs w:val="16"/>
              </w:rPr>
            </w:pPr>
            <w:r>
              <w:rPr>
                <w:sz w:val="16"/>
                <w:szCs w:val="16"/>
              </w:rPr>
              <w:t xml:space="preserve">Revisit and embed range of LKS2 and Year 5 punctuation </w:t>
            </w:r>
            <w:proofErr w:type="gramStart"/>
            <w:r>
              <w:rPr>
                <w:sz w:val="16"/>
                <w:szCs w:val="16"/>
              </w:rPr>
              <w:t>marks</w:t>
            </w:r>
            <w:proofErr w:type="gramEnd"/>
          </w:p>
          <w:p w14:paraId="1EA0A37E" w14:textId="39075413" w:rsidR="00726C21" w:rsidRDefault="001E60B0" w:rsidP="00E32F02">
            <w:pPr>
              <w:rPr>
                <w:sz w:val="16"/>
                <w:szCs w:val="16"/>
              </w:rPr>
            </w:pPr>
            <w:r>
              <w:rPr>
                <w:sz w:val="16"/>
                <w:szCs w:val="16"/>
              </w:rPr>
              <w:t>Introduce h</w:t>
            </w:r>
            <w:r w:rsidR="00726C21" w:rsidRPr="001E60B0">
              <w:rPr>
                <w:sz w:val="16"/>
                <w:szCs w:val="16"/>
              </w:rPr>
              <w:t>yphens</w:t>
            </w:r>
            <w:r>
              <w:rPr>
                <w:sz w:val="16"/>
                <w:szCs w:val="16"/>
              </w:rPr>
              <w:t xml:space="preserve"> to avoid </w:t>
            </w:r>
            <w:proofErr w:type="gramStart"/>
            <w:r>
              <w:rPr>
                <w:sz w:val="16"/>
                <w:szCs w:val="16"/>
              </w:rPr>
              <w:t>ambiguity</w:t>
            </w:r>
            <w:proofErr w:type="gramEnd"/>
          </w:p>
          <w:p w14:paraId="5CCE1ABF" w14:textId="5DC39F12" w:rsidR="001E60B0" w:rsidRPr="001E60B0" w:rsidRDefault="001E60B0" w:rsidP="00E32F02">
            <w:pPr>
              <w:rPr>
                <w:sz w:val="16"/>
                <w:szCs w:val="16"/>
              </w:rPr>
            </w:pPr>
            <w:r>
              <w:rPr>
                <w:sz w:val="16"/>
                <w:szCs w:val="16"/>
              </w:rPr>
              <w:t xml:space="preserve">Continue to focus on semi-colons and colons to separate independent </w:t>
            </w:r>
            <w:proofErr w:type="gramStart"/>
            <w:r>
              <w:rPr>
                <w:sz w:val="16"/>
                <w:szCs w:val="16"/>
              </w:rPr>
              <w:t>clauses</w:t>
            </w:r>
            <w:proofErr w:type="gramEnd"/>
          </w:p>
          <w:p w14:paraId="13ACD133" w14:textId="77777777" w:rsidR="00726C21" w:rsidRPr="001E60B0" w:rsidRDefault="00726C21" w:rsidP="00E32F02">
            <w:pPr>
              <w:rPr>
                <w:sz w:val="16"/>
                <w:szCs w:val="16"/>
              </w:rPr>
            </w:pPr>
          </w:p>
        </w:tc>
        <w:tc>
          <w:tcPr>
            <w:tcW w:w="4819" w:type="dxa"/>
            <w:gridSpan w:val="2"/>
          </w:tcPr>
          <w:p w14:paraId="67E23C62" w14:textId="6B15A928" w:rsidR="00726C21" w:rsidRDefault="001E60B0" w:rsidP="00E32F02">
            <w:pPr>
              <w:rPr>
                <w:sz w:val="16"/>
                <w:szCs w:val="16"/>
              </w:rPr>
            </w:pPr>
            <w:r>
              <w:rPr>
                <w:sz w:val="16"/>
                <w:szCs w:val="16"/>
              </w:rPr>
              <w:t>Embed range of KS2 punctuation</w:t>
            </w:r>
          </w:p>
          <w:p w14:paraId="298BA6ED" w14:textId="0B43D391" w:rsidR="001E60B0" w:rsidRPr="001E60B0" w:rsidRDefault="001E60B0" w:rsidP="00E32F02">
            <w:pPr>
              <w:rPr>
                <w:sz w:val="16"/>
                <w:szCs w:val="16"/>
              </w:rPr>
            </w:pPr>
            <w:r>
              <w:rPr>
                <w:sz w:val="16"/>
                <w:szCs w:val="16"/>
              </w:rPr>
              <w:t xml:space="preserve">Make choices relating to punctuation marks to support the </w:t>
            </w:r>
            <w:proofErr w:type="gramStart"/>
            <w:r>
              <w:rPr>
                <w:sz w:val="16"/>
                <w:szCs w:val="16"/>
              </w:rPr>
              <w:t>reader</w:t>
            </w:r>
            <w:proofErr w:type="gramEnd"/>
          </w:p>
          <w:p w14:paraId="6D3377E8" w14:textId="77777777" w:rsidR="00726C21" w:rsidRPr="001E60B0" w:rsidRDefault="00726C21" w:rsidP="00E32F02">
            <w:pPr>
              <w:rPr>
                <w:sz w:val="16"/>
                <w:szCs w:val="16"/>
              </w:rPr>
            </w:pPr>
          </w:p>
        </w:tc>
      </w:tr>
      <w:tr w:rsidR="001B4F3A" w:rsidRPr="00C81F41" w14:paraId="32CD5879" w14:textId="66DCB2D2" w:rsidTr="001E60B0">
        <w:trPr>
          <w:trHeight w:val="1682"/>
        </w:trPr>
        <w:tc>
          <w:tcPr>
            <w:tcW w:w="1415" w:type="dxa"/>
            <w:shd w:val="clear" w:color="auto" w:fill="DEEAF6" w:themeFill="accent1" w:themeFillTint="33"/>
            <w:vAlign w:val="center"/>
          </w:tcPr>
          <w:p w14:paraId="140C5574" w14:textId="77777777" w:rsidR="001B4F3A" w:rsidRPr="00C81F41" w:rsidRDefault="001B4F3A" w:rsidP="00E32F02">
            <w:pPr>
              <w:jc w:val="center"/>
              <w:rPr>
                <w:sz w:val="16"/>
                <w:szCs w:val="16"/>
              </w:rPr>
            </w:pPr>
            <w:r w:rsidRPr="00C81F41">
              <w:rPr>
                <w:sz w:val="16"/>
                <w:szCs w:val="16"/>
              </w:rPr>
              <w:t>SPELLING</w:t>
            </w:r>
          </w:p>
        </w:tc>
        <w:tc>
          <w:tcPr>
            <w:tcW w:w="2271" w:type="dxa"/>
          </w:tcPr>
          <w:p w14:paraId="4C2D1801" w14:textId="0F59E206" w:rsidR="001B4F3A" w:rsidRDefault="001B4F3A" w:rsidP="001B4F3A">
            <w:pPr>
              <w:rPr>
                <w:sz w:val="16"/>
                <w:szCs w:val="16"/>
              </w:rPr>
            </w:pPr>
            <w:r>
              <w:rPr>
                <w:sz w:val="16"/>
                <w:szCs w:val="16"/>
              </w:rPr>
              <w:t>Active Spelling Year 6 Term 1 Weeks 1 – 6</w:t>
            </w:r>
          </w:p>
          <w:p w14:paraId="5750E963" w14:textId="77777777" w:rsidR="001B4F3A" w:rsidRPr="00AF6C4B" w:rsidRDefault="00AF6C4B" w:rsidP="008D5A62">
            <w:pPr>
              <w:pStyle w:val="ListParagraph"/>
              <w:numPr>
                <w:ilvl w:val="0"/>
                <w:numId w:val="2"/>
              </w:numPr>
              <w:ind w:left="178" w:hanging="141"/>
              <w:rPr>
                <w:sz w:val="16"/>
                <w:szCs w:val="16"/>
              </w:rPr>
            </w:pPr>
            <w:r>
              <w:rPr>
                <w:b/>
                <w:bCs/>
                <w:sz w:val="16"/>
                <w:szCs w:val="16"/>
                <w:u w:val="single"/>
              </w:rPr>
              <w:t xml:space="preserve">Able </w:t>
            </w:r>
          </w:p>
          <w:p w14:paraId="12267C8F" w14:textId="77777777" w:rsidR="00AF6C4B" w:rsidRPr="00AF6C4B" w:rsidRDefault="00AF6C4B" w:rsidP="008D5A62">
            <w:pPr>
              <w:pStyle w:val="ListParagraph"/>
              <w:numPr>
                <w:ilvl w:val="0"/>
                <w:numId w:val="2"/>
              </w:numPr>
              <w:ind w:left="178" w:hanging="141"/>
              <w:rPr>
                <w:sz w:val="16"/>
                <w:szCs w:val="16"/>
              </w:rPr>
            </w:pPr>
            <w:r>
              <w:rPr>
                <w:b/>
                <w:bCs/>
                <w:sz w:val="16"/>
                <w:szCs w:val="16"/>
                <w:u w:val="single"/>
              </w:rPr>
              <w:t xml:space="preserve">Ible </w:t>
            </w:r>
          </w:p>
          <w:p w14:paraId="70EEAD69" w14:textId="58259E61" w:rsidR="00AF6C4B" w:rsidRPr="009C68DB" w:rsidRDefault="00AF6C4B" w:rsidP="008D5A62">
            <w:pPr>
              <w:pStyle w:val="ListParagraph"/>
              <w:numPr>
                <w:ilvl w:val="0"/>
                <w:numId w:val="2"/>
              </w:numPr>
              <w:ind w:left="178" w:hanging="141"/>
              <w:rPr>
                <w:sz w:val="16"/>
                <w:szCs w:val="16"/>
              </w:rPr>
            </w:pPr>
            <w:r>
              <w:rPr>
                <w:b/>
                <w:bCs/>
                <w:sz w:val="16"/>
                <w:szCs w:val="16"/>
                <w:u w:val="single"/>
              </w:rPr>
              <w:t xml:space="preserve">Prefixes </w:t>
            </w:r>
            <w:r w:rsidR="00AF29AB">
              <w:rPr>
                <w:b/>
                <w:bCs/>
                <w:sz w:val="16"/>
                <w:szCs w:val="16"/>
                <w:u w:val="single"/>
              </w:rPr>
              <w:t xml:space="preserve">revised from </w:t>
            </w:r>
            <w:proofErr w:type="gramStart"/>
            <w:r w:rsidR="00AF29AB">
              <w:rPr>
                <w:b/>
                <w:bCs/>
                <w:sz w:val="16"/>
                <w:szCs w:val="16"/>
                <w:u w:val="single"/>
              </w:rPr>
              <w:t>lks2</w:t>
            </w:r>
            <w:proofErr w:type="gramEnd"/>
          </w:p>
          <w:p w14:paraId="642C7095" w14:textId="77777777" w:rsidR="009C68DB" w:rsidRPr="00FE47D6" w:rsidRDefault="009C68DB" w:rsidP="008D5A62">
            <w:pPr>
              <w:pStyle w:val="ListParagraph"/>
              <w:numPr>
                <w:ilvl w:val="0"/>
                <w:numId w:val="2"/>
              </w:numPr>
              <w:ind w:left="178" w:hanging="141"/>
              <w:rPr>
                <w:sz w:val="16"/>
                <w:szCs w:val="16"/>
              </w:rPr>
            </w:pPr>
            <w:r>
              <w:rPr>
                <w:b/>
                <w:bCs/>
                <w:sz w:val="16"/>
                <w:szCs w:val="16"/>
                <w:u w:val="single"/>
              </w:rPr>
              <w:t xml:space="preserve">Prefixes </w:t>
            </w:r>
            <w:r w:rsidR="00AF29AB">
              <w:rPr>
                <w:b/>
                <w:bCs/>
                <w:sz w:val="16"/>
                <w:szCs w:val="16"/>
                <w:u w:val="single"/>
              </w:rPr>
              <w:t xml:space="preserve">revised from </w:t>
            </w:r>
            <w:proofErr w:type="gramStart"/>
            <w:r w:rsidR="00AF29AB">
              <w:rPr>
                <w:b/>
                <w:bCs/>
                <w:sz w:val="16"/>
                <w:szCs w:val="16"/>
                <w:u w:val="single"/>
              </w:rPr>
              <w:t>lks2</w:t>
            </w:r>
            <w:proofErr w:type="gramEnd"/>
            <w:r w:rsidR="00AF29AB">
              <w:rPr>
                <w:b/>
                <w:bCs/>
                <w:sz w:val="16"/>
                <w:szCs w:val="16"/>
                <w:u w:val="single"/>
              </w:rPr>
              <w:t xml:space="preserve"> </w:t>
            </w:r>
          </w:p>
          <w:p w14:paraId="3440BDEC" w14:textId="77777777" w:rsidR="00FE47D6" w:rsidRPr="00FE47D6" w:rsidRDefault="00FE47D6" w:rsidP="008D5A62">
            <w:pPr>
              <w:pStyle w:val="ListParagraph"/>
              <w:numPr>
                <w:ilvl w:val="0"/>
                <w:numId w:val="2"/>
              </w:numPr>
              <w:ind w:left="178" w:hanging="141"/>
              <w:rPr>
                <w:sz w:val="16"/>
                <w:szCs w:val="16"/>
              </w:rPr>
            </w:pPr>
            <w:r>
              <w:rPr>
                <w:b/>
                <w:bCs/>
                <w:sz w:val="16"/>
                <w:szCs w:val="16"/>
                <w:u w:val="single"/>
              </w:rPr>
              <w:t xml:space="preserve">Ant </w:t>
            </w:r>
          </w:p>
          <w:p w14:paraId="38370BD2" w14:textId="321015DC" w:rsidR="00FE47D6" w:rsidRPr="00AF6C4B" w:rsidRDefault="00FE47D6" w:rsidP="008D5A62">
            <w:pPr>
              <w:pStyle w:val="ListParagraph"/>
              <w:numPr>
                <w:ilvl w:val="0"/>
                <w:numId w:val="2"/>
              </w:numPr>
              <w:ind w:left="178" w:hanging="141"/>
              <w:rPr>
                <w:sz w:val="16"/>
                <w:szCs w:val="16"/>
              </w:rPr>
            </w:pPr>
            <w:r>
              <w:rPr>
                <w:b/>
                <w:bCs/>
                <w:sz w:val="16"/>
                <w:szCs w:val="16"/>
                <w:u w:val="single"/>
              </w:rPr>
              <w:t xml:space="preserve">Ent </w:t>
            </w:r>
          </w:p>
        </w:tc>
        <w:tc>
          <w:tcPr>
            <w:tcW w:w="2268" w:type="dxa"/>
          </w:tcPr>
          <w:p w14:paraId="7A337178" w14:textId="537FAC23" w:rsidR="001B4F3A" w:rsidRDefault="001B4F3A" w:rsidP="001B4F3A">
            <w:pPr>
              <w:rPr>
                <w:sz w:val="16"/>
                <w:szCs w:val="16"/>
              </w:rPr>
            </w:pPr>
            <w:r>
              <w:rPr>
                <w:sz w:val="16"/>
                <w:szCs w:val="16"/>
              </w:rPr>
              <w:t xml:space="preserve">Active Spelling Year 6 Term 1 Weeks 7 </w:t>
            </w:r>
            <w:r w:rsidR="00FE47D6">
              <w:rPr>
                <w:sz w:val="16"/>
                <w:szCs w:val="16"/>
              </w:rPr>
              <w:t>–</w:t>
            </w:r>
            <w:r>
              <w:rPr>
                <w:sz w:val="16"/>
                <w:szCs w:val="16"/>
              </w:rPr>
              <w:t xml:space="preserve"> 12</w:t>
            </w:r>
          </w:p>
          <w:p w14:paraId="20ABB7E0" w14:textId="5B4AE5BB" w:rsidR="00FE47D6" w:rsidRPr="006767D9" w:rsidRDefault="006767D9" w:rsidP="008D5A62">
            <w:pPr>
              <w:pStyle w:val="ListParagraph"/>
              <w:numPr>
                <w:ilvl w:val="0"/>
                <w:numId w:val="2"/>
              </w:numPr>
              <w:ind w:left="170" w:hanging="141"/>
              <w:rPr>
                <w:sz w:val="16"/>
                <w:szCs w:val="16"/>
              </w:rPr>
            </w:pPr>
            <w:r>
              <w:rPr>
                <w:b/>
                <w:bCs/>
                <w:sz w:val="16"/>
                <w:szCs w:val="16"/>
                <w:u w:val="single"/>
              </w:rPr>
              <w:t>H</w:t>
            </w:r>
            <w:r w:rsidR="00FE47D6">
              <w:rPr>
                <w:b/>
                <w:bCs/>
                <w:sz w:val="16"/>
                <w:szCs w:val="16"/>
                <w:u w:val="single"/>
              </w:rPr>
              <w:t>omophones</w:t>
            </w:r>
          </w:p>
          <w:p w14:paraId="50781E3E" w14:textId="77777777" w:rsidR="001B4F3A" w:rsidRPr="000563DF" w:rsidRDefault="006767D9" w:rsidP="008D5A62">
            <w:pPr>
              <w:pStyle w:val="ListParagraph"/>
              <w:numPr>
                <w:ilvl w:val="0"/>
                <w:numId w:val="2"/>
              </w:numPr>
              <w:ind w:left="170" w:hanging="141"/>
              <w:rPr>
                <w:sz w:val="16"/>
                <w:szCs w:val="16"/>
              </w:rPr>
            </w:pPr>
            <w:r>
              <w:rPr>
                <w:b/>
                <w:bCs/>
                <w:sz w:val="16"/>
                <w:szCs w:val="16"/>
                <w:u w:val="single"/>
              </w:rPr>
              <w:t xml:space="preserve">Ous </w:t>
            </w:r>
            <w:r w:rsidR="000563DF">
              <w:rPr>
                <w:b/>
                <w:bCs/>
                <w:sz w:val="16"/>
                <w:szCs w:val="16"/>
                <w:u w:val="single"/>
              </w:rPr>
              <w:t>lks2 revision</w:t>
            </w:r>
          </w:p>
          <w:p w14:paraId="61316F32" w14:textId="77777777" w:rsidR="000563DF" w:rsidRPr="000563DF" w:rsidRDefault="000563DF" w:rsidP="008D5A62">
            <w:pPr>
              <w:pStyle w:val="ListParagraph"/>
              <w:numPr>
                <w:ilvl w:val="0"/>
                <w:numId w:val="2"/>
              </w:numPr>
              <w:ind w:left="170" w:hanging="141"/>
              <w:rPr>
                <w:sz w:val="16"/>
                <w:szCs w:val="16"/>
              </w:rPr>
            </w:pPr>
            <w:r>
              <w:rPr>
                <w:b/>
                <w:bCs/>
                <w:sz w:val="16"/>
                <w:szCs w:val="16"/>
                <w:u w:val="single"/>
              </w:rPr>
              <w:t>Tion / sion</w:t>
            </w:r>
          </w:p>
          <w:p w14:paraId="1B8F7140" w14:textId="77777777" w:rsidR="000563DF" w:rsidRPr="000563DF" w:rsidRDefault="000563DF" w:rsidP="008D5A62">
            <w:pPr>
              <w:pStyle w:val="ListParagraph"/>
              <w:numPr>
                <w:ilvl w:val="0"/>
                <w:numId w:val="2"/>
              </w:numPr>
              <w:ind w:left="170" w:hanging="141"/>
              <w:rPr>
                <w:sz w:val="16"/>
                <w:szCs w:val="16"/>
              </w:rPr>
            </w:pPr>
            <w:r>
              <w:rPr>
                <w:b/>
                <w:bCs/>
                <w:sz w:val="16"/>
                <w:szCs w:val="16"/>
                <w:u w:val="single"/>
              </w:rPr>
              <w:t xml:space="preserve">Silent letter b </w:t>
            </w:r>
          </w:p>
          <w:p w14:paraId="0F7E6725" w14:textId="77777777" w:rsidR="000563DF" w:rsidRPr="000563DF" w:rsidRDefault="000563DF" w:rsidP="008D5A62">
            <w:pPr>
              <w:pStyle w:val="ListParagraph"/>
              <w:numPr>
                <w:ilvl w:val="0"/>
                <w:numId w:val="2"/>
              </w:numPr>
              <w:ind w:left="170" w:hanging="141"/>
              <w:rPr>
                <w:sz w:val="16"/>
                <w:szCs w:val="16"/>
              </w:rPr>
            </w:pPr>
            <w:r>
              <w:rPr>
                <w:b/>
                <w:bCs/>
                <w:sz w:val="16"/>
                <w:szCs w:val="16"/>
                <w:u w:val="single"/>
              </w:rPr>
              <w:t xml:space="preserve">Ough </w:t>
            </w:r>
          </w:p>
          <w:p w14:paraId="01343219" w14:textId="514A598B" w:rsidR="000563DF" w:rsidRPr="00C81F41" w:rsidRDefault="000563DF" w:rsidP="008D5A62">
            <w:pPr>
              <w:pStyle w:val="ListParagraph"/>
              <w:numPr>
                <w:ilvl w:val="0"/>
                <w:numId w:val="2"/>
              </w:numPr>
              <w:ind w:left="170" w:hanging="141"/>
              <w:rPr>
                <w:sz w:val="16"/>
                <w:szCs w:val="16"/>
              </w:rPr>
            </w:pPr>
            <w:r>
              <w:rPr>
                <w:b/>
                <w:bCs/>
                <w:sz w:val="16"/>
                <w:szCs w:val="16"/>
                <w:u w:val="single"/>
              </w:rPr>
              <w:t>CEW</w:t>
            </w:r>
          </w:p>
        </w:tc>
        <w:tc>
          <w:tcPr>
            <w:tcW w:w="2539" w:type="dxa"/>
          </w:tcPr>
          <w:p w14:paraId="177AA6AC" w14:textId="06EC63EC" w:rsidR="000563DF" w:rsidRDefault="001B4F3A" w:rsidP="001B4F3A">
            <w:pPr>
              <w:rPr>
                <w:sz w:val="16"/>
                <w:szCs w:val="16"/>
              </w:rPr>
            </w:pPr>
            <w:r>
              <w:rPr>
                <w:sz w:val="16"/>
                <w:szCs w:val="16"/>
              </w:rPr>
              <w:t>Active Spelling Year 6 Term 2 Weeks 1 – 6</w:t>
            </w:r>
          </w:p>
          <w:p w14:paraId="0446B6AE" w14:textId="44E5E058" w:rsidR="000563DF" w:rsidRPr="000563DF" w:rsidRDefault="000563DF" w:rsidP="008D5A62">
            <w:pPr>
              <w:pStyle w:val="ListParagraph"/>
              <w:numPr>
                <w:ilvl w:val="0"/>
                <w:numId w:val="2"/>
              </w:numPr>
              <w:ind w:left="308" w:hanging="142"/>
              <w:rPr>
                <w:sz w:val="16"/>
                <w:szCs w:val="16"/>
              </w:rPr>
            </w:pPr>
            <w:r>
              <w:rPr>
                <w:b/>
                <w:bCs/>
                <w:sz w:val="16"/>
                <w:szCs w:val="16"/>
                <w:u w:val="single"/>
              </w:rPr>
              <w:t xml:space="preserve">Ably </w:t>
            </w:r>
          </w:p>
          <w:p w14:paraId="3FB17D6C" w14:textId="088C320A" w:rsidR="000563DF" w:rsidRPr="000563DF" w:rsidRDefault="000563DF" w:rsidP="008D5A62">
            <w:pPr>
              <w:pStyle w:val="ListParagraph"/>
              <w:numPr>
                <w:ilvl w:val="0"/>
                <w:numId w:val="2"/>
              </w:numPr>
              <w:ind w:left="308" w:hanging="142"/>
              <w:rPr>
                <w:sz w:val="16"/>
                <w:szCs w:val="16"/>
              </w:rPr>
            </w:pPr>
            <w:r>
              <w:rPr>
                <w:b/>
                <w:bCs/>
                <w:sz w:val="16"/>
                <w:szCs w:val="16"/>
                <w:u w:val="single"/>
              </w:rPr>
              <w:t xml:space="preserve">Ible </w:t>
            </w:r>
          </w:p>
          <w:p w14:paraId="0DFA01AB" w14:textId="74F0B8A0" w:rsidR="000563DF" w:rsidRPr="000563DF" w:rsidRDefault="000563DF" w:rsidP="008D5A62">
            <w:pPr>
              <w:pStyle w:val="ListParagraph"/>
              <w:numPr>
                <w:ilvl w:val="0"/>
                <w:numId w:val="2"/>
              </w:numPr>
              <w:ind w:left="308" w:hanging="142"/>
              <w:rPr>
                <w:sz w:val="16"/>
                <w:szCs w:val="16"/>
              </w:rPr>
            </w:pPr>
            <w:r>
              <w:rPr>
                <w:b/>
                <w:bCs/>
                <w:sz w:val="16"/>
                <w:szCs w:val="16"/>
                <w:u w:val="single"/>
              </w:rPr>
              <w:t xml:space="preserve">Hyphens </w:t>
            </w:r>
          </w:p>
          <w:p w14:paraId="41973F10" w14:textId="25F95F5C" w:rsidR="000563DF" w:rsidRPr="00BB4231" w:rsidRDefault="000563DF" w:rsidP="008D5A62">
            <w:pPr>
              <w:pStyle w:val="ListParagraph"/>
              <w:numPr>
                <w:ilvl w:val="0"/>
                <w:numId w:val="2"/>
              </w:numPr>
              <w:ind w:left="308" w:hanging="142"/>
              <w:rPr>
                <w:sz w:val="16"/>
                <w:szCs w:val="16"/>
              </w:rPr>
            </w:pPr>
            <w:r>
              <w:rPr>
                <w:b/>
                <w:bCs/>
                <w:sz w:val="16"/>
                <w:szCs w:val="16"/>
                <w:u w:val="single"/>
              </w:rPr>
              <w:t xml:space="preserve">Ff </w:t>
            </w:r>
            <w:r w:rsidR="00BB4231">
              <w:rPr>
                <w:b/>
                <w:bCs/>
                <w:sz w:val="16"/>
                <w:szCs w:val="16"/>
                <w:u w:val="single"/>
              </w:rPr>
              <w:t>– r</w:t>
            </w:r>
          </w:p>
          <w:p w14:paraId="48A64CD5" w14:textId="158D99EA" w:rsidR="00BB4231" w:rsidRPr="00BB4231" w:rsidRDefault="00BB4231" w:rsidP="008D5A62">
            <w:pPr>
              <w:pStyle w:val="ListParagraph"/>
              <w:numPr>
                <w:ilvl w:val="0"/>
                <w:numId w:val="2"/>
              </w:numPr>
              <w:ind w:left="308" w:hanging="142"/>
              <w:rPr>
                <w:sz w:val="16"/>
                <w:szCs w:val="16"/>
              </w:rPr>
            </w:pPr>
            <w:r>
              <w:rPr>
                <w:b/>
                <w:bCs/>
                <w:sz w:val="16"/>
                <w:szCs w:val="16"/>
                <w:u w:val="single"/>
              </w:rPr>
              <w:t xml:space="preserve">Ance </w:t>
            </w:r>
          </w:p>
          <w:p w14:paraId="3CA839C4" w14:textId="33DEC2CE" w:rsidR="001B4F3A" w:rsidRPr="008D5A62" w:rsidRDefault="00BB4231" w:rsidP="00E32F02">
            <w:pPr>
              <w:pStyle w:val="ListParagraph"/>
              <w:numPr>
                <w:ilvl w:val="0"/>
                <w:numId w:val="2"/>
              </w:numPr>
              <w:ind w:left="308" w:hanging="142"/>
              <w:rPr>
                <w:sz w:val="16"/>
                <w:szCs w:val="16"/>
              </w:rPr>
            </w:pPr>
            <w:r>
              <w:rPr>
                <w:b/>
                <w:bCs/>
                <w:sz w:val="16"/>
                <w:szCs w:val="16"/>
                <w:u w:val="single"/>
              </w:rPr>
              <w:t xml:space="preserve">Ence </w:t>
            </w:r>
          </w:p>
        </w:tc>
        <w:tc>
          <w:tcPr>
            <w:tcW w:w="2564" w:type="dxa"/>
          </w:tcPr>
          <w:p w14:paraId="405C178F" w14:textId="610AF7B4" w:rsidR="001B4F3A" w:rsidRDefault="001B4F3A" w:rsidP="00E32F02">
            <w:pPr>
              <w:rPr>
                <w:sz w:val="16"/>
                <w:szCs w:val="16"/>
              </w:rPr>
            </w:pPr>
            <w:r>
              <w:rPr>
                <w:sz w:val="16"/>
                <w:szCs w:val="16"/>
              </w:rPr>
              <w:t>Active Spelling Year 6 Term 1 Weeks 7 - 12</w:t>
            </w:r>
          </w:p>
          <w:p w14:paraId="329BC19C" w14:textId="77777777" w:rsidR="00BB4231" w:rsidRPr="00BB4231" w:rsidRDefault="00BB4231" w:rsidP="008D5A62">
            <w:pPr>
              <w:pStyle w:val="ListParagraph"/>
              <w:numPr>
                <w:ilvl w:val="0"/>
                <w:numId w:val="2"/>
              </w:numPr>
              <w:ind w:left="180" w:hanging="141"/>
              <w:rPr>
                <w:sz w:val="16"/>
                <w:szCs w:val="16"/>
              </w:rPr>
            </w:pPr>
            <w:r>
              <w:rPr>
                <w:b/>
                <w:bCs/>
                <w:sz w:val="16"/>
                <w:szCs w:val="16"/>
                <w:u w:val="single"/>
              </w:rPr>
              <w:t xml:space="preserve">Homophones </w:t>
            </w:r>
          </w:p>
          <w:p w14:paraId="4889CFEE" w14:textId="5553743E" w:rsidR="00BB4231" w:rsidRPr="00BB4231" w:rsidRDefault="00BB4231" w:rsidP="008D5A62">
            <w:pPr>
              <w:pStyle w:val="ListParagraph"/>
              <w:numPr>
                <w:ilvl w:val="0"/>
                <w:numId w:val="2"/>
              </w:numPr>
              <w:ind w:left="180" w:hanging="141"/>
              <w:rPr>
                <w:sz w:val="16"/>
                <w:szCs w:val="16"/>
              </w:rPr>
            </w:pPr>
            <w:r>
              <w:rPr>
                <w:b/>
                <w:bCs/>
                <w:sz w:val="16"/>
                <w:szCs w:val="16"/>
                <w:u w:val="single"/>
              </w:rPr>
              <w:t>Tious</w:t>
            </w:r>
          </w:p>
          <w:p w14:paraId="65FEDC90" w14:textId="77777777" w:rsidR="00BB4231" w:rsidRPr="00BB4231" w:rsidRDefault="00BB4231" w:rsidP="008D5A62">
            <w:pPr>
              <w:pStyle w:val="ListParagraph"/>
              <w:numPr>
                <w:ilvl w:val="0"/>
                <w:numId w:val="2"/>
              </w:numPr>
              <w:ind w:left="180" w:hanging="141"/>
              <w:rPr>
                <w:sz w:val="16"/>
                <w:szCs w:val="16"/>
              </w:rPr>
            </w:pPr>
            <w:r>
              <w:rPr>
                <w:b/>
                <w:bCs/>
                <w:sz w:val="16"/>
                <w:szCs w:val="16"/>
                <w:u w:val="single"/>
              </w:rPr>
              <w:t xml:space="preserve">Tial </w:t>
            </w:r>
          </w:p>
          <w:p w14:paraId="4703CDE6" w14:textId="77777777" w:rsidR="00BB4231" w:rsidRPr="007C379A" w:rsidRDefault="00BB4231" w:rsidP="008D5A62">
            <w:pPr>
              <w:pStyle w:val="ListParagraph"/>
              <w:numPr>
                <w:ilvl w:val="0"/>
                <w:numId w:val="2"/>
              </w:numPr>
              <w:ind w:left="180" w:hanging="141"/>
              <w:rPr>
                <w:sz w:val="16"/>
                <w:szCs w:val="16"/>
              </w:rPr>
            </w:pPr>
            <w:r>
              <w:rPr>
                <w:b/>
                <w:bCs/>
                <w:sz w:val="16"/>
                <w:szCs w:val="16"/>
                <w:u w:val="single"/>
              </w:rPr>
              <w:t xml:space="preserve">Silent letters g and d </w:t>
            </w:r>
          </w:p>
          <w:p w14:paraId="2847FD79" w14:textId="77777777" w:rsidR="007C379A" w:rsidRPr="007C379A" w:rsidRDefault="007C379A" w:rsidP="008D5A62">
            <w:pPr>
              <w:pStyle w:val="ListParagraph"/>
              <w:numPr>
                <w:ilvl w:val="0"/>
                <w:numId w:val="2"/>
              </w:numPr>
              <w:ind w:left="180" w:hanging="141"/>
              <w:rPr>
                <w:sz w:val="16"/>
                <w:szCs w:val="16"/>
              </w:rPr>
            </w:pPr>
            <w:r>
              <w:rPr>
                <w:b/>
                <w:bCs/>
                <w:sz w:val="16"/>
                <w:szCs w:val="16"/>
                <w:u w:val="single"/>
              </w:rPr>
              <w:t xml:space="preserve">Ei after c </w:t>
            </w:r>
          </w:p>
          <w:p w14:paraId="5B6CC710" w14:textId="3BD8A0F0" w:rsidR="007C379A" w:rsidRPr="00BB4231" w:rsidRDefault="007C379A" w:rsidP="008D5A62">
            <w:pPr>
              <w:pStyle w:val="ListParagraph"/>
              <w:numPr>
                <w:ilvl w:val="0"/>
                <w:numId w:val="2"/>
              </w:numPr>
              <w:ind w:left="180" w:hanging="141"/>
              <w:rPr>
                <w:sz w:val="16"/>
                <w:szCs w:val="16"/>
              </w:rPr>
            </w:pPr>
            <w:r>
              <w:rPr>
                <w:b/>
                <w:bCs/>
                <w:sz w:val="16"/>
                <w:szCs w:val="16"/>
                <w:u w:val="single"/>
              </w:rPr>
              <w:t>CEW</w:t>
            </w:r>
          </w:p>
        </w:tc>
        <w:tc>
          <w:tcPr>
            <w:tcW w:w="2513" w:type="dxa"/>
          </w:tcPr>
          <w:p w14:paraId="02AFB1A1" w14:textId="1BE781F9" w:rsidR="001B4F3A" w:rsidRDefault="001B4F3A" w:rsidP="00E32F02">
            <w:pPr>
              <w:rPr>
                <w:sz w:val="16"/>
                <w:szCs w:val="16"/>
              </w:rPr>
            </w:pPr>
            <w:r>
              <w:rPr>
                <w:sz w:val="16"/>
                <w:szCs w:val="16"/>
              </w:rPr>
              <w:t>Active Spelling Year 6 Term 3 Weeks 1 – 6</w:t>
            </w:r>
          </w:p>
          <w:p w14:paraId="14DB20CB" w14:textId="77777777" w:rsidR="007C379A" w:rsidRPr="007C379A" w:rsidRDefault="007C379A" w:rsidP="008D5A62">
            <w:pPr>
              <w:pStyle w:val="ListParagraph"/>
              <w:numPr>
                <w:ilvl w:val="0"/>
                <w:numId w:val="2"/>
              </w:numPr>
              <w:ind w:left="277" w:hanging="142"/>
              <w:rPr>
                <w:sz w:val="16"/>
                <w:szCs w:val="16"/>
              </w:rPr>
            </w:pPr>
            <w:r>
              <w:rPr>
                <w:b/>
                <w:bCs/>
                <w:sz w:val="16"/>
                <w:szCs w:val="16"/>
                <w:u w:val="single"/>
              </w:rPr>
              <w:t>Able / ably</w:t>
            </w:r>
          </w:p>
          <w:p w14:paraId="6D12099F" w14:textId="77777777" w:rsidR="007C379A" w:rsidRPr="007C379A" w:rsidRDefault="007C379A" w:rsidP="008D5A62">
            <w:pPr>
              <w:pStyle w:val="ListParagraph"/>
              <w:numPr>
                <w:ilvl w:val="0"/>
                <w:numId w:val="2"/>
              </w:numPr>
              <w:ind w:left="277" w:hanging="142"/>
              <w:rPr>
                <w:sz w:val="16"/>
                <w:szCs w:val="16"/>
              </w:rPr>
            </w:pPr>
            <w:r>
              <w:rPr>
                <w:b/>
                <w:bCs/>
                <w:sz w:val="16"/>
                <w:szCs w:val="16"/>
                <w:u w:val="single"/>
              </w:rPr>
              <w:t xml:space="preserve">Ibly </w:t>
            </w:r>
          </w:p>
          <w:p w14:paraId="4E03C645" w14:textId="2753A24B" w:rsidR="007C379A" w:rsidRPr="007C379A" w:rsidRDefault="007C379A" w:rsidP="008D5A62">
            <w:pPr>
              <w:pStyle w:val="ListParagraph"/>
              <w:numPr>
                <w:ilvl w:val="0"/>
                <w:numId w:val="2"/>
              </w:numPr>
              <w:ind w:left="277" w:hanging="142"/>
              <w:rPr>
                <w:sz w:val="16"/>
                <w:szCs w:val="16"/>
              </w:rPr>
            </w:pPr>
            <w:r>
              <w:rPr>
                <w:b/>
                <w:bCs/>
                <w:sz w:val="16"/>
                <w:szCs w:val="16"/>
                <w:u w:val="single"/>
              </w:rPr>
              <w:t>Hyphens</w:t>
            </w:r>
          </w:p>
          <w:p w14:paraId="031BCF5B" w14:textId="46C2F712" w:rsidR="007C379A" w:rsidRPr="007C379A" w:rsidRDefault="007C379A" w:rsidP="008D5A62">
            <w:pPr>
              <w:pStyle w:val="ListParagraph"/>
              <w:numPr>
                <w:ilvl w:val="0"/>
                <w:numId w:val="2"/>
              </w:numPr>
              <w:ind w:left="277" w:hanging="142"/>
              <w:rPr>
                <w:sz w:val="16"/>
                <w:szCs w:val="16"/>
              </w:rPr>
            </w:pPr>
            <w:r>
              <w:rPr>
                <w:b/>
                <w:bCs/>
                <w:sz w:val="16"/>
                <w:szCs w:val="16"/>
                <w:u w:val="single"/>
              </w:rPr>
              <w:t>F – rr</w:t>
            </w:r>
          </w:p>
          <w:p w14:paraId="7E76D30C" w14:textId="77777777" w:rsidR="007C379A" w:rsidRPr="007C379A" w:rsidRDefault="007C379A" w:rsidP="008D5A62">
            <w:pPr>
              <w:pStyle w:val="ListParagraph"/>
              <w:numPr>
                <w:ilvl w:val="0"/>
                <w:numId w:val="2"/>
              </w:numPr>
              <w:ind w:left="277" w:hanging="142"/>
              <w:rPr>
                <w:sz w:val="16"/>
                <w:szCs w:val="16"/>
              </w:rPr>
            </w:pPr>
            <w:r>
              <w:rPr>
                <w:b/>
                <w:bCs/>
                <w:sz w:val="16"/>
                <w:szCs w:val="16"/>
                <w:u w:val="single"/>
              </w:rPr>
              <w:t xml:space="preserve">Ancy </w:t>
            </w:r>
          </w:p>
          <w:p w14:paraId="719286F3" w14:textId="7346FB29" w:rsidR="007C379A" w:rsidRPr="007C379A" w:rsidRDefault="007C379A" w:rsidP="008D5A62">
            <w:pPr>
              <w:pStyle w:val="ListParagraph"/>
              <w:numPr>
                <w:ilvl w:val="0"/>
                <w:numId w:val="2"/>
              </w:numPr>
              <w:ind w:left="277" w:hanging="142"/>
              <w:rPr>
                <w:sz w:val="16"/>
                <w:szCs w:val="16"/>
              </w:rPr>
            </w:pPr>
            <w:r>
              <w:rPr>
                <w:b/>
                <w:bCs/>
                <w:sz w:val="16"/>
                <w:szCs w:val="16"/>
                <w:u w:val="single"/>
              </w:rPr>
              <w:t xml:space="preserve">Ency </w:t>
            </w:r>
          </w:p>
        </w:tc>
        <w:tc>
          <w:tcPr>
            <w:tcW w:w="2306" w:type="dxa"/>
          </w:tcPr>
          <w:p w14:paraId="77C0D27F" w14:textId="2DA056A7" w:rsidR="001B4F3A" w:rsidRDefault="001B4F3A" w:rsidP="00E32F02">
            <w:pPr>
              <w:rPr>
                <w:sz w:val="16"/>
                <w:szCs w:val="16"/>
              </w:rPr>
            </w:pPr>
            <w:r>
              <w:rPr>
                <w:sz w:val="16"/>
                <w:szCs w:val="16"/>
              </w:rPr>
              <w:t xml:space="preserve">Active Spelling Year 6 Term 3 Weeks </w:t>
            </w:r>
            <w:r w:rsidR="00CB4729">
              <w:rPr>
                <w:sz w:val="16"/>
                <w:szCs w:val="16"/>
              </w:rPr>
              <w:t xml:space="preserve">7 </w:t>
            </w:r>
            <w:r w:rsidR="00436AD9">
              <w:rPr>
                <w:sz w:val="16"/>
                <w:szCs w:val="16"/>
              </w:rPr>
              <w:t>- 12</w:t>
            </w:r>
          </w:p>
          <w:p w14:paraId="4BFB699B" w14:textId="77777777" w:rsidR="007C379A" w:rsidRPr="00EC4025" w:rsidRDefault="00EC4025" w:rsidP="008D5A62">
            <w:pPr>
              <w:pStyle w:val="ListParagraph"/>
              <w:numPr>
                <w:ilvl w:val="0"/>
                <w:numId w:val="2"/>
              </w:numPr>
              <w:ind w:left="318" w:hanging="141"/>
              <w:rPr>
                <w:sz w:val="16"/>
                <w:szCs w:val="16"/>
              </w:rPr>
            </w:pPr>
            <w:r>
              <w:rPr>
                <w:b/>
                <w:bCs/>
                <w:sz w:val="16"/>
                <w:szCs w:val="16"/>
                <w:u w:val="single"/>
              </w:rPr>
              <w:t xml:space="preserve">Homophones </w:t>
            </w:r>
          </w:p>
          <w:p w14:paraId="2221DB2B" w14:textId="77777777" w:rsidR="00EC4025" w:rsidRPr="00EC4025" w:rsidRDefault="00EC4025" w:rsidP="008D5A62">
            <w:pPr>
              <w:pStyle w:val="ListParagraph"/>
              <w:numPr>
                <w:ilvl w:val="0"/>
                <w:numId w:val="2"/>
              </w:numPr>
              <w:ind w:left="318" w:hanging="141"/>
              <w:rPr>
                <w:sz w:val="16"/>
                <w:szCs w:val="16"/>
              </w:rPr>
            </w:pPr>
            <w:r>
              <w:rPr>
                <w:b/>
                <w:bCs/>
                <w:sz w:val="16"/>
                <w:szCs w:val="16"/>
                <w:u w:val="single"/>
              </w:rPr>
              <w:t xml:space="preserve">Cious </w:t>
            </w:r>
          </w:p>
          <w:p w14:paraId="69B0CAB8" w14:textId="77777777" w:rsidR="00EC4025" w:rsidRPr="00EC4025" w:rsidRDefault="00EC4025" w:rsidP="008D5A62">
            <w:pPr>
              <w:pStyle w:val="ListParagraph"/>
              <w:numPr>
                <w:ilvl w:val="0"/>
                <w:numId w:val="2"/>
              </w:numPr>
              <w:ind w:left="318" w:hanging="141"/>
              <w:rPr>
                <w:sz w:val="16"/>
                <w:szCs w:val="16"/>
              </w:rPr>
            </w:pPr>
            <w:r>
              <w:rPr>
                <w:b/>
                <w:bCs/>
                <w:sz w:val="16"/>
                <w:szCs w:val="16"/>
                <w:u w:val="single"/>
              </w:rPr>
              <w:t xml:space="preserve">Cial </w:t>
            </w:r>
          </w:p>
          <w:p w14:paraId="5E8185F4" w14:textId="77777777" w:rsidR="00EC4025" w:rsidRPr="00EC4025" w:rsidRDefault="00EC4025" w:rsidP="008D5A62">
            <w:pPr>
              <w:pStyle w:val="ListParagraph"/>
              <w:numPr>
                <w:ilvl w:val="0"/>
                <w:numId w:val="2"/>
              </w:numPr>
              <w:ind w:left="318" w:hanging="141"/>
              <w:rPr>
                <w:sz w:val="16"/>
                <w:szCs w:val="16"/>
              </w:rPr>
            </w:pPr>
            <w:r>
              <w:rPr>
                <w:b/>
                <w:bCs/>
                <w:sz w:val="16"/>
                <w:szCs w:val="16"/>
                <w:u w:val="single"/>
              </w:rPr>
              <w:t xml:space="preserve">Silent </w:t>
            </w:r>
            <w:proofErr w:type="gramStart"/>
            <w:r>
              <w:rPr>
                <w:b/>
                <w:bCs/>
                <w:sz w:val="16"/>
                <w:szCs w:val="16"/>
                <w:u w:val="single"/>
              </w:rPr>
              <w:t>letters  n</w:t>
            </w:r>
            <w:proofErr w:type="gramEnd"/>
            <w:r>
              <w:rPr>
                <w:b/>
                <w:bCs/>
                <w:sz w:val="16"/>
                <w:szCs w:val="16"/>
                <w:u w:val="single"/>
              </w:rPr>
              <w:t xml:space="preserve"> and g </w:t>
            </w:r>
          </w:p>
          <w:p w14:paraId="05DF8805" w14:textId="77777777" w:rsidR="00EC4025" w:rsidRPr="00EC4025" w:rsidRDefault="00EC4025" w:rsidP="008D5A62">
            <w:pPr>
              <w:pStyle w:val="ListParagraph"/>
              <w:numPr>
                <w:ilvl w:val="0"/>
                <w:numId w:val="2"/>
              </w:numPr>
              <w:ind w:left="318" w:hanging="141"/>
              <w:rPr>
                <w:sz w:val="16"/>
                <w:szCs w:val="16"/>
              </w:rPr>
            </w:pPr>
            <w:r>
              <w:rPr>
                <w:b/>
                <w:bCs/>
                <w:sz w:val="16"/>
                <w:szCs w:val="16"/>
                <w:u w:val="single"/>
              </w:rPr>
              <w:t xml:space="preserve">Ei after c </w:t>
            </w:r>
          </w:p>
          <w:p w14:paraId="3BC510BC" w14:textId="7CB36580" w:rsidR="00EC4025" w:rsidRPr="007C379A" w:rsidRDefault="00EC4025" w:rsidP="008D5A62">
            <w:pPr>
              <w:pStyle w:val="ListParagraph"/>
              <w:numPr>
                <w:ilvl w:val="0"/>
                <w:numId w:val="2"/>
              </w:numPr>
              <w:ind w:left="318" w:hanging="141"/>
              <w:rPr>
                <w:sz w:val="16"/>
                <w:szCs w:val="16"/>
              </w:rPr>
            </w:pPr>
            <w:r>
              <w:rPr>
                <w:b/>
                <w:bCs/>
                <w:sz w:val="16"/>
                <w:szCs w:val="16"/>
                <w:u w:val="single"/>
              </w:rPr>
              <w:t>CEW</w:t>
            </w:r>
          </w:p>
        </w:tc>
      </w:tr>
    </w:tbl>
    <w:p w14:paraId="0AC7E3FD" w14:textId="77777777" w:rsidR="00726C21" w:rsidRPr="00C81F41" w:rsidRDefault="00726C21" w:rsidP="008D5A62">
      <w:pPr>
        <w:rPr>
          <w:sz w:val="16"/>
          <w:szCs w:val="16"/>
        </w:rPr>
      </w:pPr>
    </w:p>
    <w:sectPr w:rsidR="00726C21" w:rsidRPr="00C81F41" w:rsidSect="00463678">
      <w:pgSz w:w="16838" w:h="23811" w:code="8"/>
      <w:pgMar w:top="709" w:right="284"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XCCW Joined PC7a">
    <w:altName w:val="Calibri"/>
    <w:panose1 w:val="03050602040000000000"/>
    <w:charset w:val="00"/>
    <w:family w:val="script"/>
    <w:pitch w:val="variable"/>
    <w:sig w:usb0="800000A7" w:usb1="1000004A" w:usb2="00000000" w:usb3="00000000" w:csb0="00000011" w:csb1="00000000"/>
  </w:font>
  <w:font w:name="XCCW Joined PC7c">
    <w:altName w:val="Calibri"/>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075C0"/>
    <w:multiLevelType w:val="hybridMultilevel"/>
    <w:tmpl w:val="F5C2CFD6"/>
    <w:lvl w:ilvl="0" w:tplc="2612EBF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2D767A"/>
    <w:multiLevelType w:val="multilevel"/>
    <w:tmpl w:val="D6CA8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3833554">
    <w:abstractNumId w:val="1"/>
  </w:num>
  <w:num w:numId="2" w16cid:durableId="94627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212"/>
    <w:rsid w:val="00004A2D"/>
    <w:rsid w:val="00010AC3"/>
    <w:rsid w:val="00017659"/>
    <w:rsid w:val="00031B75"/>
    <w:rsid w:val="00043F73"/>
    <w:rsid w:val="00044999"/>
    <w:rsid w:val="00051AD2"/>
    <w:rsid w:val="00055C26"/>
    <w:rsid w:val="000563DF"/>
    <w:rsid w:val="0007710D"/>
    <w:rsid w:val="000A28E4"/>
    <w:rsid w:val="000A38E8"/>
    <w:rsid w:val="000B5AAA"/>
    <w:rsid w:val="000C3507"/>
    <w:rsid w:val="000D63DD"/>
    <w:rsid w:val="000E01D2"/>
    <w:rsid w:val="000E1CBB"/>
    <w:rsid w:val="000E20D4"/>
    <w:rsid w:val="000E228F"/>
    <w:rsid w:val="000E34FB"/>
    <w:rsid w:val="00106D20"/>
    <w:rsid w:val="00114558"/>
    <w:rsid w:val="0012778A"/>
    <w:rsid w:val="00130B32"/>
    <w:rsid w:val="00133A9A"/>
    <w:rsid w:val="001348AA"/>
    <w:rsid w:val="00143EA0"/>
    <w:rsid w:val="00146939"/>
    <w:rsid w:val="0014785F"/>
    <w:rsid w:val="001566D2"/>
    <w:rsid w:val="00176C84"/>
    <w:rsid w:val="00180CCF"/>
    <w:rsid w:val="001A02F1"/>
    <w:rsid w:val="001B31B4"/>
    <w:rsid w:val="001B4F3A"/>
    <w:rsid w:val="001B68C5"/>
    <w:rsid w:val="001C44B6"/>
    <w:rsid w:val="001E60B0"/>
    <w:rsid w:val="001F4B99"/>
    <w:rsid w:val="00212F04"/>
    <w:rsid w:val="00216514"/>
    <w:rsid w:val="00221BA1"/>
    <w:rsid w:val="00222DDB"/>
    <w:rsid w:val="00224830"/>
    <w:rsid w:val="002321A1"/>
    <w:rsid w:val="00233336"/>
    <w:rsid w:val="002574C5"/>
    <w:rsid w:val="00267103"/>
    <w:rsid w:val="002770FC"/>
    <w:rsid w:val="00283F93"/>
    <w:rsid w:val="002970CC"/>
    <w:rsid w:val="002A14FE"/>
    <w:rsid w:val="002A6271"/>
    <w:rsid w:val="002C39A5"/>
    <w:rsid w:val="002D4DD2"/>
    <w:rsid w:val="002E2C2D"/>
    <w:rsid w:val="00320B09"/>
    <w:rsid w:val="00333C51"/>
    <w:rsid w:val="00341FA1"/>
    <w:rsid w:val="00354F39"/>
    <w:rsid w:val="0038494D"/>
    <w:rsid w:val="00391695"/>
    <w:rsid w:val="003A20AE"/>
    <w:rsid w:val="003C001B"/>
    <w:rsid w:val="003E4660"/>
    <w:rsid w:val="0040425D"/>
    <w:rsid w:val="00416AA5"/>
    <w:rsid w:val="00433861"/>
    <w:rsid w:val="00436AD9"/>
    <w:rsid w:val="00440A50"/>
    <w:rsid w:val="00456264"/>
    <w:rsid w:val="00456464"/>
    <w:rsid w:val="00463678"/>
    <w:rsid w:val="00473BFC"/>
    <w:rsid w:val="004870B3"/>
    <w:rsid w:val="00487CC8"/>
    <w:rsid w:val="00494040"/>
    <w:rsid w:val="004A135C"/>
    <w:rsid w:val="004A31B5"/>
    <w:rsid w:val="004B2A73"/>
    <w:rsid w:val="004B42FE"/>
    <w:rsid w:val="004C1531"/>
    <w:rsid w:val="004C7A0B"/>
    <w:rsid w:val="004D053C"/>
    <w:rsid w:val="004D6E4F"/>
    <w:rsid w:val="004E1E9A"/>
    <w:rsid w:val="004F426F"/>
    <w:rsid w:val="004F4958"/>
    <w:rsid w:val="00503290"/>
    <w:rsid w:val="00507264"/>
    <w:rsid w:val="00565C65"/>
    <w:rsid w:val="00573A7C"/>
    <w:rsid w:val="005756BD"/>
    <w:rsid w:val="005810EA"/>
    <w:rsid w:val="00584551"/>
    <w:rsid w:val="005871E6"/>
    <w:rsid w:val="005A2F86"/>
    <w:rsid w:val="005E6E75"/>
    <w:rsid w:val="00607872"/>
    <w:rsid w:val="0061279A"/>
    <w:rsid w:val="0061295F"/>
    <w:rsid w:val="00636822"/>
    <w:rsid w:val="006441BF"/>
    <w:rsid w:val="00655C50"/>
    <w:rsid w:val="00662ED5"/>
    <w:rsid w:val="006767D9"/>
    <w:rsid w:val="006A339B"/>
    <w:rsid w:val="006A6AC0"/>
    <w:rsid w:val="006B40FA"/>
    <w:rsid w:val="006C35E6"/>
    <w:rsid w:val="006C4F29"/>
    <w:rsid w:val="006D0976"/>
    <w:rsid w:val="006E6FAA"/>
    <w:rsid w:val="00703A81"/>
    <w:rsid w:val="00714D07"/>
    <w:rsid w:val="00716F9B"/>
    <w:rsid w:val="0072158A"/>
    <w:rsid w:val="00726C21"/>
    <w:rsid w:val="00740E55"/>
    <w:rsid w:val="007464F0"/>
    <w:rsid w:val="00753416"/>
    <w:rsid w:val="0075614A"/>
    <w:rsid w:val="00770EDB"/>
    <w:rsid w:val="007866BE"/>
    <w:rsid w:val="007A064F"/>
    <w:rsid w:val="007A1A8A"/>
    <w:rsid w:val="007B2162"/>
    <w:rsid w:val="007C379A"/>
    <w:rsid w:val="007C7542"/>
    <w:rsid w:val="007E3DBC"/>
    <w:rsid w:val="00804C39"/>
    <w:rsid w:val="00806AFD"/>
    <w:rsid w:val="00810DF7"/>
    <w:rsid w:val="008150A7"/>
    <w:rsid w:val="008308A2"/>
    <w:rsid w:val="00856CF1"/>
    <w:rsid w:val="00862FEE"/>
    <w:rsid w:val="00871AE0"/>
    <w:rsid w:val="00876791"/>
    <w:rsid w:val="008B3D6F"/>
    <w:rsid w:val="008C393E"/>
    <w:rsid w:val="008D1088"/>
    <w:rsid w:val="008D224B"/>
    <w:rsid w:val="008D5A62"/>
    <w:rsid w:val="008F10DE"/>
    <w:rsid w:val="008F444E"/>
    <w:rsid w:val="0090086B"/>
    <w:rsid w:val="00906BF6"/>
    <w:rsid w:val="00916D5D"/>
    <w:rsid w:val="0092508A"/>
    <w:rsid w:val="009277B9"/>
    <w:rsid w:val="00937859"/>
    <w:rsid w:val="00946D2F"/>
    <w:rsid w:val="009504AA"/>
    <w:rsid w:val="00973A1A"/>
    <w:rsid w:val="00985E96"/>
    <w:rsid w:val="009A7859"/>
    <w:rsid w:val="009B1137"/>
    <w:rsid w:val="009B7836"/>
    <w:rsid w:val="009C68DB"/>
    <w:rsid w:val="009E2AA0"/>
    <w:rsid w:val="009F7ECA"/>
    <w:rsid w:val="00A00791"/>
    <w:rsid w:val="00A048F4"/>
    <w:rsid w:val="00A05179"/>
    <w:rsid w:val="00A106F3"/>
    <w:rsid w:val="00A10CF4"/>
    <w:rsid w:val="00A21BE9"/>
    <w:rsid w:val="00A23789"/>
    <w:rsid w:val="00A41CC8"/>
    <w:rsid w:val="00A41F30"/>
    <w:rsid w:val="00A445EA"/>
    <w:rsid w:val="00A5231C"/>
    <w:rsid w:val="00A622FF"/>
    <w:rsid w:val="00A70BCE"/>
    <w:rsid w:val="00A73C9C"/>
    <w:rsid w:val="00A90A65"/>
    <w:rsid w:val="00AA52BB"/>
    <w:rsid w:val="00AC278A"/>
    <w:rsid w:val="00AF29AB"/>
    <w:rsid w:val="00AF3EEE"/>
    <w:rsid w:val="00AF6C4B"/>
    <w:rsid w:val="00B15670"/>
    <w:rsid w:val="00B257EC"/>
    <w:rsid w:val="00B3108C"/>
    <w:rsid w:val="00B77E07"/>
    <w:rsid w:val="00B81BCE"/>
    <w:rsid w:val="00B90C33"/>
    <w:rsid w:val="00BA192F"/>
    <w:rsid w:val="00BA2C43"/>
    <w:rsid w:val="00BA4789"/>
    <w:rsid w:val="00BA5AB3"/>
    <w:rsid w:val="00BB4231"/>
    <w:rsid w:val="00BD08D9"/>
    <w:rsid w:val="00BE493C"/>
    <w:rsid w:val="00C0779A"/>
    <w:rsid w:val="00C17E71"/>
    <w:rsid w:val="00C2722F"/>
    <w:rsid w:val="00C3401C"/>
    <w:rsid w:val="00C46DBC"/>
    <w:rsid w:val="00C50E87"/>
    <w:rsid w:val="00C53AE6"/>
    <w:rsid w:val="00C56998"/>
    <w:rsid w:val="00C81F41"/>
    <w:rsid w:val="00C828EF"/>
    <w:rsid w:val="00C95B6C"/>
    <w:rsid w:val="00CB4729"/>
    <w:rsid w:val="00CB5955"/>
    <w:rsid w:val="00CB647B"/>
    <w:rsid w:val="00CD2E52"/>
    <w:rsid w:val="00CE650D"/>
    <w:rsid w:val="00D00BE2"/>
    <w:rsid w:val="00D31FF3"/>
    <w:rsid w:val="00D3799E"/>
    <w:rsid w:val="00D70838"/>
    <w:rsid w:val="00D75239"/>
    <w:rsid w:val="00D83D1E"/>
    <w:rsid w:val="00D90700"/>
    <w:rsid w:val="00DB366E"/>
    <w:rsid w:val="00DD4702"/>
    <w:rsid w:val="00DE4239"/>
    <w:rsid w:val="00DF5C50"/>
    <w:rsid w:val="00E04CA3"/>
    <w:rsid w:val="00E1092A"/>
    <w:rsid w:val="00E12EE6"/>
    <w:rsid w:val="00E205BE"/>
    <w:rsid w:val="00E32F02"/>
    <w:rsid w:val="00E408BB"/>
    <w:rsid w:val="00E53AFF"/>
    <w:rsid w:val="00E70A39"/>
    <w:rsid w:val="00E87212"/>
    <w:rsid w:val="00EA134C"/>
    <w:rsid w:val="00EB0A60"/>
    <w:rsid w:val="00EB593D"/>
    <w:rsid w:val="00EC4025"/>
    <w:rsid w:val="00EC4B49"/>
    <w:rsid w:val="00EC6297"/>
    <w:rsid w:val="00ED68E8"/>
    <w:rsid w:val="00EF222F"/>
    <w:rsid w:val="00F01EA3"/>
    <w:rsid w:val="00F02E98"/>
    <w:rsid w:val="00F157E5"/>
    <w:rsid w:val="00F25642"/>
    <w:rsid w:val="00F45720"/>
    <w:rsid w:val="00F51D1E"/>
    <w:rsid w:val="00F5283A"/>
    <w:rsid w:val="00F6057C"/>
    <w:rsid w:val="00F853E3"/>
    <w:rsid w:val="00F91539"/>
    <w:rsid w:val="00FA0D1F"/>
    <w:rsid w:val="00FA2981"/>
    <w:rsid w:val="00FA4A82"/>
    <w:rsid w:val="00FC353F"/>
    <w:rsid w:val="00FD0F0C"/>
    <w:rsid w:val="00FD6F1B"/>
    <w:rsid w:val="00FE4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D01F"/>
  <w15:chartTrackingRefBased/>
  <w15:docId w15:val="{3399FA0E-7089-44FB-AB30-E074BDB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6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6C21"/>
    <w:rPr>
      <w:color w:val="0563C1" w:themeColor="hyperlink"/>
      <w:u w:val="single"/>
    </w:rPr>
  </w:style>
  <w:style w:type="paragraph" w:customStyle="1" w:styleId="Default">
    <w:name w:val="Default"/>
    <w:rsid w:val="00440A50"/>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D90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5047</Words>
  <Characters>28768</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Lynch</dc:creator>
  <cp:keywords/>
  <dc:description/>
  <cp:lastModifiedBy>Becky Hope</cp:lastModifiedBy>
  <cp:revision>2</cp:revision>
  <cp:lastPrinted>2023-09-24T18:11:00Z</cp:lastPrinted>
  <dcterms:created xsi:type="dcterms:W3CDTF">2023-09-28T14:35:00Z</dcterms:created>
  <dcterms:modified xsi:type="dcterms:W3CDTF">2023-09-28T14:35:00Z</dcterms:modified>
</cp:coreProperties>
</file>