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53FEAF"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251658241" behindDoc="1" locked="0" layoutInCell="1" allowOverlap="1" wp14:anchorId="60195092" wp14:editId="4634E51A">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E5153" w14:textId="77777777" w:rsidR="008E77E5" w:rsidRDefault="006F6CA9">
      <w:pPr>
        <w:pStyle w:val="BodyText"/>
        <w:rPr>
          <w:b/>
          <w:sz w:val="20"/>
        </w:rPr>
      </w:pPr>
      <w:r>
        <w:rPr>
          <w:noProof/>
          <w:lang w:bidi="ar-SA"/>
        </w:rPr>
        <w:lastRenderedPageBreak/>
        <w:drawing>
          <wp:anchor distT="0" distB="0" distL="114300" distR="114300" simplePos="0" relativeHeight="251658242"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29725" w14:textId="77777777" w:rsidR="008E77E5" w:rsidRDefault="008E77E5">
      <w:pPr>
        <w:pStyle w:val="BodyText"/>
        <w:rPr>
          <w:b/>
          <w:sz w:val="20"/>
        </w:rPr>
      </w:pPr>
    </w:p>
    <w:p w14:paraId="284D56E9"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3A0BF4D9" w14:textId="77777777" w:rsidR="008E77E5" w:rsidRDefault="008E77E5">
      <w:pPr>
        <w:pStyle w:val="BodyText"/>
        <w:spacing w:before="10"/>
        <w:rPr>
          <w:sz w:val="23"/>
        </w:rPr>
      </w:pPr>
    </w:p>
    <w:p w14:paraId="77BCF841"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278CC422" w14:textId="77777777" w:rsidR="008E77E5" w:rsidRDefault="008E77E5">
      <w:pPr>
        <w:pStyle w:val="BodyText"/>
        <w:spacing w:before="10"/>
        <w:rPr>
          <w:sz w:val="23"/>
        </w:rPr>
      </w:pPr>
    </w:p>
    <w:p w14:paraId="5E4D2331"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04BFCA5" w14:textId="77777777" w:rsidR="008E77E5" w:rsidRDefault="008E77E5">
      <w:pPr>
        <w:pStyle w:val="BodyText"/>
        <w:spacing w:before="9"/>
        <w:rPr>
          <w:sz w:val="23"/>
        </w:rPr>
      </w:pPr>
    </w:p>
    <w:p w14:paraId="0E282AB9"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35FBBA73" w14:textId="77777777" w:rsidR="008E77E5" w:rsidRDefault="006F6CA9">
      <w:pPr>
        <w:pStyle w:val="BodyText"/>
        <w:spacing w:line="290" w:lineRule="exact"/>
        <w:ind w:left="6280"/>
      </w:pPr>
      <w:r>
        <w:rPr>
          <w:color w:val="231F20"/>
        </w:rPr>
        <w:t>use the Primary PE and Sport Premium to:</w:t>
      </w:r>
    </w:p>
    <w:p w14:paraId="152C8CF2" w14:textId="77777777" w:rsidR="008E77E5" w:rsidRDefault="008E77E5">
      <w:pPr>
        <w:pStyle w:val="BodyText"/>
        <w:spacing w:before="2"/>
        <w:rPr>
          <w:sz w:val="23"/>
        </w:rPr>
      </w:pPr>
    </w:p>
    <w:p w14:paraId="6927D81C"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389A8CDA"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1C1A6981" w14:textId="77777777" w:rsidR="008E77E5" w:rsidRDefault="008E77E5">
      <w:pPr>
        <w:pStyle w:val="BodyText"/>
        <w:spacing w:before="9"/>
        <w:rPr>
          <w:sz w:val="23"/>
        </w:rPr>
      </w:pPr>
    </w:p>
    <w:p w14:paraId="3C4E3954"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1FFA1F96" w14:textId="77777777" w:rsidR="008E77E5" w:rsidRDefault="008E77E5">
      <w:pPr>
        <w:pStyle w:val="BodyText"/>
        <w:spacing w:before="11"/>
        <w:rPr>
          <w:sz w:val="23"/>
        </w:rPr>
      </w:pPr>
    </w:p>
    <w:p w14:paraId="599A8FB0"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98736BF" w14:textId="77777777" w:rsidR="008E77E5" w:rsidRDefault="008E77E5">
      <w:pPr>
        <w:pStyle w:val="BodyText"/>
        <w:spacing w:before="9"/>
        <w:rPr>
          <w:sz w:val="23"/>
        </w:rPr>
      </w:pPr>
    </w:p>
    <w:p w14:paraId="734BEEC3" w14:textId="77777777"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4313A394" w14:textId="77777777" w:rsidR="008E77E5" w:rsidRDefault="008E77E5">
      <w:pPr>
        <w:pStyle w:val="BodyText"/>
        <w:spacing w:before="2"/>
        <w:rPr>
          <w:sz w:val="19"/>
        </w:rPr>
      </w:pPr>
    </w:p>
    <w:p w14:paraId="63773E9A" w14:textId="77777777" w:rsidR="008E77E5" w:rsidRDefault="008E77E5">
      <w:pPr>
        <w:rPr>
          <w:sz w:val="19"/>
        </w:rPr>
        <w:sectPr w:rsidR="008E77E5">
          <w:pgSz w:w="16840" w:h="11910" w:orient="landscape"/>
          <w:pgMar w:top="0" w:right="0" w:bottom="0" w:left="0" w:header="720" w:footer="720" w:gutter="0"/>
          <w:cols w:space="720"/>
        </w:sectPr>
      </w:pPr>
    </w:p>
    <w:p w14:paraId="70A991FA" w14:textId="77777777" w:rsidR="008E77E5" w:rsidRDefault="008E77E5">
      <w:pPr>
        <w:pStyle w:val="BodyText"/>
        <w:rPr>
          <w:sz w:val="26"/>
        </w:rPr>
      </w:pPr>
    </w:p>
    <w:p w14:paraId="34522393" w14:textId="77777777" w:rsidR="008E77E5" w:rsidRDefault="008E77E5">
      <w:pPr>
        <w:pStyle w:val="BodyText"/>
        <w:rPr>
          <w:sz w:val="26"/>
        </w:rPr>
      </w:pPr>
    </w:p>
    <w:p w14:paraId="4E2B8CB4" w14:textId="77777777" w:rsidR="008E77E5" w:rsidRDefault="008E77E5">
      <w:pPr>
        <w:pStyle w:val="BodyText"/>
        <w:rPr>
          <w:sz w:val="26"/>
        </w:rPr>
      </w:pPr>
    </w:p>
    <w:p w14:paraId="77C1A81C" w14:textId="77777777" w:rsidR="008E77E5" w:rsidRDefault="008E77E5">
      <w:pPr>
        <w:pStyle w:val="BodyText"/>
        <w:rPr>
          <w:sz w:val="26"/>
        </w:rPr>
      </w:pPr>
    </w:p>
    <w:p w14:paraId="5B5B2864" w14:textId="77777777" w:rsidR="008E77E5" w:rsidRDefault="008E77E5">
      <w:pPr>
        <w:pStyle w:val="BodyText"/>
        <w:spacing w:before="2"/>
        <w:rPr>
          <w:sz w:val="26"/>
        </w:rPr>
      </w:pPr>
    </w:p>
    <w:p w14:paraId="532965A9" w14:textId="77777777" w:rsidR="008E77E5" w:rsidRDefault="008E77E5" w:rsidP="006F6CA9">
      <w:pPr>
        <w:pStyle w:val="BodyText"/>
        <w:tabs>
          <w:tab w:val="left" w:pos="6088"/>
        </w:tabs>
      </w:pPr>
    </w:p>
    <w:p w14:paraId="762DDC5B" w14:textId="77777777"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6">
        <w:r>
          <w:rPr>
            <w:color w:val="205E9E"/>
            <w:u w:val="single" w:color="205E9E"/>
          </w:rPr>
          <w:t>HERE</w:t>
        </w:r>
      </w:hyperlink>
      <w:r>
        <w:rPr>
          <w:color w:val="231F20"/>
        </w:rPr>
        <w:t>.</w:t>
      </w:r>
    </w:p>
    <w:p w14:paraId="586B98B3"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32CDFECB" w14:textId="77777777" w:rsidR="008E77E5" w:rsidRDefault="00D15464">
      <w:pPr>
        <w:pStyle w:val="BodyText"/>
        <w:rPr>
          <w:rFonts w:ascii="Times New Roman"/>
          <w:sz w:val="20"/>
        </w:rPr>
      </w:pPr>
      <w:r>
        <w:rPr>
          <w:noProof/>
          <w:lang w:bidi="ar-SA"/>
        </w:rPr>
        <w:lastRenderedPageBreak/>
        <mc:AlternateContent>
          <mc:Choice Requires="wpg">
            <w:drawing>
              <wp:anchor distT="0" distB="0" distL="114300" distR="114300" simplePos="0" relativeHeight="251658240" behindDoc="0" locked="0" layoutInCell="1" allowOverlap="1" wp14:anchorId="7645FE25" wp14:editId="7633BA43">
                <wp:simplePos x="0" y="0"/>
                <wp:positionH relativeFrom="page">
                  <wp:posOffset>457200</wp:posOffset>
                </wp:positionH>
                <wp:positionV relativeFrom="page">
                  <wp:posOffset>457200</wp:posOffset>
                </wp:positionV>
                <wp:extent cx="10234930" cy="568960"/>
                <wp:effectExtent l="0" t="0" r="0" b="0"/>
                <wp:wrapNone/>
                <wp:docPr id="11"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2" name=" 7"/>
                        <wps:cNvSpPr>
                          <a:spLocks/>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 6"/>
                        <wps:cNvSpPr txBox="1">
                          <a:spLocks/>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8F9D" w14:textId="77777777" w:rsidR="008B606F" w:rsidRDefault="008B606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5FE25" id=" 5" o:spid="_x0000_s1026" style="position:absolute;margin-left:36pt;margin-top:36pt;width:805.9pt;height:44.8pt;z-index:251658240;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">
                <v:rect id="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" fillcolor="#f99f1b" stroked="f">
                  <v:path arrowok="t"/>
                </v:rect>
                <v:shapetype id="_x0000_t202" coordsize="21600,21600" o:spt="202" path="m,l,21600r21600,l21600,xe">
                  <v:stroke joinstyle="miter"/>
                  <v:path gradientshapeok="t" o:connecttype="rect"/>
                </v:shapetype>
                <v:shape id="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" filled="f" stroked="f">
                  <v:path arrowok="t"/>
                  <v:textbox inset="0,0,0,0">
                    <w:txbxContent>
                      <w:p w14:paraId="41A48F9D" w14:textId="77777777" w:rsidR="008B606F" w:rsidRDefault="008B606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61264C28" w14:textId="77777777" w:rsidR="008E77E5" w:rsidRDefault="008E77E5">
      <w:pPr>
        <w:pStyle w:val="BodyText"/>
        <w:rPr>
          <w:rFonts w:ascii="Times New Roman"/>
          <w:sz w:val="20"/>
        </w:rPr>
      </w:pPr>
    </w:p>
    <w:p w14:paraId="1544775F" w14:textId="77777777" w:rsidR="008E77E5" w:rsidRDefault="008E77E5">
      <w:pPr>
        <w:pStyle w:val="BodyText"/>
        <w:rPr>
          <w:rFonts w:ascii="Times New Roman"/>
          <w:sz w:val="20"/>
        </w:rPr>
      </w:pPr>
    </w:p>
    <w:p w14:paraId="7EA42D02" w14:textId="77777777" w:rsidR="008E77E5" w:rsidRDefault="008E77E5">
      <w:pPr>
        <w:pStyle w:val="BodyText"/>
        <w:rPr>
          <w:rFonts w:ascii="Times New Roman"/>
          <w:sz w:val="20"/>
        </w:rPr>
      </w:pPr>
    </w:p>
    <w:p w14:paraId="7B5F9A16" w14:textId="77777777" w:rsidR="008E77E5" w:rsidRDefault="008E77E5">
      <w:pPr>
        <w:pStyle w:val="BodyText"/>
        <w:rPr>
          <w:rFonts w:ascii="Times New Roman"/>
          <w:sz w:val="20"/>
        </w:rPr>
      </w:pPr>
    </w:p>
    <w:p w14:paraId="1DA741A5"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343B55CC" w14:textId="77777777">
        <w:trPr>
          <w:trHeight w:val="497"/>
        </w:trPr>
        <w:tc>
          <w:tcPr>
            <w:tcW w:w="7700" w:type="dxa"/>
          </w:tcPr>
          <w:p w14:paraId="348E0FF6" w14:textId="0109377F" w:rsidR="008E77E5" w:rsidRDefault="006F6CA9">
            <w:pPr>
              <w:pStyle w:val="TableParagraph"/>
              <w:spacing w:before="21"/>
              <w:rPr>
                <w:sz w:val="24"/>
              </w:rPr>
            </w:pPr>
            <w:r>
              <w:rPr>
                <w:color w:val="231F20"/>
                <w:sz w:val="24"/>
              </w:rPr>
              <w:t xml:space="preserve">Key achievements to date </w:t>
            </w:r>
            <w:r w:rsidRPr="005A6E94">
              <w:rPr>
                <w:color w:val="231F20"/>
                <w:sz w:val="24"/>
              </w:rPr>
              <w:t>until July 20</w:t>
            </w:r>
            <w:r w:rsidR="00C640C0" w:rsidRPr="005A6E94">
              <w:rPr>
                <w:color w:val="231F20"/>
                <w:sz w:val="24"/>
              </w:rPr>
              <w:t>20</w:t>
            </w:r>
            <w:r w:rsidRPr="005A6E94">
              <w:rPr>
                <w:color w:val="231F20"/>
                <w:sz w:val="24"/>
              </w:rPr>
              <w:t>:</w:t>
            </w:r>
          </w:p>
        </w:tc>
        <w:tc>
          <w:tcPr>
            <w:tcW w:w="7677" w:type="dxa"/>
          </w:tcPr>
          <w:p w14:paraId="490732F9"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726415BE" w14:textId="77777777">
        <w:trPr>
          <w:trHeight w:val="2551"/>
        </w:trPr>
        <w:tc>
          <w:tcPr>
            <w:tcW w:w="7700" w:type="dxa"/>
          </w:tcPr>
          <w:p w14:paraId="1DDB7EDE" w14:textId="782DAE8E" w:rsidR="00467CF9" w:rsidRDefault="00467CF9" w:rsidP="00467CF9">
            <w:pPr>
              <w:pStyle w:val="TableParagraph"/>
              <w:numPr>
                <w:ilvl w:val="0"/>
                <w:numId w:val="2"/>
              </w:numPr>
              <w:rPr>
                <w:rFonts w:asciiTheme="minorHAnsi" w:hAnsiTheme="minorHAnsi"/>
                <w:sz w:val="24"/>
              </w:rPr>
            </w:pPr>
            <w:r>
              <w:rPr>
                <w:rFonts w:asciiTheme="minorHAnsi" w:hAnsiTheme="minorHAnsi"/>
                <w:sz w:val="24"/>
              </w:rPr>
              <w:t xml:space="preserve"> </w:t>
            </w:r>
            <w:r w:rsidR="00046F8C">
              <w:rPr>
                <w:rFonts w:asciiTheme="minorHAnsi" w:hAnsiTheme="minorHAnsi"/>
                <w:sz w:val="24"/>
              </w:rPr>
              <w:t>86</w:t>
            </w:r>
            <w:r w:rsidR="005A6E94">
              <w:rPr>
                <w:rFonts w:asciiTheme="minorHAnsi" w:hAnsiTheme="minorHAnsi"/>
                <w:sz w:val="24"/>
              </w:rPr>
              <w:t>% of KS2 attended a sporting event</w:t>
            </w:r>
          </w:p>
          <w:p w14:paraId="0B8E7F24" w14:textId="1655EF79" w:rsidR="00046F8C" w:rsidRDefault="00046F8C" w:rsidP="00467CF9">
            <w:pPr>
              <w:pStyle w:val="TableParagraph"/>
              <w:numPr>
                <w:ilvl w:val="0"/>
                <w:numId w:val="2"/>
              </w:numPr>
              <w:rPr>
                <w:rFonts w:asciiTheme="minorHAnsi" w:hAnsiTheme="minorHAnsi"/>
                <w:sz w:val="24"/>
              </w:rPr>
            </w:pPr>
            <w:r>
              <w:rPr>
                <w:rFonts w:asciiTheme="minorHAnsi" w:hAnsiTheme="minorHAnsi"/>
                <w:sz w:val="24"/>
              </w:rPr>
              <w:t xml:space="preserve">100% </w:t>
            </w:r>
            <w:r w:rsidR="006806DD">
              <w:rPr>
                <w:rFonts w:asciiTheme="minorHAnsi" w:hAnsiTheme="minorHAnsi"/>
                <w:sz w:val="24"/>
              </w:rPr>
              <w:t xml:space="preserve">of </w:t>
            </w:r>
            <w:r>
              <w:rPr>
                <w:rFonts w:asciiTheme="minorHAnsi" w:hAnsiTheme="minorHAnsi"/>
                <w:sz w:val="24"/>
              </w:rPr>
              <w:t>KS1 attended an event</w:t>
            </w:r>
          </w:p>
          <w:p w14:paraId="775320A5" w14:textId="64CCA6AD" w:rsidR="005A6E94" w:rsidRDefault="00046F8C" w:rsidP="00467CF9">
            <w:pPr>
              <w:pStyle w:val="TableParagraph"/>
              <w:numPr>
                <w:ilvl w:val="0"/>
                <w:numId w:val="2"/>
              </w:numPr>
              <w:rPr>
                <w:rFonts w:asciiTheme="minorHAnsi" w:hAnsiTheme="minorHAnsi"/>
                <w:sz w:val="24"/>
              </w:rPr>
            </w:pPr>
            <w:r>
              <w:rPr>
                <w:rFonts w:asciiTheme="minorHAnsi" w:hAnsiTheme="minorHAnsi"/>
                <w:sz w:val="24"/>
              </w:rPr>
              <w:t>61</w:t>
            </w:r>
            <w:r w:rsidR="005A6E94">
              <w:rPr>
                <w:rFonts w:asciiTheme="minorHAnsi" w:hAnsiTheme="minorHAnsi"/>
                <w:sz w:val="24"/>
              </w:rPr>
              <w:t xml:space="preserve">% of the school have attended </w:t>
            </w:r>
            <w:r w:rsidR="006806DD">
              <w:rPr>
                <w:rFonts w:asciiTheme="minorHAnsi" w:hAnsiTheme="minorHAnsi"/>
                <w:sz w:val="24"/>
              </w:rPr>
              <w:t xml:space="preserve">an </w:t>
            </w:r>
            <w:r w:rsidR="005A6E94">
              <w:rPr>
                <w:rFonts w:asciiTheme="minorHAnsi" w:hAnsiTheme="minorHAnsi"/>
                <w:sz w:val="24"/>
              </w:rPr>
              <w:t>extra curriculum club</w:t>
            </w:r>
          </w:p>
          <w:p w14:paraId="54E7D648" w14:textId="77777777" w:rsidR="005A6E94" w:rsidRDefault="005A6E94" w:rsidP="00467CF9">
            <w:pPr>
              <w:pStyle w:val="TableParagraph"/>
              <w:numPr>
                <w:ilvl w:val="0"/>
                <w:numId w:val="2"/>
              </w:numPr>
              <w:rPr>
                <w:rFonts w:asciiTheme="minorHAnsi" w:hAnsiTheme="minorHAnsi"/>
                <w:sz w:val="24"/>
              </w:rPr>
            </w:pPr>
            <w:r>
              <w:rPr>
                <w:rFonts w:asciiTheme="minorHAnsi" w:hAnsiTheme="minorHAnsi"/>
                <w:sz w:val="24"/>
              </w:rPr>
              <w:t>Staff have increased confidence in the delivery of Physical Activity</w:t>
            </w:r>
          </w:p>
          <w:p w14:paraId="09D60980" w14:textId="54368D02" w:rsidR="0031051E" w:rsidRPr="006F6CA9" w:rsidRDefault="0031051E" w:rsidP="00467CF9">
            <w:pPr>
              <w:pStyle w:val="TableParagraph"/>
              <w:numPr>
                <w:ilvl w:val="0"/>
                <w:numId w:val="2"/>
              </w:numPr>
              <w:rPr>
                <w:rFonts w:asciiTheme="minorHAnsi" w:hAnsiTheme="minorHAnsi"/>
                <w:sz w:val="24"/>
              </w:rPr>
            </w:pPr>
            <w:r>
              <w:rPr>
                <w:rFonts w:asciiTheme="minorHAnsi" w:hAnsiTheme="minorHAnsi"/>
                <w:sz w:val="24"/>
              </w:rPr>
              <w:t xml:space="preserve">86% of the school are at a ‘healthy’ weight (5.3.2020 fitness profiling) </w:t>
            </w:r>
          </w:p>
        </w:tc>
        <w:tc>
          <w:tcPr>
            <w:tcW w:w="7677" w:type="dxa"/>
          </w:tcPr>
          <w:p w14:paraId="17B36A7D" w14:textId="7A57A146" w:rsidR="00467CF9" w:rsidRPr="0031051E" w:rsidRDefault="0031051E" w:rsidP="00C00FD2">
            <w:pPr>
              <w:pStyle w:val="TableParagraph"/>
              <w:numPr>
                <w:ilvl w:val="0"/>
                <w:numId w:val="3"/>
              </w:numPr>
              <w:rPr>
                <w:rFonts w:asciiTheme="minorHAnsi" w:hAnsiTheme="minorHAnsi"/>
                <w:sz w:val="24"/>
              </w:rPr>
            </w:pPr>
            <w:r w:rsidRPr="0031051E">
              <w:rPr>
                <w:rFonts w:asciiTheme="minorHAnsi" w:hAnsiTheme="minorHAnsi"/>
                <w:sz w:val="24"/>
              </w:rPr>
              <w:t xml:space="preserve">To maintain good levels of fitness testing data and to improve upon this year’s data. </w:t>
            </w:r>
          </w:p>
          <w:p w14:paraId="1EC91D99" w14:textId="388C52B3" w:rsidR="005A6E94" w:rsidRPr="005A6E94" w:rsidRDefault="005A6E94" w:rsidP="00C00FD2">
            <w:pPr>
              <w:pStyle w:val="TableParagraph"/>
              <w:numPr>
                <w:ilvl w:val="0"/>
                <w:numId w:val="3"/>
              </w:numPr>
              <w:rPr>
                <w:rFonts w:asciiTheme="minorHAnsi" w:hAnsiTheme="minorHAnsi"/>
                <w:sz w:val="24"/>
              </w:rPr>
            </w:pPr>
            <w:r w:rsidRPr="005A6E94">
              <w:rPr>
                <w:rFonts w:asciiTheme="minorHAnsi" w:hAnsiTheme="minorHAnsi"/>
                <w:sz w:val="24"/>
              </w:rPr>
              <w:t xml:space="preserve">Increase </w:t>
            </w:r>
            <w:r w:rsidR="006806DD">
              <w:rPr>
                <w:rFonts w:asciiTheme="minorHAnsi" w:hAnsiTheme="minorHAnsi"/>
                <w:sz w:val="24"/>
              </w:rPr>
              <w:t>active travel to school and</w:t>
            </w:r>
            <w:r w:rsidRPr="005A6E94">
              <w:rPr>
                <w:rFonts w:asciiTheme="minorHAnsi" w:hAnsiTheme="minorHAnsi"/>
                <w:sz w:val="24"/>
              </w:rPr>
              <w:t xml:space="preserve"> push cycle to school week.</w:t>
            </w:r>
          </w:p>
          <w:p w14:paraId="11DE8575" w14:textId="4D9EF5EB" w:rsidR="00C640C0" w:rsidRPr="005A6E94" w:rsidRDefault="005A6E94" w:rsidP="00C00FD2">
            <w:pPr>
              <w:pStyle w:val="TableParagraph"/>
              <w:numPr>
                <w:ilvl w:val="0"/>
                <w:numId w:val="3"/>
              </w:numPr>
              <w:rPr>
                <w:rFonts w:asciiTheme="minorHAnsi" w:hAnsiTheme="minorHAnsi"/>
                <w:sz w:val="24"/>
              </w:rPr>
            </w:pPr>
            <w:r w:rsidRPr="005A6E94">
              <w:rPr>
                <w:rFonts w:asciiTheme="minorHAnsi" w:hAnsiTheme="minorHAnsi"/>
                <w:sz w:val="24"/>
              </w:rPr>
              <w:t>Increase numbers of whole school in extra curriculum clubs</w:t>
            </w:r>
          </w:p>
          <w:p w14:paraId="51433979" w14:textId="615AAC4F" w:rsidR="00C640C0" w:rsidRPr="005A6E94" w:rsidRDefault="005A6E94" w:rsidP="00C640C0">
            <w:pPr>
              <w:pStyle w:val="TableParagraph"/>
              <w:numPr>
                <w:ilvl w:val="0"/>
                <w:numId w:val="3"/>
              </w:numPr>
              <w:rPr>
                <w:rFonts w:asciiTheme="minorHAnsi" w:hAnsiTheme="minorHAnsi"/>
                <w:sz w:val="24"/>
              </w:rPr>
            </w:pPr>
            <w:r w:rsidRPr="005A6E94">
              <w:rPr>
                <w:rFonts w:asciiTheme="minorHAnsi" w:hAnsiTheme="minorHAnsi"/>
                <w:sz w:val="24"/>
              </w:rPr>
              <w:t>To increase the percentage of children in inter school events to 100%</w:t>
            </w:r>
          </w:p>
          <w:p w14:paraId="5CB9CE63" w14:textId="595F5AB3" w:rsidR="00C640C0" w:rsidRPr="005A6E94" w:rsidRDefault="005A6E94" w:rsidP="00C640C0">
            <w:pPr>
              <w:pStyle w:val="TableParagraph"/>
              <w:numPr>
                <w:ilvl w:val="0"/>
                <w:numId w:val="3"/>
              </w:numPr>
              <w:rPr>
                <w:rFonts w:asciiTheme="minorHAnsi" w:hAnsiTheme="minorHAnsi"/>
                <w:sz w:val="24"/>
              </w:rPr>
            </w:pPr>
            <w:r w:rsidRPr="005A6E94">
              <w:rPr>
                <w:rFonts w:asciiTheme="minorHAnsi" w:hAnsiTheme="minorHAnsi"/>
                <w:sz w:val="24"/>
              </w:rPr>
              <w:t>Incorporate active English</w:t>
            </w:r>
            <w:r w:rsidR="00C640C0" w:rsidRPr="005A6E94">
              <w:rPr>
                <w:rFonts w:asciiTheme="minorHAnsi" w:hAnsiTheme="minorHAnsi"/>
                <w:sz w:val="24"/>
              </w:rPr>
              <w:t xml:space="preserve"> </w:t>
            </w:r>
            <w:r w:rsidRPr="005A6E94">
              <w:rPr>
                <w:rFonts w:asciiTheme="minorHAnsi" w:hAnsiTheme="minorHAnsi"/>
                <w:sz w:val="24"/>
              </w:rPr>
              <w:t xml:space="preserve">and SPAG </w:t>
            </w:r>
            <w:r w:rsidR="00C640C0" w:rsidRPr="005A6E94">
              <w:rPr>
                <w:rFonts w:asciiTheme="minorHAnsi" w:hAnsiTheme="minorHAnsi"/>
                <w:sz w:val="24"/>
              </w:rPr>
              <w:t>for 2020/21</w:t>
            </w:r>
            <w:r>
              <w:rPr>
                <w:rFonts w:asciiTheme="minorHAnsi" w:hAnsiTheme="minorHAnsi"/>
                <w:sz w:val="24"/>
              </w:rPr>
              <w:t xml:space="preserve"> to increase active minutes in the school day.</w:t>
            </w:r>
          </w:p>
          <w:p w14:paraId="6CE04280" w14:textId="57514C59" w:rsidR="00467CF9" w:rsidRPr="006F6CA9" w:rsidRDefault="00467CF9" w:rsidP="005A6E94">
            <w:pPr>
              <w:pStyle w:val="TableParagraph"/>
              <w:ind w:left="0"/>
              <w:rPr>
                <w:rFonts w:asciiTheme="minorHAnsi" w:hAnsiTheme="minorHAnsi"/>
                <w:sz w:val="24"/>
              </w:rPr>
            </w:pPr>
          </w:p>
        </w:tc>
      </w:tr>
    </w:tbl>
    <w:p w14:paraId="04A313F0" w14:textId="77777777" w:rsidR="008E77E5" w:rsidRPr="006F6CA9" w:rsidRDefault="008E77E5">
      <w:pPr>
        <w:pStyle w:val="BodyText"/>
        <w:rPr>
          <w:rFonts w:asciiTheme="minorHAnsi" w:hAnsiTheme="minorHAnsi"/>
          <w:sz w:val="20"/>
        </w:rPr>
      </w:pPr>
    </w:p>
    <w:p w14:paraId="7F407FAD"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33D57300" w14:textId="77777777" w:rsidTr="006F6CA9">
        <w:trPr>
          <w:trHeight w:val="405"/>
        </w:trPr>
        <w:tc>
          <w:tcPr>
            <w:tcW w:w="11603" w:type="dxa"/>
          </w:tcPr>
          <w:p w14:paraId="686F1777"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08E427BF" w14:textId="77777777" w:rsidR="008E77E5" w:rsidRPr="006F6CA9" w:rsidRDefault="008E77E5">
            <w:pPr>
              <w:pStyle w:val="TableParagraph"/>
              <w:ind w:left="0"/>
              <w:rPr>
                <w:rFonts w:asciiTheme="minorHAnsi" w:hAnsiTheme="minorHAnsi"/>
                <w:sz w:val="24"/>
              </w:rPr>
            </w:pPr>
          </w:p>
        </w:tc>
      </w:tr>
      <w:tr w:rsidR="008E77E5" w:rsidRPr="006F6CA9" w14:paraId="49B9E12B" w14:textId="77777777" w:rsidTr="006F6CA9">
        <w:trPr>
          <w:trHeight w:val="1283"/>
        </w:trPr>
        <w:tc>
          <w:tcPr>
            <w:tcW w:w="11603" w:type="dxa"/>
          </w:tcPr>
          <w:p w14:paraId="1EA98BB6"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9618E3F"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5E9AEB84"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849FE9E" w14:textId="2A50779F" w:rsidR="008E77E5" w:rsidRPr="006F6CA9" w:rsidRDefault="008B606F" w:rsidP="0009600A">
            <w:pPr>
              <w:pStyle w:val="TableParagraph"/>
              <w:spacing w:before="17"/>
              <w:ind w:left="79"/>
              <w:rPr>
                <w:rFonts w:asciiTheme="minorHAnsi" w:hAnsiTheme="minorHAnsi"/>
                <w:sz w:val="26"/>
              </w:rPr>
            </w:pPr>
            <w:r w:rsidRPr="006806DD">
              <w:rPr>
                <w:rFonts w:asciiTheme="minorHAnsi" w:hAnsiTheme="minorHAnsi"/>
                <w:color w:val="231F20"/>
                <w:sz w:val="26"/>
                <w:highlight w:val="yellow"/>
              </w:rPr>
              <w:t>Swimming was due to take place in term 5/6. Unfortunately, this did not happen due to Coronavirus.</w:t>
            </w:r>
            <w:r>
              <w:rPr>
                <w:rFonts w:asciiTheme="minorHAnsi" w:hAnsiTheme="minorHAnsi"/>
                <w:color w:val="231F20"/>
                <w:sz w:val="26"/>
              </w:rPr>
              <w:t xml:space="preserve"> </w:t>
            </w:r>
          </w:p>
        </w:tc>
      </w:tr>
      <w:tr w:rsidR="008E77E5" w:rsidRPr="006F6CA9" w14:paraId="4FFEA59E" w14:textId="77777777" w:rsidTr="006F6CA9">
        <w:trPr>
          <w:trHeight w:val="1189"/>
        </w:trPr>
        <w:tc>
          <w:tcPr>
            <w:tcW w:w="11603" w:type="dxa"/>
          </w:tcPr>
          <w:p w14:paraId="7B000C81"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4BECA18E" w14:textId="6C09E168" w:rsidR="008E77E5" w:rsidRPr="006F6CA9" w:rsidRDefault="008E77E5" w:rsidP="008B606F">
            <w:pPr>
              <w:pStyle w:val="TableParagraph"/>
              <w:spacing w:before="17"/>
              <w:ind w:left="79"/>
              <w:rPr>
                <w:rFonts w:asciiTheme="minorHAnsi" w:hAnsiTheme="minorHAnsi"/>
                <w:sz w:val="26"/>
              </w:rPr>
            </w:pPr>
          </w:p>
        </w:tc>
      </w:tr>
      <w:tr w:rsidR="008E77E5" w:rsidRPr="006F6CA9" w14:paraId="3E608F45" w14:textId="77777777" w:rsidTr="006F6CA9">
        <w:trPr>
          <w:trHeight w:val="1227"/>
        </w:trPr>
        <w:tc>
          <w:tcPr>
            <w:tcW w:w="11603" w:type="dxa"/>
          </w:tcPr>
          <w:p w14:paraId="772480DA"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4E701EF5" w14:textId="2CD42A70" w:rsidR="008E77E5" w:rsidRPr="006F6CA9" w:rsidRDefault="00467CF9" w:rsidP="008B606F">
            <w:pPr>
              <w:pStyle w:val="TableParagraph"/>
              <w:spacing w:before="17"/>
              <w:ind w:left="79"/>
              <w:rPr>
                <w:rFonts w:asciiTheme="minorHAnsi" w:hAnsiTheme="minorHAnsi"/>
                <w:sz w:val="26"/>
              </w:rPr>
            </w:pPr>
            <w:r>
              <w:rPr>
                <w:rFonts w:asciiTheme="minorHAnsi" w:hAnsiTheme="minorHAnsi"/>
                <w:color w:val="231F20"/>
                <w:sz w:val="26"/>
              </w:rPr>
              <w:t xml:space="preserve"> </w:t>
            </w:r>
          </w:p>
        </w:tc>
      </w:tr>
      <w:tr w:rsidR="008E77E5" w:rsidRPr="006F6CA9" w14:paraId="321E6FEC" w14:textId="77777777" w:rsidTr="006F6CA9">
        <w:trPr>
          <w:trHeight w:val="1160"/>
        </w:trPr>
        <w:tc>
          <w:tcPr>
            <w:tcW w:w="11603" w:type="dxa"/>
          </w:tcPr>
          <w:p w14:paraId="196523FC"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58222CD3" w14:textId="0723E7DA" w:rsidR="008E77E5" w:rsidRPr="006F6CA9" w:rsidRDefault="006806DD" w:rsidP="0009600A">
            <w:pPr>
              <w:pStyle w:val="TableParagraph"/>
              <w:spacing w:before="17"/>
              <w:ind w:left="0"/>
              <w:rPr>
                <w:rFonts w:asciiTheme="minorHAnsi" w:hAnsiTheme="minorHAnsi"/>
                <w:sz w:val="26"/>
              </w:rPr>
            </w:pPr>
            <w:r>
              <w:rPr>
                <w:rFonts w:asciiTheme="minorHAnsi" w:hAnsiTheme="minorHAnsi"/>
                <w:sz w:val="26"/>
              </w:rPr>
              <w:t>No</w:t>
            </w:r>
          </w:p>
        </w:tc>
      </w:tr>
    </w:tbl>
    <w:p w14:paraId="39487724"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2C0F8336" w14:textId="77777777" w:rsidR="008E77E5" w:rsidRPr="006F6CA9" w:rsidRDefault="00D15464">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397DA10A" wp14:editId="2397CA7C">
                <wp:extent cx="7074535" cy="777240"/>
                <wp:effectExtent l="0" t="0" r="0" b="0"/>
                <wp:docPr id="4"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8" name=" 4"/>
                        <wps:cNvSpPr>
                          <a:spLocks/>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 3"/>
                        <wps:cNvSpPr txBox="1">
                          <a:spLocks/>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20E55" w14:textId="77777777" w:rsidR="008B606F" w:rsidRDefault="008B606F">
                              <w:pPr>
                                <w:spacing w:before="74" w:line="315" w:lineRule="exact"/>
                                <w:ind w:left="720"/>
                                <w:rPr>
                                  <w:b/>
                                  <w:sz w:val="26"/>
                                </w:rPr>
                              </w:pPr>
                              <w:r>
                                <w:rPr>
                                  <w:b/>
                                  <w:color w:val="FFFFFF"/>
                                  <w:sz w:val="26"/>
                                </w:rPr>
                                <w:t>Action Plan and Budget Tracking</w:t>
                              </w:r>
                            </w:p>
                            <w:p w14:paraId="43CCB64F" w14:textId="77777777" w:rsidR="008B606F" w:rsidRDefault="008B606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97DA10A" id="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">
                <v:rect id="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" fillcolor="#f99f1b" stroked="f">
                  <v:path arrowok="t"/>
                </v:rect>
                <v:shape id="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" filled="f" stroked="f">
                  <v:path arrowok="t"/>
                  <v:textbox inset="0,0,0,0">
                    <w:txbxContent>
                      <w:p w14:paraId="63620E55" w14:textId="77777777" w:rsidR="008B606F" w:rsidRDefault="008B606F">
                        <w:pPr>
                          <w:spacing w:before="74" w:line="315" w:lineRule="exact"/>
                          <w:ind w:left="720"/>
                          <w:rPr>
                            <w:b/>
                            <w:sz w:val="26"/>
                          </w:rPr>
                        </w:pPr>
                        <w:r>
                          <w:rPr>
                            <w:b/>
                            <w:color w:val="FFFFFF"/>
                            <w:sz w:val="26"/>
                          </w:rPr>
                          <w:t>Action Plan and Budget Tracking</w:t>
                        </w:r>
                      </w:p>
                      <w:p w14:paraId="43CCB64F" w14:textId="77777777" w:rsidR="008B606F" w:rsidRDefault="008B606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1F7ACFF7" w14:textId="77777777" w:rsidR="008E77E5" w:rsidRPr="006F6CA9" w:rsidRDefault="008E77E5">
      <w:pPr>
        <w:pStyle w:val="BodyText"/>
        <w:rPr>
          <w:rFonts w:asciiTheme="minorHAnsi" w:hAnsiTheme="minorHAnsi"/>
          <w:sz w:val="20"/>
        </w:rPr>
      </w:pPr>
    </w:p>
    <w:p w14:paraId="4588F359"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6EDD96A7" w14:textId="77777777">
        <w:trPr>
          <w:trHeight w:val="383"/>
        </w:trPr>
        <w:tc>
          <w:tcPr>
            <w:tcW w:w="3720" w:type="dxa"/>
          </w:tcPr>
          <w:p w14:paraId="31EC7526" w14:textId="33FE2142"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33F59">
              <w:rPr>
                <w:rFonts w:asciiTheme="minorHAnsi" w:hAnsiTheme="minorHAnsi"/>
                <w:color w:val="231F20"/>
                <w:sz w:val="24"/>
              </w:rPr>
              <w:t>201</w:t>
            </w:r>
            <w:r w:rsidR="0010206B" w:rsidRPr="00633F59">
              <w:rPr>
                <w:rFonts w:asciiTheme="minorHAnsi" w:hAnsiTheme="minorHAnsi"/>
                <w:color w:val="231F20"/>
                <w:sz w:val="24"/>
              </w:rPr>
              <w:t>9/20</w:t>
            </w:r>
          </w:p>
        </w:tc>
        <w:tc>
          <w:tcPr>
            <w:tcW w:w="3600" w:type="dxa"/>
          </w:tcPr>
          <w:p w14:paraId="57570826" w14:textId="6A9168F8" w:rsidR="008E77E5" w:rsidRPr="006F6CA9" w:rsidRDefault="006F6CA9" w:rsidP="00AA366F">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09600A">
              <w:rPr>
                <w:rFonts w:asciiTheme="minorHAnsi" w:hAnsiTheme="minorHAnsi"/>
                <w:color w:val="231F20"/>
                <w:sz w:val="24"/>
                <w:highlight w:val="yellow"/>
              </w:rPr>
              <w:t>£</w:t>
            </w:r>
            <w:r w:rsidR="00AA366F" w:rsidRPr="0009600A">
              <w:rPr>
                <w:rFonts w:asciiTheme="minorHAnsi" w:hAnsiTheme="minorHAnsi"/>
                <w:color w:val="231F20"/>
                <w:sz w:val="24"/>
                <w:highlight w:val="yellow"/>
              </w:rPr>
              <w:t>16870</w:t>
            </w:r>
          </w:p>
        </w:tc>
        <w:tc>
          <w:tcPr>
            <w:tcW w:w="4923" w:type="dxa"/>
            <w:gridSpan w:val="2"/>
          </w:tcPr>
          <w:p w14:paraId="40E06F60" w14:textId="6725625C" w:rsidR="008E77E5" w:rsidRPr="006F6CA9" w:rsidRDefault="006F6CA9" w:rsidP="00AA366F">
            <w:pPr>
              <w:pStyle w:val="TableParagraph"/>
              <w:tabs>
                <w:tab w:val="center" w:pos="2491"/>
              </w:tabs>
              <w:spacing w:before="21"/>
              <w:rPr>
                <w:rFonts w:asciiTheme="minorHAnsi" w:hAnsiTheme="minorHAnsi"/>
                <w:b/>
                <w:sz w:val="24"/>
              </w:rPr>
            </w:pPr>
            <w:r w:rsidRPr="006F6CA9">
              <w:rPr>
                <w:rFonts w:asciiTheme="minorHAnsi" w:hAnsiTheme="minorHAnsi"/>
                <w:b/>
                <w:color w:val="231F20"/>
                <w:sz w:val="24"/>
              </w:rPr>
              <w:t>Date Updated:</w:t>
            </w:r>
            <w:r w:rsidR="0010206B">
              <w:rPr>
                <w:rFonts w:asciiTheme="minorHAnsi" w:hAnsiTheme="minorHAnsi"/>
                <w:b/>
                <w:color w:val="231F20"/>
                <w:sz w:val="24"/>
              </w:rPr>
              <w:tab/>
              <w:t xml:space="preserve"> </w:t>
            </w:r>
            <w:r w:rsidR="00AA366F">
              <w:rPr>
                <w:rFonts w:asciiTheme="minorHAnsi" w:hAnsiTheme="minorHAnsi"/>
                <w:b/>
                <w:color w:val="231F20"/>
                <w:sz w:val="24"/>
              </w:rPr>
              <w:t>3</w:t>
            </w:r>
            <w:r w:rsidR="00AA366F" w:rsidRPr="00AA366F">
              <w:rPr>
                <w:rFonts w:asciiTheme="minorHAnsi" w:hAnsiTheme="minorHAnsi"/>
                <w:b/>
                <w:color w:val="231F20"/>
                <w:sz w:val="24"/>
                <w:vertAlign w:val="superscript"/>
              </w:rPr>
              <w:t>rd</w:t>
            </w:r>
            <w:r w:rsidR="00AA366F">
              <w:rPr>
                <w:rFonts w:asciiTheme="minorHAnsi" w:hAnsiTheme="minorHAnsi"/>
                <w:b/>
                <w:color w:val="231F20"/>
                <w:sz w:val="24"/>
              </w:rPr>
              <w:t xml:space="preserve"> July 2020</w:t>
            </w:r>
          </w:p>
        </w:tc>
        <w:tc>
          <w:tcPr>
            <w:tcW w:w="3134" w:type="dxa"/>
            <w:tcBorders>
              <w:top w:val="nil"/>
              <w:right w:val="nil"/>
            </w:tcBorders>
          </w:tcPr>
          <w:p w14:paraId="7D1D79FB" w14:textId="77777777" w:rsidR="008E77E5" w:rsidRPr="006F6CA9" w:rsidRDefault="008E77E5">
            <w:pPr>
              <w:pStyle w:val="TableParagraph"/>
              <w:ind w:left="0"/>
              <w:rPr>
                <w:rFonts w:asciiTheme="minorHAnsi" w:hAnsiTheme="minorHAnsi"/>
                <w:sz w:val="24"/>
              </w:rPr>
            </w:pPr>
          </w:p>
        </w:tc>
      </w:tr>
      <w:tr w:rsidR="008E77E5" w:rsidRPr="006F6CA9" w14:paraId="22782AF7" w14:textId="77777777">
        <w:trPr>
          <w:trHeight w:val="332"/>
        </w:trPr>
        <w:tc>
          <w:tcPr>
            <w:tcW w:w="12243" w:type="dxa"/>
            <w:gridSpan w:val="4"/>
            <w:vMerge w:val="restart"/>
          </w:tcPr>
          <w:p w14:paraId="45E98A44"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2B6A2773"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66156416" w14:textId="77777777">
        <w:trPr>
          <w:trHeight w:val="332"/>
        </w:trPr>
        <w:tc>
          <w:tcPr>
            <w:tcW w:w="12243" w:type="dxa"/>
            <w:gridSpan w:val="4"/>
            <w:vMerge/>
            <w:tcBorders>
              <w:top w:val="nil"/>
            </w:tcBorders>
          </w:tcPr>
          <w:p w14:paraId="77150471" w14:textId="77777777" w:rsidR="008E77E5" w:rsidRPr="006F6CA9" w:rsidRDefault="008E77E5">
            <w:pPr>
              <w:rPr>
                <w:rFonts w:asciiTheme="minorHAnsi" w:hAnsiTheme="minorHAnsi"/>
                <w:sz w:val="2"/>
                <w:szCs w:val="2"/>
              </w:rPr>
            </w:pPr>
          </w:p>
        </w:tc>
        <w:tc>
          <w:tcPr>
            <w:tcW w:w="3134" w:type="dxa"/>
          </w:tcPr>
          <w:p w14:paraId="7C586486"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30E02397" w14:textId="77777777">
        <w:trPr>
          <w:trHeight w:val="390"/>
        </w:trPr>
        <w:tc>
          <w:tcPr>
            <w:tcW w:w="3720" w:type="dxa"/>
          </w:tcPr>
          <w:p w14:paraId="5DAD8020"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6419272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340134EE"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2D5855CB" w14:textId="77777777" w:rsidR="008E77E5" w:rsidRPr="006F6CA9" w:rsidRDefault="008E77E5">
            <w:pPr>
              <w:pStyle w:val="TableParagraph"/>
              <w:ind w:left="0"/>
              <w:rPr>
                <w:rFonts w:asciiTheme="minorHAnsi" w:hAnsiTheme="minorHAnsi"/>
                <w:sz w:val="24"/>
              </w:rPr>
            </w:pPr>
          </w:p>
        </w:tc>
      </w:tr>
      <w:tr w:rsidR="008E77E5" w:rsidRPr="006F6CA9" w14:paraId="1133B0DA" w14:textId="77777777">
        <w:trPr>
          <w:trHeight w:val="1472"/>
        </w:trPr>
        <w:tc>
          <w:tcPr>
            <w:tcW w:w="3720" w:type="dxa"/>
          </w:tcPr>
          <w:p w14:paraId="21C21F57"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F390B0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3A68A46B"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B78826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392F619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69C0A6B7"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1EC89CC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59B9C8D" w14:textId="77777777">
        <w:trPr>
          <w:trHeight w:val="1705"/>
        </w:trPr>
        <w:tc>
          <w:tcPr>
            <w:tcW w:w="3720" w:type="dxa"/>
            <w:tcBorders>
              <w:bottom w:val="single" w:sz="12" w:space="0" w:color="231F20"/>
            </w:tcBorders>
          </w:tcPr>
          <w:p w14:paraId="6DFC234C" w14:textId="019510D6" w:rsidR="002F1AE7" w:rsidRDefault="002F1AE7">
            <w:pPr>
              <w:pStyle w:val="TableParagraph"/>
              <w:ind w:left="0"/>
              <w:rPr>
                <w:rFonts w:asciiTheme="minorHAnsi" w:hAnsiTheme="minorHAnsi"/>
                <w:sz w:val="24"/>
              </w:rPr>
            </w:pPr>
            <w:r>
              <w:rPr>
                <w:rFonts w:asciiTheme="minorHAnsi" w:hAnsiTheme="minorHAnsi"/>
                <w:sz w:val="24"/>
              </w:rPr>
              <w:t>To support children to be more physical</w:t>
            </w:r>
            <w:r w:rsidR="00AA366F">
              <w:rPr>
                <w:rFonts w:asciiTheme="minorHAnsi" w:hAnsiTheme="minorHAnsi"/>
                <w:sz w:val="24"/>
              </w:rPr>
              <w:t>ly active during the school day.</w:t>
            </w:r>
          </w:p>
          <w:p w14:paraId="2A8C28BB" w14:textId="77777777" w:rsidR="00C00FD2" w:rsidRDefault="00C00FD2">
            <w:pPr>
              <w:pStyle w:val="TableParagraph"/>
              <w:ind w:left="0"/>
              <w:rPr>
                <w:rFonts w:asciiTheme="minorHAnsi" w:hAnsiTheme="minorHAnsi"/>
                <w:sz w:val="24"/>
              </w:rPr>
            </w:pPr>
          </w:p>
          <w:p w14:paraId="5599084D" w14:textId="283EBED5" w:rsidR="00C00FD2" w:rsidRDefault="00AA366F">
            <w:pPr>
              <w:pStyle w:val="TableParagraph"/>
              <w:ind w:left="0"/>
              <w:rPr>
                <w:rFonts w:asciiTheme="minorHAnsi" w:hAnsiTheme="minorHAnsi"/>
                <w:sz w:val="24"/>
              </w:rPr>
            </w:pPr>
            <w:r>
              <w:rPr>
                <w:rFonts w:asciiTheme="minorHAnsi" w:hAnsiTheme="minorHAnsi"/>
                <w:sz w:val="24"/>
              </w:rPr>
              <w:t xml:space="preserve">Delivered active maths lessons interventions with KS1 weekly over the year. </w:t>
            </w:r>
          </w:p>
          <w:p w14:paraId="0A2BB68B" w14:textId="4A0698B6" w:rsidR="007A6A33" w:rsidRDefault="007A6A33">
            <w:pPr>
              <w:pStyle w:val="TableParagraph"/>
              <w:ind w:left="0"/>
              <w:rPr>
                <w:rFonts w:asciiTheme="minorHAnsi" w:hAnsiTheme="minorHAnsi"/>
                <w:sz w:val="24"/>
              </w:rPr>
            </w:pPr>
          </w:p>
          <w:p w14:paraId="7A1D4A04" w14:textId="661280E0" w:rsidR="007A6A33" w:rsidRDefault="007A6A33">
            <w:pPr>
              <w:pStyle w:val="TableParagraph"/>
              <w:ind w:left="0"/>
              <w:rPr>
                <w:rFonts w:asciiTheme="minorHAnsi" w:hAnsiTheme="minorHAnsi"/>
                <w:sz w:val="24"/>
              </w:rPr>
            </w:pPr>
            <w:r>
              <w:rPr>
                <w:rFonts w:asciiTheme="minorHAnsi" w:hAnsiTheme="minorHAnsi"/>
                <w:sz w:val="24"/>
              </w:rPr>
              <w:t xml:space="preserve">Increase children’s activity levels during break and lunchtimes. </w:t>
            </w:r>
          </w:p>
          <w:p w14:paraId="3D7531F2" w14:textId="6C49A3A2" w:rsidR="00C00FD2" w:rsidRDefault="00C00FD2">
            <w:pPr>
              <w:pStyle w:val="TableParagraph"/>
              <w:ind w:left="0"/>
              <w:rPr>
                <w:rFonts w:asciiTheme="minorHAnsi" w:hAnsiTheme="minorHAnsi"/>
                <w:sz w:val="24"/>
              </w:rPr>
            </w:pPr>
          </w:p>
          <w:p w14:paraId="46017457" w14:textId="6AE06450" w:rsidR="00C00FD2" w:rsidRPr="006F6CA9" w:rsidRDefault="00C00FD2">
            <w:pPr>
              <w:pStyle w:val="TableParagraph"/>
              <w:ind w:left="0"/>
              <w:rPr>
                <w:rFonts w:asciiTheme="minorHAnsi" w:hAnsiTheme="minorHAnsi"/>
                <w:sz w:val="24"/>
              </w:rPr>
            </w:pPr>
          </w:p>
        </w:tc>
        <w:tc>
          <w:tcPr>
            <w:tcW w:w="3600" w:type="dxa"/>
            <w:tcBorders>
              <w:bottom w:val="single" w:sz="12" w:space="0" w:color="231F20"/>
            </w:tcBorders>
          </w:tcPr>
          <w:p w14:paraId="17065E0F" w14:textId="2325E74C" w:rsidR="00F810AF" w:rsidRDefault="00F810AF">
            <w:pPr>
              <w:pStyle w:val="TableParagraph"/>
              <w:ind w:left="0"/>
              <w:rPr>
                <w:rFonts w:asciiTheme="minorHAnsi" w:hAnsiTheme="minorHAnsi"/>
                <w:sz w:val="24"/>
              </w:rPr>
            </w:pPr>
            <w:r>
              <w:rPr>
                <w:rFonts w:asciiTheme="minorHAnsi" w:hAnsiTheme="minorHAnsi"/>
                <w:sz w:val="24"/>
              </w:rPr>
              <w:t xml:space="preserve">Support the County’s </w:t>
            </w:r>
            <w:proofErr w:type="spellStart"/>
            <w:r w:rsidR="005A6E94">
              <w:rPr>
                <w:rFonts w:asciiTheme="minorHAnsi" w:hAnsiTheme="minorHAnsi"/>
                <w:sz w:val="24"/>
              </w:rPr>
              <w:t>B</w:t>
            </w:r>
            <w:r>
              <w:rPr>
                <w:rFonts w:asciiTheme="minorHAnsi" w:hAnsiTheme="minorHAnsi"/>
                <w:sz w:val="24"/>
              </w:rPr>
              <w:t>ikeablilty</w:t>
            </w:r>
            <w:proofErr w:type="spellEnd"/>
            <w:r>
              <w:rPr>
                <w:rFonts w:asciiTheme="minorHAnsi" w:hAnsiTheme="minorHAnsi"/>
                <w:sz w:val="24"/>
              </w:rPr>
              <w:t xml:space="preserve"> programme </w:t>
            </w:r>
            <w:r w:rsidR="00AA366F">
              <w:rPr>
                <w:rFonts w:asciiTheme="minorHAnsi" w:hAnsiTheme="minorHAnsi"/>
                <w:sz w:val="24"/>
              </w:rPr>
              <w:t xml:space="preserve">for year 5/6 </w:t>
            </w:r>
          </w:p>
          <w:p w14:paraId="6A53195F" w14:textId="77777777" w:rsidR="00467CF9" w:rsidRDefault="00467CF9">
            <w:pPr>
              <w:pStyle w:val="TableParagraph"/>
              <w:ind w:left="0"/>
              <w:rPr>
                <w:rFonts w:asciiTheme="minorHAnsi" w:hAnsiTheme="minorHAnsi"/>
                <w:sz w:val="24"/>
              </w:rPr>
            </w:pPr>
          </w:p>
          <w:p w14:paraId="11014CFF" w14:textId="3FF8A7F0" w:rsidR="002F1AE7" w:rsidRDefault="002F1AE7">
            <w:pPr>
              <w:pStyle w:val="TableParagraph"/>
              <w:ind w:left="0"/>
              <w:rPr>
                <w:rFonts w:asciiTheme="minorHAnsi" w:hAnsiTheme="minorHAnsi"/>
                <w:sz w:val="24"/>
              </w:rPr>
            </w:pPr>
            <w:r>
              <w:rPr>
                <w:rFonts w:asciiTheme="minorHAnsi" w:hAnsiTheme="minorHAnsi"/>
                <w:sz w:val="24"/>
              </w:rPr>
              <w:t>Attend</w:t>
            </w:r>
            <w:r w:rsidR="00AA366F">
              <w:rPr>
                <w:rFonts w:asciiTheme="minorHAnsi" w:hAnsiTheme="minorHAnsi"/>
                <w:sz w:val="24"/>
              </w:rPr>
              <w:t>ed</w:t>
            </w:r>
            <w:r>
              <w:rPr>
                <w:rFonts w:asciiTheme="minorHAnsi" w:hAnsiTheme="minorHAnsi"/>
                <w:sz w:val="24"/>
              </w:rPr>
              <w:t xml:space="preserve"> the </w:t>
            </w:r>
            <w:proofErr w:type="spellStart"/>
            <w:r w:rsidR="00AA366F">
              <w:rPr>
                <w:rFonts w:asciiTheme="minorHAnsi" w:hAnsiTheme="minorHAnsi"/>
                <w:sz w:val="24"/>
              </w:rPr>
              <w:t>Carres</w:t>
            </w:r>
            <w:proofErr w:type="spellEnd"/>
            <w:r w:rsidR="00AA366F">
              <w:rPr>
                <w:rFonts w:asciiTheme="minorHAnsi" w:hAnsiTheme="minorHAnsi"/>
                <w:sz w:val="24"/>
              </w:rPr>
              <w:t xml:space="preserve"> Outreach sport conference 12.10.19 </w:t>
            </w:r>
          </w:p>
          <w:p w14:paraId="166E7142" w14:textId="27043CE6" w:rsidR="00AA366F" w:rsidRDefault="00AA366F">
            <w:pPr>
              <w:pStyle w:val="TableParagraph"/>
              <w:ind w:left="0"/>
              <w:rPr>
                <w:rFonts w:asciiTheme="minorHAnsi" w:hAnsiTheme="minorHAnsi"/>
                <w:sz w:val="24"/>
              </w:rPr>
            </w:pPr>
          </w:p>
          <w:p w14:paraId="43A133A3" w14:textId="02EF3A3C" w:rsidR="00AA366F" w:rsidRDefault="00AA366F">
            <w:pPr>
              <w:pStyle w:val="TableParagraph"/>
              <w:ind w:left="0"/>
              <w:rPr>
                <w:rFonts w:asciiTheme="minorHAnsi" w:hAnsiTheme="minorHAnsi"/>
                <w:sz w:val="24"/>
              </w:rPr>
            </w:pPr>
            <w:r>
              <w:rPr>
                <w:rFonts w:asciiTheme="minorHAnsi" w:hAnsiTheme="minorHAnsi"/>
                <w:sz w:val="24"/>
              </w:rPr>
              <w:t xml:space="preserve">Attended Inspire+ conference September 2019. </w:t>
            </w:r>
          </w:p>
          <w:p w14:paraId="055C5B1D" w14:textId="77777777" w:rsidR="00AA366F" w:rsidRDefault="00AA366F">
            <w:pPr>
              <w:pStyle w:val="TableParagraph"/>
              <w:ind w:left="0"/>
              <w:rPr>
                <w:rFonts w:asciiTheme="minorHAnsi" w:hAnsiTheme="minorHAnsi"/>
                <w:sz w:val="24"/>
              </w:rPr>
            </w:pPr>
          </w:p>
          <w:p w14:paraId="1066C173" w14:textId="4A1FE621" w:rsidR="00BA25F4" w:rsidRDefault="00AA366F">
            <w:pPr>
              <w:pStyle w:val="TableParagraph"/>
              <w:ind w:left="0"/>
              <w:rPr>
                <w:rFonts w:asciiTheme="minorHAnsi" w:hAnsiTheme="minorHAnsi"/>
                <w:sz w:val="24"/>
              </w:rPr>
            </w:pPr>
            <w:r>
              <w:rPr>
                <w:rFonts w:asciiTheme="minorHAnsi" w:hAnsiTheme="minorHAnsi"/>
                <w:sz w:val="24"/>
              </w:rPr>
              <w:t>PE lead delivered staff meeting on ensuring PE sessions are fully active</w:t>
            </w:r>
          </w:p>
          <w:p w14:paraId="51180F8D" w14:textId="77777777" w:rsidR="00BA25F4" w:rsidRDefault="00BA25F4">
            <w:pPr>
              <w:pStyle w:val="TableParagraph"/>
              <w:ind w:left="0"/>
              <w:rPr>
                <w:rFonts w:asciiTheme="minorHAnsi" w:hAnsiTheme="minorHAnsi"/>
                <w:sz w:val="24"/>
              </w:rPr>
            </w:pPr>
          </w:p>
          <w:p w14:paraId="23196599" w14:textId="6EE6FA0C" w:rsidR="00BA25F4" w:rsidRDefault="00BA25F4">
            <w:pPr>
              <w:pStyle w:val="TableParagraph"/>
              <w:ind w:left="0"/>
              <w:rPr>
                <w:rFonts w:asciiTheme="minorHAnsi" w:hAnsiTheme="minorHAnsi"/>
                <w:sz w:val="24"/>
              </w:rPr>
            </w:pPr>
            <w:r>
              <w:rPr>
                <w:rFonts w:asciiTheme="minorHAnsi" w:hAnsiTheme="minorHAnsi"/>
                <w:sz w:val="24"/>
              </w:rPr>
              <w:t>Utilise</w:t>
            </w:r>
            <w:r w:rsidR="00AA366F">
              <w:rPr>
                <w:rFonts w:asciiTheme="minorHAnsi" w:hAnsiTheme="minorHAnsi"/>
                <w:sz w:val="24"/>
              </w:rPr>
              <w:t>d</w:t>
            </w:r>
            <w:r>
              <w:rPr>
                <w:rFonts w:asciiTheme="minorHAnsi" w:hAnsiTheme="minorHAnsi"/>
                <w:sz w:val="24"/>
              </w:rPr>
              <w:t xml:space="preserve"> the Active School Heatmap toolkit</w:t>
            </w:r>
          </w:p>
          <w:p w14:paraId="2E13950C" w14:textId="4049BC69" w:rsidR="007A6A33" w:rsidRDefault="007A6A33">
            <w:pPr>
              <w:pStyle w:val="TableParagraph"/>
              <w:ind w:left="0"/>
              <w:rPr>
                <w:rFonts w:asciiTheme="minorHAnsi" w:hAnsiTheme="minorHAnsi"/>
                <w:sz w:val="24"/>
              </w:rPr>
            </w:pPr>
          </w:p>
          <w:p w14:paraId="67CDD3D2" w14:textId="571AD888" w:rsidR="007A6A33" w:rsidRDefault="007A6A33">
            <w:pPr>
              <w:pStyle w:val="TableParagraph"/>
              <w:ind w:left="0"/>
              <w:rPr>
                <w:rFonts w:asciiTheme="minorHAnsi" w:hAnsiTheme="minorHAnsi"/>
                <w:sz w:val="24"/>
              </w:rPr>
            </w:pPr>
            <w:r>
              <w:rPr>
                <w:rFonts w:asciiTheme="minorHAnsi" w:hAnsiTheme="minorHAnsi"/>
                <w:sz w:val="24"/>
              </w:rPr>
              <w:t xml:space="preserve">Purchased circus play equipment for break and lunch activities </w:t>
            </w:r>
          </w:p>
          <w:p w14:paraId="205B5C1A" w14:textId="77777777" w:rsidR="00BA25F4" w:rsidRPr="006F6CA9" w:rsidRDefault="00BA25F4">
            <w:pPr>
              <w:pStyle w:val="TableParagraph"/>
              <w:ind w:left="0"/>
              <w:rPr>
                <w:rFonts w:asciiTheme="minorHAnsi" w:hAnsiTheme="minorHAnsi"/>
                <w:sz w:val="24"/>
              </w:rPr>
            </w:pPr>
          </w:p>
        </w:tc>
        <w:tc>
          <w:tcPr>
            <w:tcW w:w="1616" w:type="dxa"/>
            <w:tcBorders>
              <w:bottom w:val="single" w:sz="12" w:space="0" w:color="231F20"/>
            </w:tcBorders>
          </w:tcPr>
          <w:p w14:paraId="6BE909CA" w14:textId="77777777" w:rsidR="008E77E5" w:rsidRDefault="00047F3E">
            <w:pPr>
              <w:pStyle w:val="TableParagraph"/>
              <w:ind w:left="0"/>
              <w:rPr>
                <w:rFonts w:asciiTheme="minorHAnsi" w:hAnsiTheme="minorHAnsi"/>
                <w:sz w:val="24"/>
              </w:rPr>
            </w:pPr>
            <w:r>
              <w:rPr>
                <w:rFonts w:asciiTheme="minorHAnsi" w:hAnsiTheme="minorHAnsi"/>
                <w:sz w:val="24"/>
              </w:rPr>
              <w:t>£500</w:t>
            </w:r>
          </w:p>
          <w:p w14:paraId="66297AFF" w14:textId="77777777" w:rsidR="002F1AE7" w:rsidRDefault="002F1AE7">
            <w:pPr>
              <w:pStyle w:val="TableParagraph"/>
              <w:ind w:left="0"/>
              <w:rPr>
                <w:rFonts w:asciiTheme="minorHAnsi" w:hAnsiTheme="minorHAnsi"/>
                <w:sz w:val="24"/>
              </w:rPr>
            </w:pPr>
          </w:p>
          <w:p w14:paraId="0D5E20B0" w14:textId="3DC9465E" w:rsidR="00F810AF" w:rsidRDefault="00AA366F">
            <w:pPr>
              <w:pStyle w:val="TableParagraph"/>
              <w:ind w:left="0"/>
              <w:rPr>
                <w:rFonts w:asciiTheme="minorHAnsi" w:hAnsiTheme="minorHAnsi"/>
                <w:sz w:val="24"/>
              </w:rPr>
            </w:pPr>
            <w:r>
              <w:rPr>
                <w:rFonts w:asciiTheme="minorHAnsi" w:hAnsiTheme="minorHAnsi"/>
                <w:sz w:val="24"/>
              </w:rPr>
              <w:t>FREE</w:t>
            </w:r>
            <w:r w:rsidR="00F810AF">
              <w:rPr>
                <w:rFonts w:asciiTheme="minorHAnsi" w:hAnsiTheme="minorHAnsi"/>
                <w:sz w:val="24"/>
              </w:rPr>
              <w:t xml:space="preserve"> </w:t>
            </w:r>
          </w:p>
          <w:p w14:paraId="2439FD91" w14:textId="498883E7" w:rsidR="00F810AF" w:rsidRDefault="00F810AF">
            <w:pPr>
              <w:pStyle w:val="TableParagraph"/>
              <w:ind w:left="0"/>
              <w:rPr>
                <w:rFonts w:asciiTheme="minorHAnsi" w:hAnsiTheme="minorHAnsi"/>
                <w:sz w:val="24"/>
              </w:rPr>
            </w:pPr>
          </w:p>
          <w:p w14:paraId="5FC16623" w14:textId="77777777" w:rsidR="002F1AE7" w:rsidRDefault="002F1AE7">
            <w:pPr>
              <w:pStyle w:val="TableParagraph"/>
              <w:ind w:left="0"/>
              <w:rPr>
                <w:rFonts w:asciiTheme="minorHAnsi" w:hAnsiTheme="minorHAnsi"/>
                <w:sz w:val="24"/>
              </w:rPr>
            </w:pPr>
          </w:p>
          <w:p w14:paraId="19782AFA" w14:textId="3BBC8008" w:rsidR="002F1AE7" w:rsidRDefault="00AA366F">
            <w:pPr>
              <w:pStyle w:val="TableParagraph"/>
              <w:ind w:left="0"/>
              <w:rPr>
                <w:rFonts w:asciiTheme="minorHAnsi" w:hAnsiTheme="minorHAnsi"/>
                <w:sz w:val="24"/>
              </w:rPr>
            </w:pPr>
            <w:r>
              <w:rPr>
                <w:rFonts w:asciiTheme="minorHAnsi" w:hAnsiTheme="minorHAnsi"/>
                <w:sz w:val="24"/>
              </w:rPr>
              <w:t>FREE</w:t>
            </w:r>
            <w:r w:rsidR="002F1AE7">
              <w:rPr>
                <w:rFonts w:asciiTheme="minorHAnsi" w:hAnsiTheme="minorHAnsi"/>
                <w:sz w:val="24"/>
              </w:rPr>
              <w:t xml:space="preserve"> </w:t>
            </w:r>
          </w:p>
          <w:p w14:paraId="32157FA1" w14:textId="77777777" w:rsidR="00BA25F4" w:rsidRDefault="00BA25F4">
            <w:pPr>
              <w:pStyle w:val="TableParagraph"/>
              <w:ind w:left="0"/>
              <w:rPr>
                <w:rFonts w:asciiTheme="minorHAnsi" w:hAnsiTheme="minorHAnsi"/>
                <w:sz w:val="24"/>
              </w:rPr>
            </w:pPr>
          </w:p>
          <w:p w14:paraId="7DCE0FE9" w14:textId="77777777" w:rsidR="00BA25F4" w:rsidRDefault="00BA25F4">
            <w:pPr>
              <w:pStyle w:val="TableParagraph"/>
              <w:ind w:left="0"/>
              <w:rPr>
                <w:rFonts w:asciiTheme="minorHAnsi" w:hAnsiTheme="minorHAnsi"/>
                <w:sz w:val="24"/>
              </w:rPr>
            </w:pPr>
          </w:p>
          <w:p w14:paraId="65456856" w14:textId="77777777" w:rsidR="00BA25F4" w:rsidRDefault="00BA25F4">
            <w:pPr>
              <w:pStyle w:val="TableParagraph"/>
              <w:ind w:left="0"/>
              <w:rPr>
                <w:rFonts w:asciiTheme="minorHAnsi" w:hAnsiTheme="minorHAnsi"/>
                <w:sz w:val="24"/>
              </w:rPr>
            </w:pPr>
          </w:p>
          <w:p w14:paraId="32C08D79" w14:textId="3381B67B" w:rsidR="00BA25F4" w:rsidRDefault="00AA366F">
            <w:pPr>
              <w:pStyle w:val="TableParagraph"/>
              <w:ind w:left="0"/>
              <w:rPr>
                <w:rFonts w:asciiTheme="minorHAnsi" w:hAnsiTheme="minorHAnsi"/>
                <w:sz w:val="24"/>
              </w:rPr>
            </w:pPr>
            <w:r>
              <w:rPr>
                <w:rFonts w:asciiTheme="minorHAnsi" w:hAnsiTheme="minorHAnsi"/>
                <w:sz w:val="24"/>
              </w:rPr>
              <w:t xml:space="preserve">FREE </w:t>
            </w:r>
          </w:p>
          <w:p w14:paraId="200039D2" w14:textId="77777777" w:rsidR="00BA25F4" w:rsidRDefault="00BA25F4">
            <w:pPr>
              <w:pStyle w:val="TableParagraph"/>
              <w:ind w:left="0"/>
              <w:rPr>
                <w:rFonts w:asciiTheme="minorHAnsi" w:hAnsiTheme="minorHAnsi"/>
                <w:sz w:val="24"/>
              </w:rPr>
            </w:pPr>
          </w:p>
          <w:p w14:paraId="43B6DF1E" w14:textId="77777777" w:rsidR="00BA25F4" w:rsidRDefault="00BA25F4">
            <w:pPr>
              <w:pStyle w:val="TableParagraph"/>
              <w:ind w:left="0"/>
              <w:rPr>
                <w:rFonts w:asciiTheme="minorHAnsi" w:hAnsiTheme="minorHAnsi"/>
                <w:sz w:val="24"/>
              </w:rPr>
            </w:pPr>
          </w:p>
          <w:p w14:paraId="41A752DF" w14:textId="77777777" w:rsidR="00BA25F4" w:rsidRDefault="00BA25F4">
            <w:pPr>
              <w:pStyle w:val="TableParagraph"/>
              <w:ind w:left="0"/>
              <w:rPr>
                <w:rFonts w:asciiTheme="minorHAnsi" w:hAnsiTheme="minorHAnsi"/>
                <w:sz w:val="24"/>
              </w:rPr>
            </w:pPr>
            <w:r>
              <w:rPr>
                <w:rFonts w:asciiTheme="minorHAnsi" w:hAnsiTheme="minorHAnsi"/>
                <w:sz w:val="24"/>
              </w:rPr>
              <w:t>FREE</w:t>
            </w:r>
          </w:p>
          <w:p w14:paraId="1965653C" w14:textId="77777777" w:rsidR="007A6A33" w:rsidRDefault="007A6A33">
            <w:pPr>
              <w:pStyle w:val="TableParagraph"/>
              <w:ind w:left="0"/>
              <w:rPr>
                <w:rFonts w:asciiTheme="minorHAnsi" w:hAnsiTheme="minorHAnsi"/>
                <w:sz w:val="24"/>
              </w:rPr>
            </w:pPr>
          </w:p>
          <w:p w14:paraId="52D05910" w14:textId="77777777" w:rsidR="007A6A33" w:rsidRDefault="007A6A33">
            <w:pPr>
              <w:pStyle w:val="TableParagraph"/>
              <w:ind w:left="0"/>
              <w:rPr>
                <w:rFonts w:asciiTheme="minorHAnsi" w:hAnsiTheme="minorHAnsi"/>
                <w:sz w:val="24"/>
              </w:rPr>
            </w:pPr>
          </w:p>
          <w:p w14:paraId="599A53B8" w14:textId="09B3C049" w:rsidR="007A6A33" w:rsidRPr="006F6CA9" w:rsidRDefault="007A6A33">
            <w:pPr>
              <w:pStyle w:val="TableParagraph"/>
              <w:ind w:left="0"/>
              <w:rPr>
                <w:rFonts w:asciiTheme="minorHAnsi" w:hAnsiTheme="minorHAnsi"/>
                <w:sz w:val="24"/>
              </w:rPr>
            </w:pPr>
            <w:r>
              <w:rPr>
                <w:rFonts w:asciiTheme="minorHAnsi" w:hAnsiTheme="minorHAnsi"/>
                <w:sz w:val="24"/>
              </w:rPr>
              <w:t>£500</w:t>
            </w:r>
          </w:p>
        </w:tc>
        <w:tc>
          <w:tcPr>
            <w:tcW w:w="3307" w:type="dxa"/>
            <w:tcBorders>
              <w:bottom w:val="single" w:sz="12" w:space="0" w:color="231F20"/>
            </w:tcBorders>
          </w:tcPr>
          <w:p w14:paraId="1716835B" w14:textId="0661763F" w:rsidR="00AA366F" w:rsidRDefault="00AA366F">
            <w:pPr>
              <w:pStyle w:val="TableParagraph"/>
              <w:ind w:left="0"/>
              <w:rPr>
                <w:rFonts w:asciiTheme="minorHAnsi" w:hAnsiTheme="minorHAnsi"/>
                <w:sz w:val="24"/>
              </w:rPr>
            </w:pPr>
            <w:r>
              <w:rPr>
                <w:rFonts w:asciiTheme="minorHAnsi" w:hAnsiTheme="minorHAnsi"/>
                <w:sz w:val="24"/>
              </w:rPr>
              <w:t xml:space="preserve">KS2 children have an understanding of safe, active travel to and from school. </w:t>
            </w:r>
          </w:p>
          <w:p w14:paraId="6401F7CC" w14:textId="3A8C2DB1" w:rsidR="00AA366F" w:rsidRDefault="00AA366F">
            <w:pPr>
              <w:pStyle w:val="TableParagraph"/>
              <w:ind w:left="0"/>
              <w:rPr>
                <w:rFonts w:asciiTheme="minorHAnsi" w:hAnsiTheme="minorHAnsi"/>
                <w:sz w:val="24"/>
              </w:rPr>
            </w:pPr>
          </w:p>
          <w:p w14:paraId="5B6F94B2" w14:textId="6412ED81" w:rsidR="00AA366F" w:rsidRDefault="00AA366F">
            <w:pPr>
              <w:pStyle w:val="TableParagraph"/>
              <w:ind w:left="0"/>
              <w:rPr>
                <w:rFonts w:asciiTheme="minorHAnsi" w:hAnsiTheme="minorHAnsi"/>
                <w:sz w:val="24"/>
              </w:rPr>
            </w:pPr>
            <w:r>
              <w:rPr>
                <w:rFonts w:asciiTheme="minorHAnsi" w:hAnsiTheme="minorHAnsi"/>
                <w:sz w:val="24"/>
              </w:rPr>
              <w:t xml:space="preserve">PE lead gained up to date knowledge of changed Ofsted and completed the YST quality mark. (Silver) </w:t>
            </w:r>
          </w:p>
          <w:p w14:paraId="6EDCF5E9" w14:textId="77777777" w:rsidR="00AA366F" w:rsidRDefault="00AA366F">
            <w:pPr>
              <w:pStyle w:val="TableParagraph"/>
              <w:ind w:left="0"/>
              <w:rPr>
                <w:rFonts w:asciiTheme="minorHAnsi" w:hAnsiTheme="minorHAnsi"/>
                <w:sz w:val="24"/>
              </w:rPr>
            </w:pPr>
          </w:p>
          <w:p w14:paraId="29F43D2D" w14:textId="3B3091F2" w:rsidR="00BA25F4" w:rsidRDefault="00BA25F4">
            <w:pPr>
              <w:pStyle w:val="TableParagraph"/>
              <w:ind w:left="0"/>
              <w:rPr>
                <w:rFonts w:asciiTheme="minorHAnsi" w:hAnsiTheme="minorHAnsi"/>
                <w:sz w:val="24"/>
              </w:rPr>
            </w:pPr>
            <w:r>
              <w:rPr>
                <w:rFonts w:asciiTheme="minorHAnsi" w:hAnsiTheme="minorHAnsi"/>
                <w:sz w:val="24"/>
              </w:rPr>
              <w:t xml:space="preserve">Staff </w:t>
            </w:r>
            <w:r w:rsidR="00AA366F">
              <w:rPr>
                <w:rFonts w:asciiTheme="minorHAnsi" w:hAnsiTheme="minorHAnsi"/>
                <w:sz w:val="24"/>
              </w:rPr>
              <w:t>meeting</w:t>
            </w:r>
            <w:r>
              <w:rPr>
                <w:rFonts w:asciiTheme="minorHAnsi" w:hAnsiTheme="minorHAnsi"/>
                <w:sz w:val="24"/>
              </w:rPr>
              <w:t xml:space="preserve"> increases the profile and understanding </w:t>
            </w:r>
          </w:p>
          <w:p w14:paraId="19DBC024" w14:textId="77777777" w:rsidR="00BA25F4" w:rsidRDefault="00BA25F4">
            <w:pPr>
              <w:pStyle w:val="TableParagraph"/>
              <w:ind w:left="0"/>
              <w:rPr>
                <w:rFonts w:asciiTheme="minorHAnsi" w:hAnsiTheme="minorHAnsi"/>
                <w:sz w:val="24"/>
              </w:rPr>
            </w:pPr>
          </w:p>
          <w:p w14:paraId="0A470382" w14:textId="77777777" w:rsidR="00BA25F4" w:rsidRDefault="00BA25F4">
            <w:pPr>
              <w:pStyle w:val="TableParagraph"/>
              <w:ind w:left="0"/>
              <w:rPr>
                <w:rFonts w:asciiTheme="minorHAnsi" w:hAnsiTheme="minorHAnsi"/>
                <w:sz w:val="24"/>
              </w:rPr>
            </w:pPr>
            <w:r>
              <w:rPr>
                <w:rFonts w:asciiTheme="minorHAnsi" w:hAnsiTheme="minorHAnsi"/>
                <w:sz w:val="24"/>
              </w:rPr>
              <w:t xml:space="preserve">The Heatmaps will allow staff to alter their planning and consider active ways of engaging the children </w:t>
            </w:r>
          </w:p>
          <w:p w14:paraId="7806C32C" w14:textId="77777777" w:rsidR="007A6A33" w:rsidRDefault="007A6A33">
            <w:pPr>
              <w:pStyle w:val="TableParagraph"/>
              <w:ind w:left="0"/>
              <w:rPr>
                <w:rFonts w:asciiTheme="minorHAnsi" w:hAnsiTheme="minorHAnsi"/>
                <w:sz w:val="24"/>
              </w:rPr>
            </w:pPr>
          </w:p>
          <w:p w14:paraId="1E66E1EC" w14:textId="341C1DC1" w:rsidR="007A6A33" w:rsidRPr="006F6CA9" w:rsidRDefault="007A6A33">
            <w:pPr>
              <w:pStyle w:val="TableParagraph"/>
              <w:ind w:left="0"/>
              <w:rPr>
                <w:rFonts w:asciiTheme="minorHAnsi" w:hAnsiTheme="minorHAnsi"/>
                <w:sz w:val="24"/>
              </w:rPr>
            </w:pPr>
            <w:r>
              <w:rPr>
                <w:rFonts w:asciiTheme="minorHAnsi" w:hAnsiTheme="minorHAnsi"/>
                <w:sz w:val="24"/>
              </w:rPr>
              <w:t>Children more active at break times</w:t>
            </w:r>
          </w:p>
        </w:tc>
        <w:tc>
          <w:tcPr>
            <w:tcW w:w="3134" w:type="dxa"/>
            <w:tcBorders>
              <w:bottom w:val="single" w:sz="12" w:space="0" w:color="231F20"/>
            </w:tcBorders>
          </w:tcPr>
          <w:p w14:paraId="6BF5E117" w14:textId="0417A0FD" w:rsidR="002F1AE7" w:rsidRDefault="007A6A33">
            <w:pPr>
              <w:pStyle w:val="TableParagraph"/>
              <w:ind w:left="0"/>
              <w:rPr>
                <w:rFonts w:asciiTheme="minorHAnsi" w:hAnsiTheme="minorHAnsi"/>
                <w:sz w:val="24"/>
              </w:rPr>
            </w:pPr>
            <w:r>
              <w:rPr>
                <w:rFonts w:asciiTheme="minorHAnsi" w:hAnsiTheme="minorHAnsi"/>
                <w:sz w:val="24"/>
              </w:rPr>
              <w:t xml:space="preserve">Encourage children to get to school in more active ways and look into incentives (push cycle to school week). </w:t>
            </w:r>
          </w:p>
          <w:p w14:paraId="08AB8FDF" w14:textId="515BCD3A" w:rsidR="002F1AE7" w:rsidRDefault="002F1AE7">
            <w:pPr>
              <w:pStyle w:val="TableParagraph"/>
              <w:ind w:left="0"/>
              <w:rPr>
                <w:rFonts w:asciiTheme="minorHAnsi" w:hAnsiTheme="minorHAnsi"/>
                <w:sz w:val="24"/>
              </w:rPr>
            </w:pPr>
          </w:p>
          <w:p w14:paraId="38BB257E" w14:textId="60514130" w:rsidR="008E77E5" w:rsidRDefault="002F1AE7">
            <w:pPr>
              <w:pStyle w:val="TableParagraph"/>
              <w:ind w:left="0"/>
              <w:rPr>
                <w:rFonts w:asciiTheme="minorHAnsi" w:hAnsiTheme="minorHAnsi"/>
                <w:sz w:val="24"/>
              </w:rPr>
            </w:pPr>
            <w:r>
              <w:rPr>
                <w:rFonts w:asciiTheme="minorHAnsi" w:hAnsiTheme="minorHAnsi"/>
                <w:sz w:val="24"/>
              </w:rPr>
              <w:t>Use the learning from the conference</w:t>
            </w:r>
            <w:r w:rsidR="007A6A33">
              <w:rPr>
                <w:rFonts w:asciiTheme="minorHAnsi" w:hAnsiTheme="minorHAnsi"/>
                <w:sz w:val="24"/>
              </w:rPr>
              <w:t>s</w:t>
            </w:r>
            <w:r>
              <w:rPr>
                <w:rFonts w:asciiTheme="minorHAnsi" w:hAnsiTheme="minorHAnsi"/>
                <w:sz w:val="24"/>
              </w:rPr>
              <w:t xml:space="preserve"> to influence this and future plans </w:t>
            </w:r>
            <w:r w:rsidR="00B338A4">
              <w:rPr>
                <w:rFonts w:asciiTheme="minorHAnsi" w:hAnsiTheme="minorHAnsi"/>
                <w:sz w:val="24"/>
              </w:rPr>
              <w:t xml:space="preserve"> </w:t>
            </w:r>
          </w:p>
          <w:p w14:paraId="3DA9E1CD" w14:textId="39485010" w:rsidR="00AA366F" w:rsidRDefault="00AA366F">
            <w:pPr>
              <w:pStyle w:val="TableParagraph"/>
              <w:ind w:left="0"/>
              <w:rPr>
                <w:rFonts w:asciiTheme="minorHAnsi" w:hAnsiTheme="minorHAnsi"/>
                <w:sz w:val="24"/>
              </w:rPr>
            </w:pPr>
          </w:p>
          <w:p w14:paraId="44F78058" w14:textId="4E563E0A" w:rsidR="00BA25F4" w:rsidRDefault="00AA366F">
            <w:pPr>
              <w:pStyle w:val="TableParagraph"/>
              <w:ind w:left="0"/>
              <w:rPr>
                <w:rFonts w:asciiTheme="minorHAnsi" w:hAnsiTheme="minorHAnsi"/>
                <w:sz w:val="24"/>
              </w:rPr>
            </w:pPr>
            <w:r>
              <w:rPr>
                <w:rFonts w:asciiTheme="minorHAnsi" w:hAnsiTheme="minorHAnsi"/>
                <w:sz w:val="24"/>
              </w:rPr>
              <w:t xml:space="preserve">Next year look at what is needed to secure YST Gold quality mark. </w:t>
            </w:r>
          </w:p>
          <w:p w14:paraId="6603999E" w14:textId="77777777" w:rsidR="00BA25F4" w:rsidRDefault="00BA25F4">
            <w:pPr>
              <w:pStyle w:val="TableParagraph"/>
              <w:ind w:left="0"/>
              <w:rPr>
                <w:rFonts w:asciiTheme="minorHAnsi" w:hAnsiTheme="minorHAnsi"/>
                <w:sz w:val="24"/>
              </w:rPr>
            </w:pPr>
          </w:p>
          <w:p w14:paraId="33292096" w14:textId="118AB1C4" w:rsidR="00BA25F4" w:rsidRDefault="00BA25F4">
            <w:pPr>
              <w:pStyle w:val="TableParagraph"/>
              <w:ind w:left="0"/>
              <w:rPr>
                <w:rFonts w:asciiTheme="minorHAnsi" w:hAnsiTheme="minorHAnsi"/>
                <w:sz w:val="24"/>
              </w:rPr>
            </w:pPr>
            <w:r>
              <w:rPr>
                <w:rFonts w:asciiTheme="minorHAnsi" w:hAnsiTheme="minorHAnsi"/>
                <w:sz w:val="24"/>
              </w:rPr>
              <w:t xml:space="preserve">Consider the development or Active </w:t>
            </w:r>
            <w:r w:rsidR="007A6A33">
              <w:rPr>
                <w:rFonts w:asciiTheme="minorHAnsi" w:hAnsiTheme="minorHAnsi"/>
                <w:sz w:val="24"/>
              </w:rPr>
              <w:t xml:space="preserve">English </w:t>
            </w:r>
            <w:r w:rsidR="00FD2BB6">
              <w:rPr>
                <w:rFonts w:asciiTheme="minorHAnsi" w:hAnsiTheme="minorHAnsi"/>
                <w:sz w:val="24"/>
              </w:rPr>
              <w:t xml:space="preserve">based on heat map tool. Consider more ways of creating an active curriculum including active English and active SPAG. </w:t>
            </w:r>
          </w:p>
          <w:p w14:paraId="4BD3DA55" w14:textId="77777777" w:rsidR="00BA25F4" w:rsidRDefault="00BA25F4">
            <w:pPr>
              <w:pStyle w:val="TableParagraph"/>
              <w:ind w:left="0"/>
              <w:rPr>
                <w:rFonts w:asciiTheme="minorHAnsi" w:hAnsiTheme="minorHAnsi"/>
                <w:sz w:val="24"/>
              </w:rPr>
            </w:pPr>
          </w:p>
          <w:p w14:paraId="76B6AABF" w14:textId="77777777" w:rsidR="00BA25F4" w:rsidRDefault="00BA25F4">
            <w:pPr>
              <w:pStyle w:val="TableParagraph"/>
              <w:ind w:left="0"/>
              <w:rPr>
                <w:rFonts w:asciiTheme="minorHAnsi" w:hAnsiTheme="minorHAnsi"/>
                <w:sz w:val="24"/>
              </w:rPr>
            </w:pPr>
            <w:r>
              <w:rPr>
                <w:rFonts w:asciiTheme="minorHAnsi" w:hAnsiTheme="minorHAnsi"/>
                <w:sz w:val="24"/>
              </w:rPr>
              <w:lastRenderedPageBreak/>
              <w:t xml:space="preserve">See heatmaps for next steps </w:t>
            </w:r>
          </w:p>
          <w:p w14:paraId="0D1D375D" w14:textId="77777777" w:rsidR="007A6A33" w:rsidRDefault="007A6A33">
            <w:pPr>
              <w:pStyle w:val="TableParagraph"/>
              <w:ind w:left="0"/>
              <w:rPr>
                <w:rFonts w:asciiTheme="minorHAnsi" w:hAnsiTheme="minorHAnsi"/>
                <w:sz w:val="24"/>
              </w:rPr>
            </w:pPr>
          </w:p>
          <w:p w14:paraId="196BBF6E" w14:textId="02BA1F5C" w:rsidR="007A6A33" w:rsidRPr="006F6CA9" w:rsidRDefault="007A6A33">
            <w:pPr>
              <w:pStyle w:val="TableParagraph"/>
              <w:ind w:left="0"/>
              <w:rPr>
                <w:rFonts w:asciiTheme="minorHAnsi" w:hAnsiTheme="minorHAnsi"/>
                <w:sz w:val="24"/>
              </w:rPr>
            </w:pPr>
            <w:r>
              <w:rPr>
                <w:rFonts w:asciiTheme="minorHAnsi" w:hAnsiTheme="minorHAnsi"/>
                <w:sz w:val="24"/>
              </w:rPr>
              <w:t xml:space="preserve">Look into more playground resources to engage children at break times. </w:t>
            </w:r>
          </w:p>
        </w:tc>
      </w:tr>
      <w:tr w:rsidR="008E77E5" w:rsidRPr="006F6CA9" w14:paraId="3C2CE329" w14:textId="77777777">
        <w:trPr>
          <w:trHeight w:val="315"/>
        </w:trPr>
        <w:tc>
          <w:tcPr>
            <w:tcW w:w="12243" w:type="dxa"/>
            <w:gridSpan w:val="4"/>
            <w:vMerge w:val="restart"/>
            <w:tcBorders>
              <w:top w:val="single" w:sz="12" w:space="0" w:color="231F20"/>
            </w:tcBorders>
          </w:tcPr>
          <w:p w14:paraId="4DD1B2E6"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 xml:space="preserve">The profile of </w:t>
            </w:r>
            <w:r w:rsidR="002F1AE7">
              <w:rPr>
                <w:rFonts w:asciiTheme="minorHAnsi" w:hAnsiTheme="minorHAnsi"/>
                <w:color w:val="F26522"/>
                <w:sz w:val="24"/>
              </w:rPr>
              <w:t>Physical Education, School Sport and Physical Activity (</w:t>
            </w:r>
            <w:r w:rsidRPr="006F6CA9">
              <w:rPr>
                <w:rFonts w:asciiTheme="minorHAnsi" w:hAnsiTheme="minorHAnsi"/>
                <w:color w:val="F26522"/>
                <w:sz w:val="24"/>
              </w:rPr>
              <w:t>PESSPA</w:t>
            </w:r>
            <w:r w:rsidR="002F1AE7">
              <w:rPr>
                <w:rFonts w:asciiTheme="minorHAnsi" w:hAnsiTheme="minorHAnsi"/>
                <w:color w:val="F26522"/>
                <w:sz w:val="24"/>
              </w:rPr>
              <w:t>)</w:t>
            </w:r>
            <w:r w:rsidRPr="006F6CA9">
              <w:rPr>
                <w:rFonts w:asciiTheme="minorHAnsi" w:hAnsiTheme="minorHAnsi"/>
                <w:color w:val="F26522"/>
                <w:sz w:val="24"/>
              </w:rPr>
              <w:t xml:space="preserve"> being raised across the school as a tool for whole school improvement</w:t>
            </w:r>
          </w:p>
        </w:tc>
        <w:tc>
          <w:tcPr>
            <w:tcW w:w="3134" w:type="dxa"/>
            <w:tcBorders>
              <w:top w:val="single" w:sz="12" w:space="0" w:color="231F20"/>
            </w:tcBorders>
          </w:tcPr>
          <w:p w14:paraId="00C90E0E"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CD87640" w14:textId="77777777">
        <w:trPr>
          <w:trHeight w:val="320"/>
        </w:trPr>
        <w:tc>
          <w:tcPr>
            <w:tcW w:w="12243" w:type="dxa"/>
            <w:gridSpan w:val="4"/>
            <w:vMerge/>
            <w:tcBorders>
              <w:top w:val="nil"/>
            </w:tcBorders>
          </w:tcPr>
          <w:p w14:paraId="21137EF4" w14:textId="77777777" w:rsidR="008E77E5" w:rsidRPr="006F6CA9" w:rsidRDefault="008E77E5">
            <w:pPr>
              <w:rPr>
                <w:rFonts w:asciiTheme="minorHAnsi" w:hAnsiTheme="minorHAnsi"/>
                <w:sz w:val="2"/>
                <w:szCs w:val="2"/>
              </w:rPr>
            </w:pPr>
          </w:p>
        </w:tc>
        <w:tc>
          <w:tcPr>
            <w:tcW w:w="3134" w:type="dxa"/>
          </w:tcPr>
          <w:p w14:paraId="03FA1A88"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2BCCC701" w14:textId="77777777">
        <w:trPr>
          <w:trHeight w:val="405"/>
        </w:trPr>
        <w:tc>
          <w:tcPr>
            <w:tcW w:w="3720" w:type="dxa"/>
          </w:tcPr>
          <w:p w14:paraId="073D3A7D"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2F97A97"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7E0E10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1924974B" w14:textId="77777777" w:rsidR="008E77E5" w:rsidRPr="006F6CA9" w:rsidRDefault="008E77E5">
            <w:pPr>
              <w:pStyle w:val="TableParagraph"/>
              <w:ind w:left="0"/>
              <w:rPr>
                <w:rFonts w:asciiTheme="minorHAnsi" w:hAnsiTheme="minorHAnsi"/>
                <w:sz w:val="24"/>
              </w:rPr>
            </w:pPr>
          </w:p>
        </w:tc>
      </w:tr>
      <w:tr w:rsidR="008E77E5" w:rsidRPr="006F6CA9" w14:paraId="01352E41" w14:textId="77777777">
        <w:trPr>
          <w:trHeight w:val="1472"/>
        </w:trPr>
        <w:tc>
          <w:tcPr>
            <w:tcW w:w="3720" w:type="dxa"/>
          </w:tcPr>
          <w:p w14:paraId="69FB3206"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64BB0704"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76090170"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52890F7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F23F42A"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515AF395"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293F6C9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93FA1F6" w14:textId="77777777">
        <w:trPr>
          <w:trHeight w:val="1690"/>
        </w:trPr>
        <w:tc>
          <w:tcPr>
            <w:tcW w:w="3720" w:type="dxa"/>
          </w:tcPr>
          <w:p w14:paraId="703C27D6" w14:textId="77777777" w:rsidR="008E77E5" w:rsidRDefault="00B338A4">
            <w:pPr>
              <w:pStyle w:val="TableParagraph"/>
              <w:ind w:left="0"/>
              <w:rPr>
                <w:rFonts w:asciiTheme="minorHAnsi" w:hAnsiTheme="minorHAnsi"/>
                <w:sz w:val="24"/>
              </w:rPr>
            </w:pPr>
            <w:r>
              <w:rPr>
                <w:rFonts w:asciiTheme="minorHAnsi" w:hAnsiTheme="minorHAnsi"/>
                <w:sz w:val="24"/>
              </w:rPr>
              <w:t xml:space="preserve">To achieve a School Games Mark in order to celebrate the achievements within PE, School Sport and Physical Activity </w:t>
            </w:r>
          </w:p>
          <w:p w14:paraId="15478484" w14:textId="078251C4" w:rsidR="0010206B" w:rsidRDefault="0010206B">
            <w:pPr>
              <w:pStyle w:val="TableParagraph"/>
              <w:ind w:left="0"/>
              <w:rPr>
                <w:rFonts w:asciiTheme="minorHAnsi" w:hAnsiTheme="minorHAnsi"/>
                <w:sz w:val="24"/>
              </w:rPr>
            </w:pPr>
          </w:p>
          <w:p w14:paraId="46FA32CB" w14:textId="4BA28BAA" w:rsidR="0010206B" w:rsidRDefault="0010206B">
            <w:pPr>
              <w:pStyle w:val="TableParagraph"/>
              <w:ind w:left="0"/>
              <w:rPr>
                <w:rFonts w:asciiTheme="minorHAnsi" w:hAnsiTheme="minorHAnsi"/>
                <w:sz w:val="24"/>
              </w:rPr>
            </w:pPr>
            <w:r w:rsidRPr="005B3EDC">
              <w:rPr>
                <w:rFonts w:asciiTheme="minorHAnsi" w:hAnsiTheme="minorHAnsi"/>
                <w:sz w:val="24"/>
              </w:rPr>
              <w:t>Raising the importance of the daily 60 minutes to the whole school community</w:t>
            </w:r>
            <w:r>
              <w:rPr>
                <w:rFonts w:asciiTheme="minorHAnsi" w:hAnsiTheme="minorHAnsi"/>
                <w:sz w:val="24"/>
              </w:rPr>
              <w:t xml:space="preserve"> </w:t>
            </w:r>
          </w:p>
          <w:p w14:paraId="6597CD0E" w14:textId="77777777" w:rsidR="00F810AF" w:rsidRDefault="00F810AF">
            <w:pPr>
              <w:pStyle w:val="TableParagraph"/>
              <w:ind w:left="0"/>
              <w:rPr>
                <w:rFonts w:asciiTheme="minorHAnsi" w:hAnsiTheme="minorHAnsi"/>
                <w:sz w:val="24"/>
              </w:rPr>
            </w:pPr>
          </w:p>
          <w:p w14:paraId="0BA28BFF" w14:textId="77777777" w:rsidR="00ED43FA" w:rsidRDefault="00ED43FA">
            <w:pPr>
              <w:pStyle w:val="TableParagraph"/>
              <w:ind w:left="0"/>
              <w:rPr>
                <w:rFonts w:asciiTheme="minorHAnsi" w:hAnsiTheme="minorHAnsi"/>
                <w:sz w:val="24"/>
              </w:rPr>
            </w:pPr>
          </w:p>
          <w:p w14:paraId="7EC4BACA" w14:textId="77777777" w:rsidR="00F810AF" w:rsidRDefault="00F810AF">
            <w:pPr>
              <w:pStyle w:val="TableParagraph"/>
              <w:ind w:left="0"/>
              <w:rPr>
                <w:rFonts w:asciiTheme="minorHAnsi" w:hAnsiTheme="minorHAnsi"/>
                <w:sz w:val="24"/>
              </w:rPr>
            </w:pPr>
            <w:r>
              <w:rPr>
                <w:rFonts w:asciiTheme="minorHAnsi" w:hAnsiTheme="minorHAnsi"/>
                <w:sz w:val="24"/>
              </w:rPr>
              <w:t xml:space="preserve">Utilise consultancy support from Carre’s Outreach </w:t>
            </w:r>
          </w:p>
          <w:p w14:paraId="70911671" w14:textId="77777777" w:rsidR="0067732A" w:rsidRDefault="0067732A">
            <w:pPr>
              <w:pStyle w:val="TableParagraph"/>
              <w:ind w:left="0"/>
              <w:rPr>
                <w:rFonts w:asciiTheme="minorHAnsi" w:hAnsiTheme="minorHAnsi"/>
                <w:sz w:val="24"/>
              </w:rPr>
            </w:pPr>
          </w:p>
          <w:p w14:paraId="75E17D6A" w14:textId="33C39F3F" w:rsidR="0067732A" w:rsidRPr="006F6CA9" w:rsidRDefault="0067732A">
            <w:pPr>
              <w:pStyle w:val="TableParagraph"/>
              <w:ind w:left="0"/>
              <w:rPr>
                <w:rFonts w:asciiTheme="minorHAnsi" w:hAnsiTheme="minorHAnsi"/>
                <w:sz w:val="24"/>
              </w:rPr>
            </w:pPr>
            <w:r>
              <w:rPr>
                <w:rFonts w:asciiTheme="minorHAnsi" w:hAnsiTheme="minorHAnsi"/>
                <w:sz w:val="24"/>
              </w:rPr>
              <w:t xml:space="preserve">Inspire+ ambassadors to deliver whole school assemblies. </w:t>
            </w:r>
          </w:p>
        </w:tc>
        <w:tc>
          <w:tcPr>
            <w:tcW w:w="3600" w:type="dxa"/>
          </w:tcPr>
          <w:p w14:paraId="66954C28" w14:textId="3FC01CEF" w:rsidR="008E77E5" w:rsidRDefault="00B338A4">
            <w:pPr>
              <w:pStyle w:val="TableParagraph"/>
              <w:ind w:left="0"/>
              <w:rPr>
                <w:rFonts w:asciiTheme="minorHAnsi" w:hAnsiTheme="minorHAnsi"/>
                <w:sz w:val="24"/>
              </w:rPr>
            </w:pPr>
            <w:r>
              <w:rPr>
                <w:rFonts w:asciiTheme="minorHAnsi" w:hAnsiTheme="minorHAnsi"/>
                <w:sz w:val="24"/>
              </w:rPr>
              <w:t xml:space="preserve">Working with </w:t>
            </w:r>
            <w:proofErr w:type="spellStart"/>
            <w:r w:rsidR="0067732A">
              <w:rPr>
                <w:rFonts w:asciiTheme="minorHAnsi" w:hAnsiTheme="minorHAnsi"/>
                <w:sz w:val="24"/>
              </w:rPr>
              <w:t>Carre</w:t>
            </w:r>
            <w:r w:rsidR="005A6E94">
              <w:rPr>
                <w:rFonts w:asciiTheme="minorHAnsi" w:hAnsiTheme="minorHAnsi"/>
                <w:sz w:val="24"/>
              </w:rPr>
              <w:t>’</w:t>
            </w:r>
            <w:r w:rsidR="0067732A">
              <w:rPr>
                <w:rFonts w:asciiTheme="minorHAnsi" w:hAnsiTheme="minorHAnsi"/>
                <w:sz w:val="24"/>
              </w:rPr>
              <w:t>s</w:t>
            </w:r>
            <w:proofErr w:type="spellEnd"/>
            <w:r w:rsidR="0067732A">
              <w:rPr>
                <w:rFonts w:asciiTheme="minorHAnsi" w:hAnsiTheme="minorHAnsi"/>
                <w:sz w:val="24"/>
              </w:rPr>
              <w:t xml:space="preserve"> Outreach, develop the inter</w:t>
            </w:r>
            <w:r>
              <w:rPr>
                <w:rFonts w:asciiTheme="minorHAnsi" w:hAnsiTheme="minorHAnsi"/>
                <w:sz w:val="24"/>
              </w:rPr>
              <w:t>-school sport calendar in order for all children to participate in sporting competition each term</w:t>
            </w:r>
          </w:p>
          <w:p w14:paraId="08979617" w14:textId="77777777" w:rsidR="00B338A4" w:rsidRDefault="00B338A4">
            <w:pPr>
              <w:pStyle w:val="TableParagraph"/>
              <w:ind w:left="0"/>
              <w:rPr>
                <w:rFonts w:asciiTheme="minorHAnsi" w:hAnsiTheme="minorHAnsi"/>
                <w:sz w:val="24"/>
              </w:rPr>
            </w:pPr>
          </w:p>
          <w:p w14:paraId="242A538B" w14:textId="149CE8AA" w:rsidR="005B3EDC" w:rsidRDefault="005B3EDC" w:rsidP="0010206B">
            <w:pPr>
              <w:pStyle w:val="TableParagraph"/>
              <w:ind w:left="0"/>
              <w:rPr>
                <w:rFonts w:asciiTheme="minorHAnsi" w:hAnsiTheme="minorHAnsi"/>
                <w:sz w:val="24"/>
              </w:rPr>
            </w:pPr>
            <w:r>
              <w:rPr>
                <w:rFonts w:asciiTheme="minorHAnsi" w:hAnsiTheme="minorHAnsi"/>
                <w:sz w:val="24"/>
              </w:rPr>
              <w:t xml:space="preserve">Shared assembly outlining the importance of 60 daily active minutes via website, twitter and email. </w:t>
            </w:r>
          </w:p>
          <w:p w14:paraId="519B4637" w14:textId="77777777" w:rsidR="005B3EDC" w:rsidRDefault="005B3EDC" w:rsidP="0010206B">
            <w:pPr>
              <w:pStyle w:val="TableParagraph"/>
              <w:ind w:left="0"/>
              <w:rPr>
                <w:rFonts w:asciiTheme="minorHAnsi" w:hAnsiTheme="minorHAnsi"/>
                <w:sz w:val="24"/>
              </w:rPr>
            </w:pPr>
          </w:p>
          <w:p w14:paraId="075B998A" w14:textId="701210D1" w:rsidR="005B3EDC" w:rsidRDefault="005B3EDC" w:rsidP="0010206B">
            <w:pPr>
              <w:pStyle w:val="TableParagraph"/>
              <w:ind w:left="0"/>
              <w:rPr>
                <w:rFonts w:asciiTheme="minorHAnsi" w:hAnsiTheme="minorHAnsi"/>
                <w:sz w:val="24"/>
              </w:rPr>
            </w:pPr>
            <w:r>
              <w:rPr>
                <w:rFonts w:asciiTheme="minorHAnsi" w:hAnsiTheme="minorHAnsi"/>
                <w:sz w:val="24"/>
              </w:rPr>
              <w:t xml:space="preserve">Purchased skipping ropes for the entire school and delivered them to families to encourage daily 60 minutes during lockdown. </w:t>
            </w:r>
          </w:p>
          <w:p w14:paraId="7E7EB4B2" w14:textId="2C4996C4" w:rsidR="00BA25F4" w:rsidRDefault="00BA25F4">
            <w:pPr>
              <w:pStyle w:val="TableParagraph"/>
              <w:ind w:left="0"/>
              <w:rPr>
                <w:rFonts w:asciiTheme="minorHAnsi" w:hAnsiTheme="minorHAnsi"/>
                <w:sz w:val="24"/>
              </w:rPr>
            </w:pPr>
          </w:p>
          <w:p w14:paraId="5DE71D74" w14:textId="29DA9C4F" w:rsidR="00ED43FA" w:rsidRDefault="00ED43FA">
            <w:pPr>
              <w:pStyle w:val="TableParagraph"/>
              <w:ind w:left="0"/>
              <w:rPr>
                <w:rFonts w:asciiTheme="minorHAnsi" w:hAnsiTheme="minorHAnsi"/>
                <w:sz w:val="24"/>
              </w:rPr>
            </w:pPr>
          </w:p>
          <w:p w14:paraId="42AB4A55" w14:textId="0F503E7B" w:rsidR="00243750" w:rsidRDefault="00243750">
            <w:pPr>
              <w:pStyle w:val="TableParagraph"/>
              <w:ind w:left="0"/>
              <w:rPr>
                <w:rFonts w:asciiTheme="minorHAnsi" w:hAnsiTheme="minorHAnsi"/>
                <w:sz w:val="24"/>
              </w:rPr>
            </w:pPr>
            <w:r>
              <w:rPr>
                <w:rFonts w:asciiTheme="minorHAnsi" w:hAnsiTheme="minorHAnsi"/>
                <w:sz w:val="24"/>
              </w:rPr>
              <w:t xml:space="preserve">Meetings with PE lead and </w:t>
            </w:r>
            <w:r w:rsidR="005A6E94">
              <w:rPr>
                <w:rFonts w:asciiTheme="minorHAnsi" w:hAnsiTheme="minorHAnsi"/>
                <w:sz w:val="24"/>
              </w:rPr>
              <w:t xml:space="preserve">ME </w:t>
            </w:r>
            <w:r>
              <w:rPr>
                <w:rFonts w:asciiTheme="minorHAnsi" w:hAnsiTheme="minorHAnsi"/>
                <w:sz w:val="24"/>
              </w:rPr>
              <w:t xml:space="preserve">to discuss new incentives to encourage daily active minutes. </w:t>
            </w:r>
          </w:p>
          <w:p w14:paraId="0661D0AC" w14:textId="77777777" w:rsidR="00ED43FA" w:rsidRDefault="00ED43FA">
            <w:pPr>
              <w:pStyle w:val="TableParagraph"/>
              <w:ind w:left="0"/>
              <w:rPr>
                <w:rFonts w:asciiTheme="minorHAnsi" w:hAnsiTheme="minorHAnsi"/>
                <w:sz w:val="24"/>
              </w:rPr>
            </w:pPr>
          </w:p>
          <w:p w14:paraId="6F951424" w14:textId="77777777" w:rsidR="00F810AF" w:rsidRDefault="00F810AF">
            <w:pPr>
              <w:pStyle w:val="TableParagraph"/>
              <w:ind w:left="0"/>
              <w:rPr>
                <w:rFonts w:asciiTheme="minorHAnsi" w:hAnsiTheme="minorHAnsi"/>
                <w:sz w:val="24"/>
              </w:rPr>
            </w:pPr>
            <w:r>
              <w:rPr>
                <w:rFonts w:asciiTheme="minorHAnsi" w:hAnsiTheme="minorHAnsi"/>
                <w:sz w:val="24"/>
              </w:rPr>
              <w:lastRenderedPageBreak/>
              <w:t>We will refresh our ideas and approaches towards PESSPA</w:t>
            </w:r>
          </w:p>
          <w:p w14:paraId="426A0E5A" w14:textId="77777777" w:rsidR="0067732A" w:rsidRDefault="0067732A">
            <w:pPr>
              <w:pStyle w:val="TableParagraph"/>
              <w:ind w:left="0"/>
              <w:rPr>
                <w:rFonts w:asciiTheme="minorHAnsi" w:hAnsiTheme="minorHAnsi"/>
                <w:sz w:val="24"/>
              </w:rPr>
            </w:pPr>
          </w:p>
          <w:p w14:paraId="718F0EAE" w14:textId="2AD9A0B0" w:rsidR="0067732A" w:rsidRPr="006F6CA9" w:rsidRDefault="0067732A">
            <w:pPr>
              <w:pStyle w:val="TableParagraph"/>
              <w:ind w:left="0"/>
              <w:rPr>
                <w:rFonts w:asciiTheme="minorHAnsi" w:hAnsiTheme="minorHAnsi"/>
                <w:sz w:val="24"/>
              </w:rPr>
            </w:pPr>
            <w:r>
              <w:rPr>
                <w:rFonts w:asciiTheme="minorHAnsi" w:hAnsiTheme="minorHAnsi"/>
                <w:sz w:val="24"/>
              </w:rPr>
              <w:t>Children received assemblies from S</w:t>
            </w:r>
            <w:r w:rsidR="005A6E94">
              <w:rPr>
                <w:rFonts w:asciiTheme="minorHAnsi" w:hAnsiTheme="minorHAnsi"/>
                <w:sz w:val="24"/>
              </w:rPr>
              <w:t>R</w:t>
            </w:r>
            <w:r>
              <w:rPr>
                <w:rFonts w:asciiTheme="minorHAnsi" w:hAnsiTheme="minorHAnsi"/>
                <w:sz w:val="24"/>
              </w:rPr>
              <w:t xml:space="preserve">, </w:t>
            </w:r>
            <w:r w:rsidR="005A6E94">
              <w:rPr>
                <w:rFonts w:asciiTheme="minorHAnsi" w:hAnsiTheme="minorHAnsi"/>
                <w:sz w:val="24"/>
              </w:rPr>
              <w:t>SO</w:t>
            </w:r>
            <w:r>
              <w:rPr>
                <w:rFonts w:asciiTheme="minorHAnsi" w:hAnsiTheme="minorHAnsi"/>
                <w:sz w:val="24"/>
              </w:rPr>
              <w:t xml:space="preserve">, </w:t>
            </w:r>
            <w:r w:rsidR="005A6E94">
              <w:rPr>
                <w:rFonts w:asciiTheme="minorHAnsi" w:hAnsiTheme="minorHAnsi"/>
                <w:sz w:val="24"/>
              </w:rPr>
              <w:t>SA</w:t>
            </w:r>
            <w:r>
              <w:rPr>
                <w:rFonts w:asciiTheme="minorHAnsi" w:hAnsiTheme="minorHAnsi"/>
                <w:sz w:val="24"/>
              </w:rPr>
              <w:t>, J</w:t>
            </w:r>
            <w:r w:rsidR="005A6E94">
              <w:rPr>
                <w:rFonts w:asciiTheme="minorHAnsi" w:hAnsiTheme="minorHAnsi"/>
                <w:sz w:val="24"/>
              </w:rPr>
              <w:t xml:space="preserve">B-E </w:t>
            </w:r>
            <w:r>
              <w:rPr>
                <w:rFonts w:asciiTheme="minorHAnsi" w:hAnsiTheme="minorHAnsi"/>
                <w:sz w:val="24"/>
              </w:rPr>
              <w:t xml:space="preserve">and </w:t>
            </w:r>
            <w:r w:rsidR="005A6E94">
              <w:rPr>
                <w:rFonts w:asciiTheme="minorHAnsi" w:hAnsiTheme="minorHAnsi"/>
                <w:sz w:val="24"/>
              </w:rPr>
              <w:t>BS</w:t>
            </w:r>
            <w:r>
              <w:rPr>
                <w:rFonts w:asciiTheme="minorHAnsi" w:hAnsiTheme="minorHAnsi"/>
                <w:sz w:val="24"/>
              </w:rPr>
              <w:t xml:space="preserve">. </w:t>
            </w:r>
          </w:p>
        </w:tc>
        <w:tc>
          <w:tcPr>
            <w:tcW w:w="1616" w:type="dxa"/>
          </w:tcPr>
          <w:p w14:paraId="795C0C35" w14:textId="73712FE7" w:rsidR="00F810AF" w:rsidRDefault="00BA25F4">
            <w:pPr>
              <w:pStyle w:val="TableParagraph"/>
              <w:ind w:left="0"/>
              <w:rPr>
                <w:rFonts w:asciiTheme="minorHAnsi" w:hAnsiTheme="minorHAnsi"/>
                <w:sz w:val="24"/>
              </w:rPr>
            </w:pPr>
            <w:r>
              <w:rPr>
                <w:rFonts w:asciiTheme="minorHAnsi" w:hAnsiTheme="minorHAnsi"/>
                <w:sz w:val="24"/>
              </w:rPr>
              <w:lastRenderedPageBreak/>
              <w:t xml:space="preserve">Part of </w:t>
            </w:r>
            <w:proofErr w:type="spellStart"/>
            <w:r w:rsidR="0067732A">
              <w:rPr>
                <w:rFonts w:asciiTheme="minorHAnsi" w:hAnsiTheme="minorHAnsi"/>
                <w:sz w:val="24"/>
              </w:rPr>
              <w:t>Carre</w:t>
            </w:r>
            <w:r w:rsidR="005A6E94">
              <w:rPr>
                <w:rFonts w:asciiTheme="minorHAnsi" w:hAnsiTheme="minorHAnsi"/>
                <w:sz w:val="24"/>
              </w:rPr>
              <w:t>’</w:t>
            </w:r>
            <w:r w:rsidR="0067732A">
              <w:rPr>
                <w:rFonts w:asciiTheme="minorHAnsi" w:hAnsiTheme="minorHAnsi"/>
                <w:sz w:val="24"/>
              </w:rPr>
              <w:t>s</w:t>
            </w:r>
            <w:proofErr w:type="spellEnd"/>
            <w:r w:rsidR="0067732A">
              <w:rPr>
                <w:rFonts w:asciiTheme="minorHAnsi" w:hAnsiTheme="minorHAnsi"/>
                <w:sz w:val="24"/>
              </w:rPr>
              <w:t xml:space="preserve"> Outreach membership</w:t>
            </w:r>
            <w:r>
              <w:rPr>
                <w:rFonts w:asciiTheme="minorHAnsi" w:hAnsiTheme="minorHAnsi"/>
                <w:sz w:val="24"/>
              </w:rPr>
              <w:t xml:space="preserve"> </w:t>
            </w:r>
          </w:p>
          <w:p w14:paraId="5B4D3A0C" w14:textId="50EB4F0D" w:rsidR="00F810AF" w:rsidRDefault="00F810AF">
            <w:pPr>
              <w:pStyle w:val="TableParagraph"/>
              <w:ind w:left="0"/>
              <w:rPr>
                <w:rFonts w:asciiTheme="minorHAnsi" w:hAnsiTheme="minorHAnsi"/>
                <w:sz w:val="24"/>
              </w:rPr>
            </w:pPr>
          </w:p>
          <w:p w14:paraId="6E44986F" w14:textId="5898DE0C" w:rsidR="00243750" w:rsidRDefault="00243750">
            <w:pPr>
              <w:pStyle w:val="TableParagraph"/>
              <w:ind w:left="0"/>
              <w:rPr>
                <w:rFonts w:asciiTheme="minorHAnsi" w:hAnsiTheme="minorHAnsi"/>
                <w:sz w:val="24"/>
              </w:rPr>
            </w:pPr>
          </w:p>
          <w:p w14:paraId="006D025F" w14:textId="77B891C8" w:rsidR="00F810AF" w:rsidRDefault="00F810AF">
            <w:pPr>
              <w:pStyle w:val="TableParagraph"/>
              <w:ind w:left="0"/>
              <w:rPr>
                <w:rFonts w:asciiTheme="minorHAnsi" w:hAnsiTheme="minorHAnsi"/>
                <w:sz w:val="24"/>
              </w:rPr>
            </w:pPr>
          </w:p>
          <w:p w14:paraId="59194C48" w14:textId="212CAEF7" w:rsidR="00F810AF" w:rsidRDefault="00243750">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membership </w:t>
            </w:r>
          </w:p>
          <w:p w14:paraId="3A903BE0" w14:textId="77777777" w:rsidR="00F810AF" w:rsidRDefault="00F810AF">
            <w:pPr>
              <w:pStyle w:val="TableParagraph"/>
              <w:ind w:left="0"/>
              <w:rPr>
                <w:rFonts w:asciiTheme="minorHAnsi" w:hAnsiTheme="minorHAnsi"/>
                <w:sz w:val="24"/>
              </w:rPr>
            </w:pPr>
          </w:p>
          <w:p w14:paraId="4A55D26C" w14:textId="7EBD955F" w:rsidR="00BA25F4" w:rsidRDefault="00BA25F4">
            <w:pPr>
              <w:pStyle w:val="TableParagraph"/>
              <w:ind w:left="0"/>
              <w:rPr>
                <w:rFonts w:asciiTheme="minorHAnsi" w:hAnsiTheme="minorHAnsi"/>
                <w:sz w:val="24"/>
              </w:rPr>
            </w:pPr>
          </w:p>
          <w:p w14:paraId="4A18571F" w14:textId="77777777" w:rsidR="00243750" w:rsidRDefault="00243750">
            <w:pPr>
              <w:pStyle w:val="TableParagraph"/>
              <w:ind w:left="0"/>
              <w:rPr>
                <w:rFonts w:asciiTheme="minorHAnsi" w:hAnsiTheme="minorHAnsi"/>
                <w:sz w:val="24"/>
              </w:rPr>
            </w:pPr>
          </w:p>
          <w:p w14:paraId="59764F1A" w14:textId="624FB9D4" w:rsidR="00ED43FA" w:rsidRDefault="00047F3E">
            <w:pPr>
              <w:pStyle w:val="TableParagraph"/>
              <w:ind w:left="0"/>
              <w:rPr>
                <w:rFonts w:asciiTheme="minorHAnsi" w:hAnsiTheme="minorHAnsi"/>
                <w:sz w:val="24"/>
              </w:rPr>
            </w:pPr>
            <w:r>
              <w:rPr>
                <w:rFonts w:asciiTheme="minorHAnsi" w:hAnsiTheme="minorHAnsi"/>
                <w:sz w:val="24"/>
              </w:rPr>
              <w:t>£</w:t>
            </w:r>
            <w:r w:rsidR="00243750">
              <w:rPr>
                <w:rFonts w:asciiTheme="minorHAnsi" w:hAnsiTheme="minorHAnsi"/>
                <w:sz w:val="24"/>
              </w:rPr>
              <w:t>300</w:t>
            </w:r>
          </w:p>
          <w:p w14:paraId="2AC5786E" w14:textId="77777777" w:rsidR="00ED43FA" w:rsidRDefault="00ED43FA">
            <w:pPr>
              <w:pStyle w:val="TableParagraph"/>
              <w:ind w:left="0"/>
              <w:rPr>
                <w:rFonts w:asciiTheme="minorHAnsi" w:hAnsiTheme="minorHAnsi"/>
                <w:sz w:val="24"/>
              </w:rPr>
            </w:pPr>
          </w:p>
          <w:p w14:paraId="0EC8B828" w14:textId="77DC89F0" w:rsidR="00F810AF" w:rsidRDefault="00F810AF">
            <w:pPr>
              <w:pStyle w:val="TableParagraph"/>
              <w:ind w:left="0"/>
              <w:rPr>
                <w:rFonts w:asciiTheme="minorHAnsi" w:hAnsiTheme="minorHAnsi"/>
                <w:sz w:val="24"/>
              </w:rPr>
            </w:pPr>
            <w:r>
              <w:rPr>
                <w:rFonts w:asciiTheme="minorHAnsi" w:hAnsiTheme="minorHAnsi"/>
                <w:sz w:val="24"/>
              </w:rPr>
              <w:t xml:space="preserve"> </w:t>
            </w:r>
          </w:p>
          <w:p w14:paraId="2B0F2D83" w14:textId="1E29A270" w:rsidR="0067732A" w:rsidRDefault="0067732A">
            <w:pPr>
              <w:pStyle w:val="TableParagraph"/>
              <w:ind w:left="0"/>
              <w:rPr>
                <w:rFonts w:asciiTheme="minorHAnsi" w:hAnsiTheme="minorHAnsi"/>
                <w:sz w:val="24"/>
              </w:rPr>
            </w:pPr>
          </w:p>
          <w:p w14:paraId="5CAE8462" w14:textId="77777777" w:rsidR="0067732A" w:rsidRDefault="0067732A">
            <w:pPr>
              <w:pStyle w:val="TableParagraph"/>
              <w:ind w:left="0"/>
              <w:rPr>
                <w:rFonts w:asciiTheme="minorHAnsi" w:hAnsiTheme="minorHAnsi"/>
                <w:sz w:val="24"/>
              </w:rPr>
            </w:pPr>
          </w:p>
          <w:p w14:paraId="31B0146F" w14:textId="34D6D940" w:rsidR="00243750" w:rsidRDefault="00243750" w:rsidP="00243750">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membership </w:t>
            </w:r>
          </w:p>
          <w:p w14:paraId="19EE2FBB" w14:textId="2798F307" w:rsidR="0067732A" w:rsidRPr="006F6CA9" w:rsidRDefault="0067732A">
            <w:pPr>
              <w:pStyle w:val="TableParagraph"/>
              <w:ind w:left="0"/>
              <w:rPr>
                <w:rFonts w:asciiTheme="minorHAnsi" w:hAnsiTheme="minorHAnsi"/>
                <w:sz w:val="24"/>
              </w:rPr>
            </w:pPr>
          </w:p>
        </w:tc>
        <w:tc>
          <w:tcPr>
            <w:tcW w:w="3307" w:type="dxa"/>
          </w:tcPr>
          <w:p w14:paraId="61A9D76C" w14:textId="54CF4F24" w:rsidR="008E77E5" w:rsidRDefault="00B338A4" w:rsidP="00B338A4">
            <w:pPr>
              <w:pStyle w:val="TableParagraph"/>
              <w:ind w:left="0"/>
              <w:rPr>
                <w:rFonts w:asciiTheme="minorHAnsi" w:hAnsiTheme="minorHAnsi"/>
                <w:sz w:val="24"/>
              </w:rPr>
            </w:pPr>
            <w:r>
              <w:rPr>
                <w:rFonts w:asciiTheme="minorHAnsi" w:hAnsiTheme="minorHAnsi"/>
                <w:sz w:val="24"/>
              </w:rPr>
              <w:t xml:space="preserve">Children experience competition and learn to apply their skills within an appropriately competitive environment. </w:t>
            </w:r>
          </w:p>
          <w:p w14:paraId="68FFFEE2" w14:textId="151D1D36" w:rsidR="0067732A" w:rsidRDefault="0067732A" w:rsidP="00B338A4">
            <w:pPr>
              <w:pStyle w:val="TableParagraph"/>
              <w:ind w:left="0"/>
              <w:rPr>
                <w:rFonts w:asciiTheme="minorHAnsi" w:hAnsiTheme="minorHAnsi"/>
                <w:sz w:val="24"/>
              </w:rPr>
            </w:pPr>
          </w:p>
          <w:p w14:paraId="5E811992" w14:textId="77777777" w:rsidR="0067732A" w:rsidRDefault="0067732A" w:rsidP="00B338A4">
            <w:pPr>
              <w:pStyle w:val="TableParagraph"/>
              <w:ind w:left="0"/>
              <w:rPr>
                <w:rFonts w:asciiTheme="minorHAnsi" w:hAnsiTheme="minorHAnsi"/>
                <w:sz w:val="24"/>
              </w:rPr>
            </w:pPr>
          </w:p>
          <w:p w14:paraId="65232932" w14:textId="77777777" w:rsidR="0067732A" w:rsidRDefault="0067732A" w:rsidP="00B338A4">
            <w:pPr>
              <w:pStyle w:val="TableParagraph"/>
              <w:ind w:left="0"/>
              <w:rPr>
                <w:rFonts w:asciiTheme="minorHAnsi" w:hAnsiTheme="minorHAnsi"/>
                <w:sz w:val="24"/>
              </w:rPr>
            </w:pPr>
            <w:r>
              <w:rPr>
                <w:rFonts w:asciiTheme="minorHAnsi" w:hAnsiTheme="minorHAnsi"/>
                <w:sz w:val="24"/>
              </w:rPr>
              <w:t xml:space="preserve">Children inspired and could recall the names and histories of sporting athletes and Paralympian’s. </w:t>
            </w:r>
          </w:p>
          <w:p w14:paraId="6C77F47D" w14:textId="77777777" w:rsidR="00243750" w:rsidRDefault="00243750" w:rsidP="00B338A4">
            <w:pPr>
              <w:pStyle w:val="TableParagraph"/>
              <w:ind w:left="0"/>
              <w:rPr>
                <w:rFonts w:asciiTheme="minorHAnsi" w:hAnsiTheme="minorHAnsi"/>
                <w:sz w:val="24"/>
              </w:rPr>
            </w:pPr>
          </w:p>
          <w:p w14:paraId="36F4A535" w14:textId="10F04446" w:rsidR="00243750" w:rsidRPr="006F6CA9" w:rsidRDefault="00243750" w:rsidP="00B338A4">
            <w:pPr>
              <w:pStyle w:val="TableParagraph"/>
              <w:ind w:left="0"/>
              <w:rPr>
                <w:rFonts w:asciiTheme="minorHAnsi" w:hAnsiTheme="minorHAnsi"/>
                <w:sz w:val="24"/>
              </w:rPr>
            </w:pPr>
          </w:p>
        </w:tc>
        <w:tc>
          <w:tcPr>
            <w:tcW w:w="3134" w:type="dxa"/>
          </w:tcPr>
          <w:p w14:paraId="57A8D2D4" w14:textId="21B0B43D" w:rsidR="0067732A" w:rsidRDefault="0067732A">
            <w:pPr>
              <w:pStyle w:val="TableParagraph"/>
              <w:ind w:left="0"/>
              <w:rPr>
                <w:rFonts w:asciiTheme="minorHAnsi" w:hAnsiTheme="minorHAnsi"/>
                <w:sz w:val="24"/>
              </w:rPr>
            </w:pPr>
            <w:r>
              <w:rPr>
                <w:rFonts w:asciiTheme="minorHAnsi" w:hAnsiTheme="minorHAnsi"/>
                <w:sz w:val="24"/>
              </w:rPr>
              <w:t xml:space="preserve">To maintain increased number of events attended from term 1 – term 3 before COVID-19. </w:t>
            </w:r>
          </w:p>
          <w:p w14:paraId="12FF3D5D" w14:textId="77777777" w:rsidR="0067732A" w:rsidRDefault="0067732A">
            <w:pPr>
              <w:pStyle w:val="TableParagraph"/>
              <w:ind w:left="0"/>
              <w:rPr>
                <w:rFonts w:asciiTheme="minorHAnsi" w:hAnsiTheme="minorHAnsi"/>
                <w:sz w:val="24"/>
              </w:rPr>
            </w:pPr>
          </w:p>
          <w:p w14:paraId="3EDEE5D5" w14:textId="784BE04A" w:rsidR="00B338A4" w:rsidRDefault="0067732A">
            <w:pPr>
              <w:pStyle w:val="TableParagraph"/>
              <w:ind w:left="0"/>
              <w:rPr>
                <w:rFonts w:asciiTheme="minorHAnsi" w:hAnsiTheme="minorHAnsi"/>
                <w:sz w:val="24"/>
              </w:rPr>
            </w:pPr>
            <w:r>
              <w:rPr>
                <w:rFonts w:asciiTheme="minorHAnsi" w:hAnsiTheme="minorHAnsi"/>
                <w:sz w:val="24"/>
              </w:rPr>
              <w:t>Work towards sustaining the Gold</w:t>
            </w:r>
            <w:r w:rsidR="005B3EDC">
              <w:rPr>
                <w:rFonts w:asciiTheme="minorHAnsi" w:hAnsiTheme="minorHAnsi"/>
                <w:sz w:val="24"/>
              </w:rPr>
              <w:t xml:space="preserve"> Games mark in the hope of achieving Platinum in 2 years’ time. </w:t>
            </w:r>
            <w:r w:rsidR="002F1AE7">
              <w:rPr>
                <w:rFonts w:asciiTheme="minorHAnsi" w:hAnsiTheme="minorHAnsi"/>
                <w:sz w:val="24"/>
              </w:rPr>
              <w:t xml:space="preserve"> </w:t>
            </w:r>
          </w:p>
          <w:p w14:paraId="1D0A79BB" w14:textId="2D878F31" w:rsidR="005B3EDC" w:rsidRDefault="005B3EDC" w:rsidP="002F1AE7">
            <w:pPr>
              <w:pStyle w:val="TableParagraph"/>
              <w:ind w:left="0"/>
              <w:rPr>
                <w:rFonts w:asciiTheme="minorHAnsi" w:hAnsiTheme="minorHAnsi"/>
                <w:sz w:val="24"/>
              </w:rPr>
            </w:pPr>
          </w:p>
          <w:p w14:paraId="1A347320" w14:textId="77777777" w:rsidR="005B3EDC" w:rsidRDefault="005B3EDC" w:rsidP="005B3EDC">
            <w:pPr>
              <w:pStyle w:val="TableParagraph"/>
              <w:ind w:left="0"/>
              <w:rPr>
                <w:rFonts w:asciiTheme="minorHAnsi" w:hAnsiTheme="minorHAnsi"/>
                <w:sz w:val="24"/>
              </w:rPr>
            </w:pPr>
            <w:r>
              <w:rPr>
                <w:rFonts w:asciiTheme="minorHAnsi" w:hAnsiTheme="minorHAnsi"/>
                <w:sz w:val="24"/>
              </w:rPr>
              <w:t xml:space="preserve">To develop the role of the School Sport Crew so that sport and participation has a voice within the school </w:t>
            </w:r>
          </w:p>
          <w:p w14:paraId="56EB4149" w14:textId="77777777" w:rsidR="005B3EDC" w:rsidRDefault="005B3EDC" w:rsidP="002F1AE7">
            <w:pPr>
              <w:pStyle w:val="TableParagraph"/>
              <w:ind w:left="0"/>
              <w:rPr>
                <w:rFonts w:asciiTheme="minorHAnsi" w:hAnsiTheme="minorHAnsi"/>
                <w:sz w:val="24"/>
              </w:rPr>
            </w:pPr>
          </w:p>
          <w:p w14:paraId="3E4A4371" w14:textId="77777777" w:rsidR="00ED43FA" w:rsidRDefault="00ED43FA" w:rsidP="002F1AE7">
            <w:pPr>
              <w:pStyle w:val="TableParagraph"/>
              <w:ind w:left="0"/>
              <w:rPr>
                <w:rFonts w:asciiTheme="minorHAnsi" w:hAnsiTheme="minorHAnsi"/>
                <w:sz w:val="24"/>
              </w:rPr>
            </w:pPr>
          </w:p>
          <w:p w14:paraId="1BC5B3DD" w14:textId="4B0CA557" w:rsidR="00F810AF" w:rsidRDefault="00F810AF" w:rsidP="002F1AE7">
            <w:pPr>
              <w:pStyle w:val="TableParagraph"/>
              <w:ind w:left="0"/>
              <w:rPr>
                <w:rFonts w:asciiTheme="minorHAnsi" w:hAnsiTheme="minorHAnsi"/>
                <w:sz w:val="24"/>
              </w:rPr>
            </w:pPr>
            <w:r>
              <w:rPr>
                <w:rFonts w:asciiTheme="minorHAnsi" w:hAnsiTheme="minorHAnsi"/>
                <w:sz w:val="24"/>
              </w:rPr>
              <w:t xml:space="preserve">Buy-in to </w:t>
            </w:r>
            <w:proofErr w:type="spellStart"/>
            <w:r>
              <w:rPr>
                <w:rFonts w:asciiTheme="minorHAnsi" w:hAnsiTheme="minorHAnsi"/>
                <w:sz w:val="24"/>
              </w:rPr>
              <w:t>Carre’s</w:t>
            </w:r>
            <w:proofErr w:type="spellEnd"/>
            <w:r>
              <w:rPr>
                <w:rFonts w:asciiTheme="minorHAnsi" w:hAnsiTheme="minorHAnsi"/>
                <w:sz w:val="24"/>
              </w:rPr>
              <w:t xml:space="preserve"> 2020/21</w:t>
            </w:r>
          </w:p>
          <w:p w14:paraId="1B65DDC9" w14:textId="77777777" w:rsidR="0067732A" w:rsidRDefault="0067732A" w:rsidP="002F1AE7">
            <w:pPr>
              <w:pStyle w:val="TableParagraph"/>
              <w:ind w:left="0"/>
              <w:rPr>
                <w:rFonts w:asciiTheme="minorHAnsi" w:hAnsiTheme="minorHAnsi"/>
                <w:sz w:val="24"/>
              </w:rPr>
            </w:pPr>
          </w:p>
          <w:p w14:paraId="71C0C8FE" w14:textId="77777777" w:rsidR="0067732A" w:rsidRDefault="0067732A" w:rsidP="002F1AE7">
            <w:pPr>
              <w:pStyle w:val="TableParagraph"/>
              <w:ind w:left="0"/>
              <w:rPr>
                <w:rFonts w:asciiTheme="minorHAnsi" w:hAnsiTheme="minorHAnsi"/>
                <w:sz w:val="24"/>
              </w:rPr>
            </w:pPr>
          </w:p>
          <w:p w14:paraId="420A1E77" w14:textId="6BAEFE35" w:rsidR="0067732A" w:rsidRPr="006F6CA9" w:rsidRDefault="0067732A" w:rsidP="002F1AE7">
            <w:pPr>
              <w:pStyle w:val="TableParagraph"/>
              <w:ind w:left="0"/>
              <w:rPr>
                <w:rFonts w:asciiTheme="minorHAnsi" w:hAnsiTheme="minorHAnsi"/>
                <w:sz w:val="24"/>
              </w:rPr>
            </w:pPr>
            <w:r>
              <w:rPr>
                <w:rFonts w:asciiTheme="minorHAnsi" w:hAnsiTheme="minorHAnsi"/>
                <w:sz w:val="24"/>
              </w:rPr>
              <w:t>Look to continue this for next year.</w:t>
            </w:r>
          </w:p>
        </w:tc>
      </w:tr>
    </w:tbl>
    <w:p w14:paraId="39350EF8"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2187F3DD" w14:textId="77777777">
        <w:trPr>
          <w:trHeight w:val="383"/>
        </w:trPr>
        <w:tc>
          <w:tcPr>
            <w:tcW w:w="12302" w:type="dxa"/>
            <w:gridSpan w:val="4"/>
            <w:vMerge w:val="restart"/>
          </w:tcPr>
          <w:p w14:paraId="438C073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6DFD17D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52F68EB2" w14:textId="77777777">
        <w:trPr>
          <w:trHeight w:val="291"/>
        </w:trPr>
        <w:tc>
          <w:tcPr>
            <w:tcW w:w="12302" w:type="dxa"/>
            <w:gridSpan w:val="4"/>
            <w:vMerge/>
            <w:tcBorders>
              <w:top w:val="nil"/>
            </w:tcBorders>
          </w:tcPr>
          <w:p w14:paraId="77A322A6" w14:textId="77777777" w:rsidR="008E77E5" w:rsidRPr="006F6CA9" w:rsidRDefault="008E77E5">
            <w:pPr>
              <w:rPr>
                <w:rFonts w:asciiTheme="minorHAnsi" w:hAnsiTheme="minorHAnsi"/>
                <w:sz w:val="2"/>
                <w:szCs w:val="2"/>
              </w:rPr>
            </w:pPr>
          </w:p>
        </w:tc>
        <w:tc>
          <w:tcPr>
            <w:tcW w:w="3076" w:type="dxa"/>
          </w:tcPr>
          <w:p w14:paraId="48753171"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60571210" w14:textId="77777777">
        <w:trPr>
          <w:trHeight w:val="405"/>
        </w:trPr>
        <w:tc>
          <w:tcPr>
            <w:tcW w:w="3758" w:type="dxa"/>
          </w:tcPr>
          <w:p w14:paraId="57CD29E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4CDDB6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8663597"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422A66B" w14:textId="77777777" w:rsidR="008E77E5" w:rsidRPr="006F6CA9" w:rsidRDefault="008E77E5">
            <w:pPr>
              <w:pStyle w:val="TableParagraph"/>
              <w:ind w:left="0"/>
              <w:rPr>
                <w:rFonts w:asciiTheme="minorHAnsi" w:hAnsiTheme="minorHAnsi"/>
                <w:sz w:val="24"/>
              </w:rPr>
            </w:pPr>
          </w:p>
        </w:tc>
      </w:tr>
      <w:tr w:rsidR="008E77E5" w:rsidRPr="006F6CA9" w14:paraId="1E51AAD9" w14:textId="77777777">
        <w:trPr>
          <w:trHeight w:val="334"/>
        </w:trPr>
        <w:tc>
          <w:tcPr>
            <w:tcW w:w="3758" w:type="dxa"/>
            <w:tcBorders>
              <w:bottom w:val="nil"/>
            </w:tcBorders>
          </w:tcPr>
          <w:p w14:paraId="075CDCB0"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108AFC7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3F053C3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46E4375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3C2CD0C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0A351C14" w14:textId="77777777">
        <w:trPr>
          <w:trHeight w:val="287"/>
        </w:trPr>
        <w:tc>
          <w:tcPr>
            <w:tcW w:w="3758" w:type="dxa"/>
            <w:tcBorders>
              <w:top w:val="nil"/>
              <w:bottom w:val="nil"/>
            </w:tcBorders>
          </w:tcPr>
          <w:p w14:paraId="3E1410C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22D4D39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59C57F1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8A9D3F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635D4E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1DADBED7" w14:textId="77777777">
        <w:trPr>
          <w:trHeight w:val="287"/>
        </w:trPr>
        <w:tc>
          <w:tcPr>
            <w:tcW w:w="3758" w:type="dxa"/>
            <w:tcBorders>
              <w:top w:val="nil"/>
              <w:bottom w:val="nil"/>
            </w:tcBorders>
          </w:tcPr>
          <w:p w14:paraId="3282D87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0B67B8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53AEF73D"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A4FB44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EC3EED1" w14:textId="77777777" w:rsidR="008E77E5" w:rsidRPr="006F6CA9" w:rsidRDefault="008E77E5">
            <w:pPr>
              <w:pStyle w:val="TableParagraph"/>
              <w:ind w:left="0"/>
              <w:rPr>
                <w:rFonts w:asciiTheme="minorHAnsi" w:hAnsiTheme="minorHAnsi"/>
                <w:sz w:val="20"/>
              </w:rPr>
            </w:pPr>
          </w:p>
        </w:tc>
      </w:tr>
      <w:tr w:rsidR="008E77E5" w:rsidRPr="006F6CA9" w14:paraId="6B7E5050" w14:textId="77777777">
        <w:trPr>
          <w:trHeight w:val="287"/>
        </w:trPr>
        <w:tc>
          <w:tcPr>
            <w:tcW w:w="3758" w:type="dxa"/>
            <w:tcBorders>
              <w:top w:val="nil"/>
              <w:bottom w:val="nil"/>
            </w:tcBorders>
          </w:tcPr>
          <w:p w14:paraId="2D7EFBB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7B8AC157"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528131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D71A6E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4C1C0F28" w14:textId="77777777" w:rsidR="008E77E5" w:rsidRPr="006F6CA9" w:rsidRDefault="008E77E5">
            <w:pPr>
              <w:pStyle w:val="TableParagraph"/>
              <w:ind w:left="0"/>
              <w:rPr>
                <w:rFonts w:asciiTheme="minorHAnsi" w:hAnsiTheme="minorHAnsi"/>
                <w:sz w:val="20"/>
              </w:rPr>
            </w:pPr>
          </w:p>
        </w:tc>
      </w:tr>
      <w:tr w:rsidR="008E77E5" w:rsidRPr="006F6CA9" w14:paraId="3CA6F2A6" w14:textId="77777777">
        <w:trPr>
          <w:trHeight w:val="274"/>
        </w:trPr>
        <w:tc>
          <w:tcPr>
            <w:tcW w:w="3758" w:type="dxa"/>
            <w:tcBorders>
              <w:top w:val="nil"/>
            </w:tcBorders>
          </w:tcPr>
          <w:p w14:paraId="67DC04A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7EAB2A3E"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78099D8"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6B9A96C2"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24967F86" w14:textId="77777777" w:rsidR="008E77E5" w:rsidRPr="006F6CA9" w:rsidRDefault="008E77E5">
            <w:pPr>
              <w:pStyle w:val="TableParagraph"/>
              <w:ind w:left="0"/>
              <w:rPr>
                <w:rFonts w:asciiTheme="minorHAnsi" w:hAnsiTheme="minorHAnsi"/>
                <w:sz w:val="20"/>
              </w:rPr>
            </w:pPr>
          </w:p>
        </w:tc>
      </w:tr>
      <w:tr w:rsidR="008E77E5" w:rsidRPr="006F6CA9" w14:paraId="413A3960" w14:textId="77777777">
        <w:trPr>
          <w:trHeight w:val="2049"/>
        </w:trPr>
        <w:tc>
          <w:tcPr>
            <w:tcW w:w="3758" w:type="dxa"/>
          </w:tcPr>
          <w:p w14:paraId="6BB7A245" w14:textId="422667D9" w:rsidR="002F1AE7" w:rsidRDefault="002F1AE7">
            <w:pPr>
              <w:pStyle w:val="TableParagraph"/>
              <w:ind w:left="0"/>
              <w:rPr>
                <w:rFonts w:asciiTheme="minorHAnsi" w:hAnsiTheme="minorHAnsi"/>
                <w:sz w:val="24"/>
              </w:rPr>
            </w:pPr>
            <w:r>
              <w:rPr>
                <w:rFonts w:asciiTheme="minorHAnsi" w:hAnsiTheme="minorHAnsi"/>
                <w:sz w:val="24"/>
              </w:rPr>
              <w:t>Staff to work with</w:t>
            </w:r>
            <w:r w:rsidR="00D25C15">
              <w:rPr>
                <w:rFonts w:asciiTheme="minorHAnsi" w:hAnsiTheme="minorHAnsi"/>
                <w:sz w:val="24"/>
              </w:rPr>
              <w:t xml:space="preserve"> </w:t>
            </w:r>
            <w:proofErr w:type="spellStart"/>
            <w:r w:rsidR="00D25C15">
              <w:rPr>
                <w:rFonts w:asciiTheme="minorHAnsi" w:hAnsiTheme="minorHAnsi"/>
                <w:sz w:val="24"/>
              </w:rPr>
              <w:t>Carre</w:t>
            </w:r>
            <w:r w:rsidR="005A6E94">
              <w:rPr>
                <w:rFonts w:asciiTheme="minorHAnsi" w:hAnsiTheme="minorHAnsi"/>
                <w:sz w:val="24"/>
              </w:rPr>
              <w:t>’</w:t>
            </w:r>
            <w:r w:rsidR="00D25C15">
              <w:rPr>
                <w:rFonts w:asciiTheme="minorHAnsi" w:hAnsiTheme="minorHAnsi"/>
                <w:sz w:val="24"/>
              </w:rPr>
              <w:t>s</w:t>
            </w:r>
            <w:proofErr w:type="spellEnd"/>
            <w:r w:rsidR="00D25C15">
              <w:rPr>
                <w:rFonts w:asciiTheme="minorHAnsi" w:hAnsiTheme="minorHAnsi"/>
                <w:sz w:val="24"/>
              </w:rPr>
              <w:t xml:space="preserve"> Outreach</w:t>
            </w:r>
            <w:r>
              <w:rPr>
                <w:rFonts w:asciiTheme="minorHAnsi" w:hAnsiTheme="minorHAnsi"/>
                <w:sz w:val="24"/>
              </w:rPr>
              <w:t xml:space="preserve"> in order to feel more confident in the delivery of a range of PE sports and activities</w:t>
            </w:r>
          </w:p>
          <w:p w14:paraId="7ED91458" w14:textId="77777777" w:rsidR="002F1AE7" w:rsidRDefault="002F1AE7">
            <w:pPr>
              <w:pStyle w:val="TableParagraph"/>
              <w:ind w:left="0"/>
              <w:rPr>
                <w:rFonts w:asciiTheme="minorHAnsi" w:hAnsiTheme="minorHAnsi"/>
                <w:sz w:val="24"/>
              </w:rPr>
            </w:pPr>
          </w:p>
          <w:p w14:paraId="68EE67BB" w14:textId="297F3860" w:rsidR="002F1AE7" w:rsidRDefault="002F1AE7">
            <w:pPr>
              <w:pStyle w:val="TableParagraph"/>
              <w:ind w:left="0"/>
              <w:rPr>
                <w:rFonts w:asciiTheme="minorHAnsi" w:hAnsiTheme="minorHAnsi"/>
                <w:sz w:val="24"/>
              </w:rPr>
            </w:pPr>
            <w:r>
              <w:rPr>
                <w:rFonts w:asciiTheme="minorHAnsi" w:hAnsiTheme="minorHAnsi"/>
                <w:sz w:val="24"/>
              </w:rPr>
              <w:t>Staff to attend KS1 and KS2 PE training</w:t>
            </w:r>
            <w:r w:rsidR="0054124D">
              <w:rPr>
                <w:rFonts w:asciiTheme="minorHAnsi" w:hAnsiTheme="minorHAnsi"/>
                <w:sz w:val="24"/>
              </w:rPr>
              <w:t>.</w:t>
            </w:r>
          </w:p>
          <w:p w14:paraId="10A2958B" w14:textId="484FA0BB" w:rsidR="0054124D" w:rsidRDefault="0054124D">
            <w:pPr>
              <w:pStyle w:val="TableParagraph"/>
              <w:ind w:left="0"/>
              <w:rPr>
                <w:rFonts w:asciiTheme="minorHAnsi" w:hAnsiTheme="minorHAnsi"/>
                <w:sz w:val="24"/>
              </w:rPr>
            </w:pPr>
          </w:p>
          <w:p w14:paraId="46314DFD" w14:textId="4434D575" w:rsidR="0010206B" w:rsidRDefault="0054124D">
            <w:pPr>
              <w:pStyle w:val="TableParagraph"/>
              <w:ind w:left="0"/>
              <w:rPr>
                <w:rFonts w:asciiTheme="minorHAnsi" w:hAnsiTheme="minorHAnsi"/>
                <w:sz w:val="24"/>
              </w:rPr>
            </w:pPr>
            <w:r>
              <w:rPr>
                <w:rFonts w:asciiTheme="minorHAnsi" w:hAnsiTheme="minorHAnsi"/>
                <w:sz w:val="24"/>
              </w:rPr>
              <w:t xml:space="preserve">Use ASCO to develop the confidence of the NQT in teaching PE </w:t>
            </w:r>
          </w:p>
          <w:p w14:paraId="7CF52E14" w14:textId="77777777" w:rsidR="0010206B" w:rsidRDefault="0010206B">
            <w:pPr>
              <w:pStyle w:val="TableParagraph"/>
              <w:ind w:left="0"/>
              <w:rPr>
                <w:rFonts w:asciiTheme="minorHAnsi" w:hAnsiTheme="minorHAnsi"/>
                <w:sz w:val="24"/>
              </w:rPr>
            </w:pPr>
          </w:p>
          <w:p w14:paraId="1D0E6334" w14:textId="39EDB22F" w:rsidR="008E77E5" w:rsidRPr="006F6CA9" w:rsidRDefault="008E77E5">
            <w:pPr>
              <w:pStyle w:val="TableParagraph"/>
              <w:ind w:left="0"/>
              <w:rPr>
                <w:rFonts w:asciiTheme="minorHAnsi" w:hAnsiTheme="minorHAnsi"/>
                <w:sz w:val="24"/>
              </w:rPr>
            </w:pPr>
          </w:p>
        </w:tc>
        <w:tc>
          <w:tcPr>
            <w:tcW w:w="3458" w:type="dxa"/>
          </w:tcPr>
          <w:p w14:paraId="48A648B1" w14:textId="48A0B251" w:rsidR="002F1AE7" w:rsidRDefault="00D25C15">
            <w:pPr>
              <w:pStyle w:val="TableParagraph"/>
              <w:ind w:left="0"/>
              <w:rPr>
                <w:rFonts w:asciiTheme="minorHAnsi" w:hAnsiTheme="minorHAnsi"/>
                <w:sz w:val="24"/>
              </w:rPr>
            </w:pP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will deliver weekly CPD with teachers following the ‘2 2 2’ approach where appropriate with the teacher.</w:t>
            </w:r>
          </w:p>
          <w:p w14:paraId="2E3F8392" w14:textId="77777777" w:rsidR="002F1AE7" w:rsidRDefault="002F1AE7">
            <w:pPr>
              <w:pStyle w:val="TableParagraph"/>
              <w:ind w:left="0"/>
              <w:rPr>
                <w:rFonts w:asciiTheme="minorHAnsi" w:hAnsiTheme="minorHAnsi"/>
                <w:sz w:val="24"/>
              </w:rPr>
            </w:pPr>
          </w:p>
          <w:p w14:paraId="55A746A3" w14:textId="77777777" w:rsidR="002F1AE7" w:rsidRDefault="002F1AE7">
            <w:pPr>
              <w:pStyle w:val="TableParagraph"/>
              <w:ind w:left="0"/>
              <w:rPr>
                <w:rFonts w:asciiTheme="minorHAnsi" w:hAnsiTheme="minorHAnsi"/>
                <w:sz w:val="24"/>
              </w:rPr>
            </w:pPr>
            <w:r>
              <w:rPr>
                <w:rFonts w:asciiTheme="minorHAnsi" w:hAnsiTheme="minorHAnsi"/>
                <w:sz w:val="24"/>
              </w:rPr>
              <w:t>Access the FA Primary Teachers Award</w:t>
            </w:r>
          </w:p>
          <w:p w14:paraId="54259E94" w14:textId="77777777" w:rsidR="00ED43FA" w:rsidRDefault="00ED43FA">
            <w:pPr>
              <w:pStyle w:val="TableParagraph"/>
              <w:ind w:left="0"/>
              <w:rPr>
                <w:rFonts w:asciiTheme="minorHAnsi" w:hAnsiTheme="minorHAnsi"/>
                <w:sz w:val="24"/>
              </w:rPr>
            </w:pPr>
          </w:p>
          <w:p w14:paraId="1DF43096" w14:textId="6D9AB85F" w:rsidR="00BA25F4" w:rsidRDefault="005A6E94">
            <w:pPr>
              <w:pStyle w:val="TableParagraph"/>
              <w:ind w:left="0"/>
              <w:rPr>
                <w:rFonts w:asciiTheme="minorHAnsi" w:hAnsiTheme="minorHAnsi"/>
                <w:sz w:val="24"/>
              </w:rPr>
            </w:pPr>
            <w:r>
              <w:rPr>
                <w:rFonts w:asciiTheme="minorHAnsi" w:hAnsiTheme="minorHAnsi"/>
                <w:sz w:val="24"/>
              </w:rPr>
              <w:t>CS</w:t>
            </w:r>
            <w:r w:rsidR="0054124D">
              <w:rPr>
                <w:rFonts w:asciiTheme="minorHAnsi" w:hAnsiTheme="minorHAnsi"/>
                <w:sz w:val="24"/>
              </w:rPr>
              <w:t xml:space="preserve"> worked weekly with M</w:t>
            </w:r>
            <w:r>
              <w:rPr>
                <w:rFonts w:asciiTheme="minorHAnsi" w:hAnsiTheme="minorHAnsi"/>
                <w:sz w:val="24"/>
              </w:rPr>
              <w:t>G</w:t>
            </w:r>
            <w:r w:rsidR="0054124D">
              <w:rPr>
                <w:rFonts w:asciiTheme="minorHAnsi" w:hAnsiTheme="minorHAnsi"/>
                <w:sz w:val="24"/>
              </w:rPr>
              <w:t xml:space="preserve"> over two terms covering invasion game based skills</w:t>
            </w:r>
          </w:p>
          <w:p w14:paraId="656C8A14" w14:textId="6ED99641" w:rsidR="00BA25F4" w:rsidRPr="006F6CA9" w:rsidRDefault="00BA25F4">
            <w:pPr>
              <w:pStyle w:val="TableParagraph"/>
              <w:ind w:left="0"/>
              <w:rPr>
                <w:rFonts w:asciiTheme="minorHAnsi" w:hAnsiTheme="minorHAnsi"/>
                <w:sz w:val="24"/>
              </w:rPr>
            </w:pPr>
          </w:p>
        </w:tc>
        <w:tc>
          <w:tcPr>
            <w:tcW w:w="1663" w:type="dxa"/>
          </w:tcPr>
          <w:p w14:paraId="35B37323" w14:textId="4CD96F80" w:rsidR="00D25C15" w:rsidRDefault="00D25C15" w:rsidP="00D25C15">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membership </w:t>
            </w:r>
          </w:p>
          <w:p w14:paraId="07D7A1CF" w14:textId="77777777" w:rsidR="002F1AE7" w:rsidRDefault="002F1AE7">
            <w:pPr>
              <w:pStyle w:val="TableParagraph"/>
              <w:ind w:left="0"/>
              <w:rPr>
                <w:rFonts w:asciiTheme="minorHAnsi" w:hAnsiTheme="minorHAnsi"/>
                <w:sz w:val="24"/>
              </w:rPr>
            </w:pPr>
          </w:p>
          <w:p w14:paraId="766723FD" w14:textId="77777777" w:rsidR="002F1AE7" w:rsidRDefault="002F1AE7">
            <w:pPr>
              <w:pStyle w:val="TableParagraph"/>
              <w:ind w:left="0"/>
              <w:rPr>
                <w:rFonts w:asciiTheme="minorHAnsi" w:hAnsiTheme="minorHAnsi"/>
                <w:sz w:val="24"/>
              </w:rPr>
            </w:pPr>
          </w:p>
          <w:p w14:paraId="43A7CCA9" w14:textId="60F5F8C8" w:rsidR="002F1AE7" w:rsidRDefault="002F1AE7">
            <w:pPr>
              <w:pStyle w:val="TableParagraph"/>
              <w:ind w:left="0"/>
              <w:rPr>
                <w:rFonts w:asciiTheme="minorHAnsi" w:hAnsiTheme="minorHAnsi"/>
                <w:sz w:val="24"/>
              </w:rPr>
            </w:pPr>
          </w:p>
          <w:p w14:paraId="17633FF2" w14:textId="77777777" w:rsidR="002F1AE7" w:rsidRDefault="002F1AE7">
            <w:pPr>
              <w:pStyle w:val="TableParagraph"/>
              <w:ind w:left="0"/>
              <w:rPr>
                <w:rFonts w:asciiTheme="minorHAnsi" w:hAnsiTheme="minorHAnsi"/>
                <w:sz w:val="24"/>
              </w:rPr>
            </w:pPr>
            <w:r>
              <w:rPr>
                <w:rFonts w:asciiTheme="minorHAnsi" w:hAnsiTheme="minorHAnsi"/>
                <w:sz w:val="24"/>
              </w:rPr>
              <w:t xml:space="preserve"> Free</w:t>
            </w:r>
          </w:p>
          <w:p w14:paraId="5598E481" w14:textId="77777777" w:rsidR="002F1AE7" w:rsidRDefault="002F1AE7">
            <w:pPr>
              <w:pStyle w:val="TableParagraph"/>
              <w:ind w:left="0"/>
              <w:rPr>
                <w:rFonts w:asciiTheme="minorHAnsi" w:hAnsiTheme="minorHAnsi"/>
                <w:sz w:val="24"/>
              </w:rPr>
            </w:pPr>
          </w:p>
          <w:p w14:paraId="65830E8A" w14:textId="77777777" w:rsidR="002F1AE7" w:rsidRDefault="002F1AE7">
            <w:pPr>
              <w:pStyle w:val="TableParagraph"/>
              <w:ind w:left="0"/>
              <w:rPr>
                <w:rFonts w:asciiTheme="minorHAnsi" w:hAnsiTheme="minorHAnsi"/>
                <w:sz w:val="24"/>
              </w:rPr>
            </w:pPr>
          </w:p>
          <w:p w14:paraId="55F29A6C" w14:textId="0D79B6EC" w:rsidR="0054124D" w:rsidRDefault="0054124D" w:rsidP="0054124D">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membership </w:t>
            </w:r>
          </w:p>
          <w:p w14:paraId="5A71EAED" w14:textId="77777777" w:rsidR="00ED43FA" w:rsidRDefault="00ED43FA">
            <w:pPr>
              <w:pStyle w:val="TableParagraph"/>
              <w:ind w:left="0"/>
              <w:rPr>
                <w:rFonts w:asciiTheme="minorHAnsi" w:hAnsiTheme="minorHAnsi"/>
                <w:sz w:val="24"/>
              </w:rPr>
            </w:pPr>
          </w:p>
          <w:p w14:paraId="5E27BBD2" w14:textId="2C662C02" w:rsidR="00ED43FA" w:rsidRPr="006F6CA9" w:rsidRDefault="00ED43FA">
            <w:pPr>
              <w:pStyle w:val="TableParagraph"/>
              <w:ind w:left="0"/>
              <w:rPr>
                <w:rFonts w:asciiTheme="minorHAnsi" w:hAnsiTheme="minorHAnsi"/>
                <w:sz w:val="24"/>
              </w:rPr>
            </w:pPr>
            <w:r>
              <w:rPr>
                <w:rFonts w:asciiTheme="minorHAnsi" w:hAnsiTheme="minorHAnsi"/>
                <w:sz w:val="24"/>
              </w:rPr>
              <w:t xml:space="preserve"> </w:t>
            </w:r>
          </w:p>
        </w:tc>
        <w:tc>
          <w:tcPr>
            <w:tcW w:w="3423" w:type="dxa"/>
          </w:tcPr>
          <w:p w14:paraId="355D5AC1" w14:textId="77777777" w:rsidR="002F1AE7" w:rsidRDefault="002F1AE7">
            <w:pPr>
              <w:pStyle w:val="TableParagraph"/>
              <w:ind w:left="0"/>
              <w:rPr>
                <w:rFonts w:asciiTheme="minorHAnsi" w:hAnsiTheme="minorHAnsi"/>
                <w:sz w:val="24"/>
              </w:rPr>
            </w:pPr>
            <w:r>
              <w:rPr>
                <w:rFonts w:asciiTheme="minorHAnsi" w:hAnsiTheme="minorHAnsi"/>
                <w:sz w:val="24"/>
              </w:rPr>
              <w:t xml:space="preserve">Children’s surveys will show a positive experience of PE and Sport Activities </w:t>
            </w:r>
          </w:p>
          <w:p w14:paraId="23D28365" w14:textId="750872AD" w:rsidR="002F1AE7" w:rsidRDefault="002F1AE7">
            <w:pPr>
              <w:pStyle w:val="TableParagraph"/>
              <w:ind w:left="0"/>
              <w:rPr>
                <w:rFonts w:asciiTheme="minorHAnsi" w:hAnsiTheme="minorHAnsi"/>
                <w:sz w:val="24"/>
              </w:rPr>
            </w:pPr>
          </w:p>
          <w:p w14:paraId="5E076E97" w14:textId="0DACC3A2" w:rsidR="002F1AE7" w:rsidRDefault="0054124D">
            <w:pPr>
              <w:pStyle w:val="TableParagraph"/>
              <w:ind w:left="0"/>
              <w:rPr>
                <w:rFonts w:asciiTheme="minorHAnsi" w:hAnsiTheme="minorHAnsi"/>
                <w:sz w:val="24"/>
              </w:rPr>
            </w:pPr>
            <w:r>
              <w:rPr>
                <w:rFonts w:asciiTheme="minorHAnsi" w:hAnsiTheme="minorHAnsi"/>
                <w:sz w:val="24"/>
              </w:rPr>
              <w:t xml:space="preserve">PE lead </w:t>
            </w:r>
            <w:r w:rsidR="005A6E94">
              <w:rPr>
                <w:rFonts w:asciiTheme="minorHAnsi" w:hAnsiTheme="minorHAnsi"/>
                <w:sz w:val="24"/>
              </w:rPr>
              <w:t xml:space="preserve">liaise </w:t>
            </w:r>
            <w:r>
              <w:rPr>
                <w:rFonts w:asciiTheme="minorHAnsi" w:hAnsiTheme="minorHAnsi"/>
                <w:sz w:val="24"/>
              </w:rPr>
              <w:t>with staff and shared in staff briefing</w:t>
            </w:r>
            <w:r w:rsidR="002F1AE7">
              <w:rPr>
                <w:rFonts w:asciiTheme="minorHAnsi" w:hAnsiTheme="minorHAnsi"/>
                <w:sz w:val="24"/>
              </w:rPr>
              <w:t xml:space="preserve">. </w:t>
            </w:r>
            <w:r>
              <w:rPr>
                <w:rFonts w:asciiTheme="minorHAnsi" w:hAnsiTheme="minorHAnsi"/>
                <w:sz w:val="24"/>
              </w:rPr>
              <w:t xml:space="preserve">Teacher appeared more confident when teaching. </w:t>
            </w:r>
          </w:p>
          <w:p w14:paraId="5E2A79D6" w14:textId="77777777" w:rsidR="00ED43FA" w:rsidRDefault="00ED43FA">
            <w:pPr>
              <w:pStyle w:val="TableParagraph"/>
              <w:ind w:left="0"/>
              <w:rPr>
                <w:rFonts w:asciiTheme="minorHAnsi" w:hAnsiTheme="minorHAnsi"/>
                <w:sz w:val="24"/>
              </w:rPr>
            </w:pPr>
          </w:p>
          <w:p w14:paraId="1E90DE8F" w14:textId="74269489" w:rsidR="00ED43FA" w:rsidRDefault="0054124D">
            <w:pPr>
              <w:pStyle w:val="TableParagraph"/>
              <w:ind w:left="0"/>
              <w:rPr>
                <w:rFonts w:asciiTheme="minorHAnsi" w:hAnsiTheme="minorHAnsi"/>
                <w:sz w:val="24"/>
              </w:rPr>
            </w:pPr>
            <w:r>
              <w:rPr>
                <w:rFonts w:asciiTheme="minorHAnsi" w:hAnsiTheme="minorHAnsi"/>
                <w:sz w:val="24"/>
              </w:rPr>
              <w:t xml:space="preserve">NQT more confident in delivering KS2 sport sessions. </w:t>
            </w:r>
          </w:p>
          <w:p w14:paraId="071D3D84" w14:textId="77777777" w:rsidR="0054124D" w:rsidRDefault="0054124D">
            <w:pPr>
              <w:pStyle w:val="TableParagraph"/>
              <w:ind w:left="0"/>
              <w:rPr>
                <w:rFonts w:asciiTheme="minorHAnsi" w:hAnsiTheme="minorHAnsi"/>
                <w:sz w:val="24"/>
              </w:rPr>
            </w:pPr>
          </w:p>
          <w:p w14:paraId="36B6E94B" w14:textId="66B30DE2" w:rsidR="00ED43FA" w:rsidRPr="006F6CA9" w:rsidRDefault="00ED43FA">
            <w:pPr>
              <w:pStyle w:val="TableParagraph"/>
              <w:ind w:left="0"/>
              <w:rPr>
                <w:rFonts w:asciiTheme="minorHAnsi" w:hAnsiTheme="minorHAnsi"/>
                <w:sz w:val="24"/>
              </w:rPr>
            </w:pPr>
          </w:p>
        </w:tc>
        <w:tc>
          <w:tcPr>
            <w:tcW w:w="3076" w:type="dxa"/>
          </w:tcPr>
          <w:p w14:paraId="2220B7D1" w14:textId="54FFD12C" w:rsidR="008E77E5" w:rsidRDefault="0010206B">
            <w:pPr>
              <w:pStyle w:val="TableParagraph"/>
              <w:ind w:left="0"/>
              <w:rPr>
                <w:rFonts w:asciiTheme="minorHAnsi" w:hAnsiTheme="minorHAnsi"/>
                <w:sz w:val="24"/>
              </w:rPr>
            </w:pPr>
            <w:r w:rsidRPr="0054124D">
              <w:rPr>
                <w:rFonts w:asciiTheme="minorHAnsi" w:hAnsiTheme="minorHAnsi"/>
                <w:sz w:val="24"/>
              </w:rPr>
              <w:t>See children’s audit results in T6 PE Forum</w:t>
            </w:r>
          </w:p>
          <w:p w14:paraId="5C389109" w14:textId="77777777" w:rsidR="00ED43FA" w:rsidRDefault="00ED43FA">
            <w:pPr>
              <w:pStyle w:val="TableParagraph"/>
              <w:ind w:left="0"/>
              <w:rPr>
                <w:rFonts w:asciiTheme="minorHAnsi" w:hAnsiTheme="minorHAnsi"/>
                <w:sz w:val="24"/>
              </w:rPr>
            </w:pPr>
          </w:p>
          <w:p w14:paraId="4DF9632B" w14:textId="77777777" w:rsidR="00ED43FA" w:rsidRDefault="00ED43FA">
            <w:pPr>
              <w:pStyle w:val="TableParagraph"/>
              <w:ind w:left="0"/>
              <w:rPr>
                <w:rFonts w:asciiTheme="minorHAnsi" w:hAnsiTheme="minorHAnsi"/>
                <w:sz w:val="24"/>
              </w:rPr>
            </w:pPr>
            <w:r>
              <w:rPr>
                <w:rFonts w:asciiTheme="minorHAnsi" w:hAnsiTheme="minorHAnsi"/>
                <w:sz w:val="24"/>
              </w:rPr>
              <w:t xml:space="preserve">PE Leader to attend local PE Forums to continue to develop their knowledge and skills </w:t>
            </w:r>
          </w:p>
          <w:p w14:paraId="735E49CD" w14:textId="77777777" w:rsidR="00ED43FA" w:rsidRDefault="00ED43FA">
            <w:pPr>
              <w:pStyle w:val="TableParagraph"/>
              <w:ind w:left="0"/>
              <w:rPr>
                <w:rFonts w:asciiTheme="minorHAnsi" w:hAnsiTheme="minorHAnsi"/>
                <w:sz w:val="24"/>
              </w:rPr>
            </w:pPr>
          </w:p>
          <w:p w14:paraId="03422DDE" w14:textId="77777777" w:rsidR="00ED43FA" w:rsidRDefault="00ED43FA">
            <w:pPr>
              <w:pStyle w:val="TableParagraph"/>
              <w:ind w:left="0"/>
              <w:rPr>
                <w:rFonts w:asciiTheme="minorHAnsi" w:hAnsiTheme="minorHAnsi"/>
                <w:sz w:val="24"/>
              </w:rPr>
            </w:pPr>
            <w:r>
              <w:rPr>
                <w:rFonts w:asciiTheme="minorHAnsi" w:hAnsiTheme="minorHAnsi"/>
                <w:sz w:val="24"/>
              </w:rPr>
              <w:t xml:space="preserve">Staff to be supported to develop their teaching practice </w:t>
            </w:r>
          </w:p>
          <w:p w14:paraId="1CE662CF" w14:textId="77777777" w:rsidR="00ED43FA" w:rsidRDefault="00ED43FA">
            <w:pPr>
              <w:pStyle w:val="TableParagraph"/>
              <w:ind w:left="0"/>
              <w:rPr>
                <w:rFonts w:asciiTheme="minorHAnsi" w:hAnsiTheme="minorHAnsi"/>
                <w:sz w:val="24"/>
              </w:rPr>
            </w:pPr>
          </w:p>
          <w:p w14:paraId="4D696BC7" w14:textId="5A221224" w:rsidR="00ED43FA" w:rsidRDefault="0054124D">
            <w:pPr>
              <w:pStyle w:val="TableParagraph"/>
              <w:ind w:left="0"/>
              <w:rPr>
                <w:rFonts w:asciiTheme="minorHAnsi" w:hAnsiTheme="minorHAnsi"/>
                <w:sz w:val="24"/>
              </w:rPr>
            </w:pPr>
            <w:r>
              <w:rPr>
                <w:rFonts w:asciiTheme="minorHAnsi" w:hAnsiTheme="minorHAnsi"/>
                <w:sz w:val="24"/>
              </w:rPr>
              <w:t xml:space="preserve">AS to have support in delivering PE across three KS2 year groups </w:t>
            </w:r>
            <w:r w:rsidR="00ED43FA">
              <w:rPr>
                <w:rFonts w:asciiTheme="minorHAnsi" w:hAnsiTheme="minorHAnsi"/>
                <w:sz w:val="24"/>
              </w:rPr>
              <w:t xml:space="preserve"> </w:t>
            </w:r>
          </w:p>
          <w:p w14:paraId="60589432" w14:textId="7E288A0A" w:rsidR="00ED43FA" w:rsidRPr="006F6CA9" w:rsidRDefault="00ED43FA" w:rsidP="0054124D">
            <w:pPr>
              <w:pStyle w:val="TableParagraph"/>
              <w:ind w:left="0"/>
              <w:rPr>
                <w:rFonts w:asciiTheme="minorHAnsi" w:hAnsiTheme="minorHAnsi"/>
                <w:sz w:val="24"/>
              </w:rPr>
            </w:pPr>
          </w:p>
        </w:tc>
      </w:tr>
    </w:tbl>
    <w:p w14:paraId="71B7F156" w14:textId="77777777" w:rsidR="00ED43FA" w:rsidRDefault="00ED43FA"/>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00F63B09" w14:textId="77777777">
        <w:trPr>
          <w:trHeight w:val="305"/>
        </w:trPr>
        <w:tc>
          <w:tcPr>
            <w:tcW w:w="12302" w:type="dxa"/>
            <w:gridSpan w:val="4"/>
            <w:vMerge w:val="restart"/>
          </w:tcPr>
          <w:p w14:paraId="38B26BCD"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2FDE5F2E"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27A7536" w14:textId="77777777">
        <w:trPr>
          <w:trHeight w:val="305"/>
        </w:trPr>
        <w:tc>
          <w:tcPr>
            <w:tcW w:w="12302" w:type="dxa"/>
            <w:gridSpan w:val="4"/>
            <w:vMerge/>
            <w:tcBorders>
              <w:top w:val="nil"/>
            </w:tcBorders>
          </w:tcPr>
          <w:p w14:paraId="01437B26" w14:textId="77777777" w:rsidR="008E77E5" w:rsidRPr="006F6CA9" w:rsidRDefault="008E77E5">
            <w:pPr>
              <w:rPr>
                <w:rFonts w:asciiTheme="minorHAnsi" w:hAnsiTheme="minorHAnsi"/>
                <w:sz w:val="2"/>
                <w:szCs w:val="2"/>
              </w:rPr>
            </w:pPr>
          </w:p>
        </w:tc>
        <w:tc>
          <w:tcPr>
            <w:tcW w:w="3076" w:type="dxa"/>
          </w:tcPr>
          <w:p w14:paraId="14D82119"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7A50915F" w14:textId="77777777">
        <w:trPr>
          <w:trHeight w:val="397"/>
        </w:trPr>
        <w:tc>
          <w:tcPr>
            <w:tcW w:w="3758" w:type="dxa"/>
          </w:tcPr>
          <w:p w14:paraId="6EEF81DA"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55579A2"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B283C5A"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1A03652" w14:textId="77777777" w:rsidR="008E77E5" w:rsidRPr="006F6CA9" w:rsidRDefault="008E77E5">
            <w:pPr>
              <w:pStyle w:val="TableParagraph"/>
              <w:ind w:left="0"/>
              <w:rPr>
                <w:rFonts w:asciiTheme="minorHAnsi" w:hAnsiTheme="minorHAnsi"/>
                <w:sz w:val="24"/>
              </w:rPr>
            </w:pPr>
          </w:p>
        </w:tc>
      </w:tr>
      <w:tr w:rsidR="008E77E5" w:rsidRPr="006F6CA9" w14:paraId="7F883C86" w14:textId="77777777">
        <w:trPr>
          <w:trHeight w:val="333"/>
        </w:trPr>
        <w:tc>
          <w:tcPr>
            <w:tcW w:w="3758" w:type="dxa"/>
            <w:tcBorders>
              <w:bottom w:val="nil"/>
            </w:tcBorders>
          </w:tcPr>
          <w:p w14:paraId="7FE5E27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312D1B3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2A7AB55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408AF38A"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2DADCC6D"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81CDED2" w14:textId="77777777">
        <w:trPr>
          <w:trHeight w:val="288"/>
        </w:trPr>
        <w:tc>
          <w:tcPr>
            <w:tcW w:w="3758" w:type="dxa"/>
            <w:tcBorders>
              <w:top w:val="nil"/>
              <w:bottom w:val="nil"/>
            </w:tcBorders>
          </w:tcPr>
          <w:p w14:paraId="2886D31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75D27A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2BC6BC4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0232F49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77DE598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019B86F7" w14:textId="77777777">
        <w:trPr>
          <w:trHeight w:val="288"/>
        </w:trPr>
        <w:tc>
          <w:tcPr>
            <w:tcW w:w="3758" w:type="dxa"/>
            <w:tcBorders>
              <w:top w:val="nil"/>
              <w:bottom w:val="nil"/>
            </w:tcBorders>
          </w:tcPr>
          <w:p w14:paraId="769CDBCD"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AA94C8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4BEA611D"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99C6FAC"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01750709" w14:textId="77777777" w:rsidR="008E77E5" w:rsidRPr="006F6CA9" w:rsidRDefault="008E77E5">
            <w:pPr>
              <w:pStyle w:val="TableParagraph"/>
              <w:ind w:left="0"/>
              <w:rPr>
                <w:rFonts w:asciiTheme="minorHAnsi" w:hAnsiTheme="minorHAnsi"/>
                <w:sz w:val="20"/>
              </w:rPr>
            </w:pPr>
          </w:p>
        </w:tc>
      </w:tr>
      <w:tr w:rsidR="008E77E5" w:rsidRPr="006F6CA9" w14:paraId="4C3C6E2F" w14:textId="77777777">
        <w:trPr>
          <w:trHeight w:val="287"/>
        </w:trPr>
        <w:tc>
          <w:tcPr>
            <w:tcW w:w="3758" w:type="dxa"/>
            <w:tcBorders>
              <w:top w:val="nil"/>
              <w:bottom w:val="nil"/>
            </w:tcBorders>
          </w:tcPr>
          <w:p w14:paraId="46956907"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CEB18D4"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12246219"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18D40DE9"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1A26594C" w14:textId="77777777" w:rsidR="008E77E5" w:rsidRPr="006F6CA9" w:rsidRDefault="008E77E5">
            <w:pPr>
              <w:pStyle w:val="TableParagraph"/>
              <w:ind w:left="0"/>
              <w:rPr>
                <w:rFonts w:asciiTheme="minorHAnsi" w:hAnsiTheme="minorHAnsi"/>
                <w:sz w:val="20"/>
              </w:rPr>
            </w:pPr>
          </w:p>
        </w:tc>
      </w:tr>
      <w:tr w:rsidR="008E77E5" w:rsidRPr="006F6CA9" w14:paraId="5B3E91B6" w14:textId="77777777">
        <w:trPr>
          <w:trHeight w:val="274"/>
        </w:trPr>
        <w:tc>
          <w:tcPr>
            <w:tcW w:w="3758" w:type="dxa"/>
            <w:tcBorders>
              <w:top w:val="nil"/>
            </w:tcBorders>
          </w:tcPr>
          <w:p w14:paraId="455BD60B"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F2F3D15"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02474DB6"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047CF4FF"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48CF7EC1" w14:textId="77777777" w:rsidR="008E77E5" w:rsidRPr="006F6CA9" w:rsidRDefault="008E77E5">
            <w:pPr>
              <w:pStyle w:val="TableParagraph"/>
              <w:ind w:left="0"/>
              <w:rPr>
                <w:rFonts w:asciiTheme="minorHAnsi" w:hAnsiTheme="minorHAnsi"/>
                <w:sz w:val="20"/>
              </w:rPr>
            </w:pPr>
          </w:p>
        </w:tc>
      </w:tr>
      <w:tr w:rsidR="008E77E5" w:rsidRPr="006F6CA9" w14:paraId="27E157EA" w14:textId="77777777">
        <w:trPr>
          <w:trHeight w:val="2172"/>
        </w:trPr>
        <w:tc>
          <w:tcPr>
            <w:tcW w:w="3758" w:type="dxa"/>
          </w:tcPr>
          <w:p w14:paraId="4D83CB64" w14:textId="112F09B5" w:rsidR="00BA25F4" w:rsidRDefault="002F1AE7" w:rsidP="0008312B">
            <w:pPr>
              <w:pStyle w:val="TableParagraph"/>
              <w:spacing w:line="257" w:lineRule="exact"/>
              <w:ind w:left="28"/>
              <w:rPr>
                <w:rFonts w:asciiTheme="minorHAnsi" w:hAnsiTheme="minorHAnsi"/>
                <w:sz w:val="24"/>
              </w:rPr>
            </w:pPr>
            <w:r>
              <w:rPr>
                <w:rFonts w:asciiTheme="minorHAnsi" w:hAnsiTheme="minorHAnsi"/>
                <w:sz w:val="24"/>
              </w:rPr>
              <w:lastRenderedPageBreak/>
              <w:t>Children will</w:t>
            </w:r>
            <w:r w:rsidR="00F810AF">
              <w:rPr>
                <w:rFonts w:asciiTheme="minorHAnsi" w:hAnsiTheme="minorHAnsi"/>
                <w:sz w:val="24"/>
              </w:rPr>
              <w:t xml:space="preserve"> have positive, memorable experiences that increase their understanding of the range of sports there are </w:t>
            </w:r>
          </w:p>
          <w:p w14:paraId="541E9C6F" w14:textId="77777777" w:rsidR="00277897" w:rsidRDefault="00277897" w:rsidP="00951361">
            <w:pPr>
              <w:pStyle w:val="TableParagraph"/>
              <w:spacing w:line="257" w:lineRule="exact"/>
              <w:ind w:left="0"/>
              <w:rPr>
                <w:rFonts w:asciiTheme="minorHAnsi" w:hAnsiTheme="minorHAnsi"/>
                <w:sz w:val="24"/>
              </w:rPr>
            </w:pPr>
          </w:p>
          <w:p w14:paraId="356437C0" w14:textId="77777777" w:rsidR="00277897" w:rsidRDefault="00277897" w:rsidP="00951361">
            <w:pPr>
              <w:pStyle w:val="TableParagraph"/>
              <w:spacing w:line="257" w:lineRule="exact"/>
              <w:ind w:left="0"/>
              <w:rPr>
                <w:rFonts w:asciiTheme="minorHAnsi" w:hAnsiTheme="minorHAnsi"/>
                <w:sz w:val="24"/>
              </w:rPr>
            </w:pPr>
            <w:r>
              <w:rPr>
                <w:rFonts w:asciiTheme="minorHAnsi" w:hAnsiTheme="minorHAnsi"/>
                <w:sz w:val="24"/>
              </w:rPr>
              <w:t xml:space="preserve">Broaden the opportunities within school for children to be physically active and engaged in sports </w:t>
            </w:r>
          </w:p>
          <w:p w14:paraId="7E46481C" w14:textId="77777777" w:rsidR="00BA25F4" w:rsidRDefault="00BA25F4" w:rsidP="00951361">
            <w:pPr>
              <w:pStyle w:val="TableParagraph"/>
              <w:spacing w:line="257" w:lineRule="exact"/>
              <w:ind w:left="0"/>
              <w:rPr>
                <w:rFonts w:asciiTheme="minorHAnsi" w:hAnsiTheme="minorHAnsi"/>
                <w:sz w:val="24"/>
              </w:rPr>
            </w:pPr>
          </w:p>
          <w:p w14:paraId="3B45A76B" w14:textId="01484085" w:rsidR="00C00FD2" w:rsidRDefault="000972E8" w:rsidP="00951361">
            <w:pPr>
              <w:pStyle w:val="TableParagraph"/>
              <w:spacing w:line="257" w:lineRule="exact"/>
              <w:ind w:left="0"/>
              <w:rPr>
                <w:rFonts w:asciiTheme="minorHAnsi" w:hAnsiTheme="minorHAnsi"/>
                <w:sz w:val="24"/>
              </w:rPr>
            </w:pPr>
            <w:r>
              <w:rPr>
                <w:rFonts w:asciiTheme="minorHAnsi" w:hAnsiTheme="minorHAnsi"/>
                <w:sz w:val="24"/>
              </w:rPr>
              <w:t>Improve confidence of children through delivery of sport</w:t>
            </w:r>
          </w:p>
          <w:p w14:paraId="405073F4" w14:textId="697D3FA4" w:rsidR="0010206B" w:rsidRDefault="0010206B" w:rsidP="00951361">
            <w:pPr>
              <w:pStyle w:val="TableParagraph"/>
              <w:spacing w:line="257" w:lineRule="exact"/>
              <w:ind w:left="0"/>
              <w:rPr>
                <w:rFonts w:asciiTheme="minorHAnsi" w:hAnsiTheme="minorHAnsi"/>
                <w:sz w:val="24"/>
              </w:rPr>
            </w:pPr>
          </w:p>
          <w:p w14:paraId="04FF54EB" w14:textId="6D0A380D" w:rsidR="0010206B" w:rsidRDefault="0010206B" w:rsidP="00951361">
            <w:pPr>
              <w:pStyle w:val="TableParagraph"/>
              <w:spacing w:line="257" w:lineRule="exact"/>
              <w:ind w:left="0"/>
              <w:rPr>
                <w:rFonts w:asciiTheme="minorHAnsi" w:hAnsiTheme="minorHAnsi"/>
                <w:sz w:val="24"/>
              </w:rPr>
            </w:pPr>
            <w:r w:rsidRPr="000972E8">
              <w:rPr>
                <w:rFonts w:asciiTheme="minorHAnsi" w:hAnsiTheme="minorHAnsi"/>
                <w:sz w:val="24"/>
              </w:rPr>
              <w:t>New Sports introduced to school</w:t>
            </w:r>
            <w:r>
              <w:rPr>
                <w:rFonts w:asciiTheme="minorHAnsi" w:hAnsiTheme="minorHAnsi"/>
                <w:sz w:val="24"/>
              </w:rPr>
              <w:t xml:space="preserve"> </w:t>
            </w:r>
          </w:p>
          <w:p w14:paraId="3C15411C" w14:textId="166FA8B7" w:rsidR="002C4F8C" w:rsidRDefault="002C4F8C" w:rsidP="00951361">
            <w:pPr>
              <w:pStyle w:val="TableParagraph"/>
              <w:spacing w:line="257" w:lineRule="exact"/>
              <w:ind w:left="0"/>
              <w:rPr>
                <w:rFonts w:asciiTheme="minorHAnsi" w:hAnsiTheme="minorHAnsi"/>
                <w:sz w:val="24"/>
              </w:rPr>
            </w:pPr>
          </w:p>
          <w:p w14:paraId="54A82A47" w14:textId="5699F45C" w:rsidR="002C4F8C" w:rsidRDefault="002C4F8C" w:rsidP="00951361">
            <w:pPr>
              <w:pStyle w:val="TableParagraph"/>
              <w:spacing w:line="257" w:lineRule="exact"/>
              <w:ind w:left="0"/>
              <w:rPr>
                <w:rFonts w:asciiTheme="minorHAnsi" w:hAnsiTheme="minorHAnsi"/>
                <w:sz w:val="24"/>
              </w:rPr>
            </w:pPr>
            <w:r>
              <w:rPr>
                <w:rFonts w:asciiTheme="minorHAnsi" w:hAnsiTheme="minorHAnsi"/>
                <w:sz w:val="24"/>
              </w:rPr>
              <w:t>To give a wider range of sporting opportunities through PE</w:t>
            </w:r>
          </w:p>
          <w:p w14:paraId="60BB8A07" w14:textId="6949476A" w:rsidR="00C00FD2" w:rsidRPr="006F6CA9" w:rsidRDefault="00C00FD2" w:rsidP="00951361">
            <w:pPr>
              <w:pStyle w:val="TableParagraph"/>
              <w:spacing w:line="257" w:lineRule="exact"/>
              <w:ind w:left="0"/>
              <w:rPr>
                <w:rFonts w:asciiTheme="minorHAnsi" w:hAnsiTheme="minorHAnsi"/>
                <w:sz w:val="24"/>
              </w:rPr>
            </w:pPr>
          </w:p>
        </w:tc>
        <w:tc>
          <w:tcPr>
            <w:tcW w:w="3458" w:type="dxa"/>
          </w:tcPr>
          <w:p w14:paraId="11B696D5" w14:textId="2AD5B829" w:rsidR="0010206B" w:rsidRDefault="007F5C40">
            <w:pPr>
              <w:pStyle w:val="TableParagraph"/>
              <w:ind w:left="0"/>
              <w:rPr>
                <w:rFonts w:asciiTheme="minorHAnsi" w:hAnsiTheme="minorHAnsi"/>
                <w:sz w:val="24"/>
              </w:rPr>
            </w:pP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w:t>
            </w:r>
            <w:r w:rsidR="00F810AF">
              <w:rPr>
                <w:rFonts w:asciiTheme="minorHAnsi" w:hAnsiTheme="minorHAnsi"/>
                <w:sz w:val="24"/>
              </w:rPr>
              <w:t xml:space="preserve"> will deliver </w:t>
            </w:r>
            <w:r>
              <w:rPr>
                <w:rFonts w:asciiTheme="minorHAnsi" w:hAnsiTheme="minorHAnsi"/>
                <w:sz w:val="24"/>
              </w:rPr>
              <w:t>sporting sessions with their expert knowledge</w:t>
            </w:r>
            <w:r w:rsidR="00F810AF">
              <w:rPr>
                <w:rFonts w:asciiTheme="minorHAnsi" w:hAnsiTheme="minorHAnsi"/>
                <w:sz w:val="24"/>
              </w:rPr>
              <w:t xml:space="preserve"> </w:t>
            </w:r>
          </w:p>
          <w:p w14:paraId="37E29B63" w14:textId="5AAF551C" w:rsidR="0010206B" w:rsidRDefault="0010206B">
            <w:pPr>
              <w:pStyle w:val="TableParagraph"/>
              <w:ind w:left="0"/>
              <w:rPr>
                <w:rFonts w:asciiTheme="minorHAnsi" w:hAnsiTheme="minorHAnsi"/>
                <w:sz w:val="24"/>
              </w:rPr>
            </w:pPr>
          </w:p>
          <w:p w14:paraId="1360EA9E" w14:textId="66ACF575" w:rsidR="00EC752C" w:rsidRDefault="00EC752C">
            <w:pPr>
              <w:pStyle w:val="TableParagraph"/>
              <w:ind w:left="0"/>
              <w:rPr>
                <w:rFonts w:asciiTheme="minorHAnsi" w:hAnsiTheme="minorHAnsi"/>
                <w:sz w:val="24"/>
              </w:rPr>
            </w:pPr>
            <w:r>
              <w:rPr>
                <w:rFonts w:asciiTheme="minorHAnsi" w:hAnsiTheme="minorHAnsi"/>
                <w:sz w:val="24"/>
              </w:rPr>
              <w:t xml:space="preserve">Purchase extra after school clubs where the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to increase the experience for KS1 pupils</w:t>
            </w:r>
          </w:p>
          <w:p w14:paraId="630D70D1" w14:textId="4BDFD38E" w:rsidR="0010206B" w:rsidRDefault="0010206B">
            <w:pPr>
              <w:pStyle w:val="TableParagraph"/>
              <w:ind w:left="0"/>
              <w:rPr>
                <w:rFonts w:asciiTheme="minorHAnsi" w:hAnsiTheme="minorHAnsi"/>
                <w:sz w:val="24"/>
              </w:rPr>
            </w:pPr>
          </w:p>
          <w:p w14:paraId="64C3D2FD" w14:textId="4CF0BB8B" w:rsidR="000972E8" w:rsidRDefault="000972E8">
            <w:pPr>
              <w:pStyle w:val="TableParagraph"/>
              <w:ind w:left="0"/>
              <w:rPr>
                <w:rFonts w:asciiTheme="minorHAnsi" w:hAnsiTheme="minorHAnsi"/>
                <w:sz w:val="24"/>
              </w:rPr>
            </w:pPr>
            <w:proofErr w:type="spellStart"/>
            <w:r>
              <w:rPr>
                <w:rFonts w:asciiTheme="minorHAnsi" w:hAnsiTheme="minorHAnsi"/>
                <w:sz w:val="24"/>
              </w:rPr>
              <w:t>ASCo</w:t>
            </w:r>
            <w:proofErr w:type="spellEnd"/>
            <w:r>
              <w:rPr>
                <w:rFonts w:asciiTheme="minorHAnsi" w:hAnsiTheme="minorHAnsi"/>
                <w:sz w:val="24"/>
              </w:rPr>
              <w:t xml:space="preserve"> MG to deliver range of sports to an intervention group</w:t>
            </w:r>
          </w:p>
          <w:p w14:paraId="1FC2B02B" w14:textId="77777777" w:rsidR="002C4F8C" w:rsidRDefault="002C4F8C">
            <w:pPr>
              <w:pStyle w:val="TableParagraph"/>
              <w:ind w:left="0"/>
              <w:rPr>
                <w:rFonts w:asciiTheme="minorHAnsi" w:hAnsiTheme="minorHAnsi"/>
                <w:sz w:val="24"/>
              </w:rPr>
            </w:pPr>
          </w:p>
          <w:p w14:paraId="19EB34A0" w14:textId="20959113" w:rsidR="002C4F8C" w:rsidRPr="006F6CA9" w:rsidRDefault="002C4F8C">
            <w:pPr>
              <w:pStyle w:val="TableParagraph"/>
              <w:ind w:left="0"/>
              <w:rPr>
                <w:rFonts w:asciiTheme="minorHAnsi" w:hAnsiTheme="minorHAnsi"/>
                <w:sz w:val="24"/>
              </w:rPr>
            </w:pPr>
            <w:r>
              <w:rPr>
                <w:rFonts w:asciiTheme="minorHAnsi" w:hAnsiTheme="minorHAnsi"/>
                <w:sz w:val="24"/>
              </w:rPr>
              <w:t>Purchase softball equipment</w:t>
            </w:r>
          </w:p>
        </w:tc>
        <w:tc>
          <w:tcPr>
            <w:tcW w:w="1663" w:type="dxa"/>
          </w:tcPr>
          <w:p w14:paraId="7FBA211D" w14:textId="410D0D5B" w:rsidR="00C05793" w:rsidRDefault="007F5C40">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membership </w:t>
            </w:r>
          </w:p>
          <w:p w14:paraId="22954D93" w14:textId="77777777" w:rsidR="00C05793" w:rsidRDefault="00C05793">
            <w:pPr>
              <w:pStyle w:val="TableParagraph"/>
              <w:ind w:left="0"/>
              <w:rPr>
                <w:rFonts w:asciiTheme="minorHAnsi" w:hAnsiTheme="minorHAnsi"/>
                <w:sz w:val="24"/>
              </w:rPr>
            </w:pPr>
          </w:p>
          <w:p w14:paraId="29957969" w14:textId="6B4D116B" w:rsidR="002C4F8C" w:rsidRDefault="002C4F8C">
            <w:pPr>
              <w:pStyle w:val="TableParagraph"/>
              <w:ind w:left="0"/>
              <w:rPr>
                <w:rFonts w:asciiTheme="minorHAnsi" w:hAnsiTheme="minorHAnsi"/>
                <w:sz w:val="24"/>
              </w:rPr>
            </w:pPr>
          </w:p>
          <w:p w14:paraId="06A2357A" w14:textId="7896B8B5" w:rsidR="00EC752C" w:rsidRDefault="00EC752C">
            <w:pPr>
              <w:pStyle w:val="TableParagraph"/>
              <w:ind w:left="0"/>
              <w:rPr>
                <w:rFonts w:asciiTheme="minorHAnsi" w:hAnsiTheme="minorHAnsi"/>
                <w:sz w:val="24"/>
              </w:rPr>
            </w:pPr>
            <w:r>
              <w:rPr>
                <w:rFonts w:asciiTheme="minorHAnsi" w:hAnsiTheme="minorHAnsi"/>
                <w:sz w:val="24"/>
              </w:rPr>
              <w:t>£1000</w:t>
            </w:r>
          </w:p>
          <w:p w14:paraId="7A2759EE" w14:textId="77777777" w:rsidR="002C4F8C" w:rsidRDefault="002C4F8C">
            <w:pPr>
              <w:pStyle w:val="TableParagraph"/>
              <w:ind w:left="0"/>
              <w:rPr>
                <w:rFonts w:asciiTheme="minorHAnsi" w:hAnsiTheme="minorHAnsi"/>
                <w:sz w:val="24"/>
              </w:rPr>
            </w:pPr>
          </w:p>
          <w:p w14:paraId="13113E44" w14:textId="77777777" w:rsidR="002C4F8C" w:rsidRDefault="002C4F8C">
            <w:pPr>
              <w:pStyle w:val="TableParagraph"/>
              <w:ind w:left="0"/>
              <w:rPr>
                <w:rFonts w:asciiTheme="minorHAnsi" w:hAnsiTheme="minorHAnsi"/>
                <w:sz w:val="24"/>
              </w:rPr>
            </w:pPr>
          </w:p>
          <w:p w14:paraId="50C53344" w14:textId="77777777" w:rsidR="002C4F8C" w:rsidRDefault="002C4F8C">
            <w:pPr>
              <w:pStyle w:val="TableParagraph"/>
              <w:ind w:left="0"/>
              <w:rPr>
                <w:rFonts w:asciiTheme="minorHAnsi" w:hAnsiTheme="minorHAnsi"/>
                <w:sz w:val="24"/>
              </w:rPr>
            </w:pPr>
          </w:p>
          <w:p w14:paraId="1EDFA202" w14:textId="1F28D1A8" w:rsidR="000972E8" w:rsidRDefault="000972E8" w:rsidP="000972E8">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w:t>
            </w:r>
            <w:r w:rsidR="005A6E94">
              <w:rPr>
                <w:rFonts w:asciiTheme="minorHAnsi" w:hAnsiTheme="minorHAnsi"/>
                <w:sz w:val="24"/>
              </w:rPr>
              <w:t>’</w:t>
            </w:r>
            <w:r>
              <w:rPr>
                <w:rFonts w:asciiTheme="minorHAnsi" w:hAnsiTheme="minorHAnsi"/>
                <w:sz w:val="24"/>
              </w:rPr>
              <w:t>s</w:t>
            </w:r>
            <w:proofErr w:type="spellEnd"/>
            <w:r>
              <w:rPr>
                <w:rFonts w:asciiTheme="minorHAnsi" w:hAnsiTheme="minorHAnsi"/>
                <w:sz w:val="24"/>
              </w:rPr>
              <w:t xml:space="preserve"> Outreach membership </w:t>
            </w:r>
          </w:p>
          <w:p w14:paraId="3382C5E4" w14:textId="77777777" w:rsidR="002C4F8C" w:rsidRDefault="002C4F8C">
            <w:pPr>
              <w:pStyle w:val="TableParagraph"/>
              <w:ind w:left="0"/>
              <w:rPr>
                <w:rFonts w:asciiTheme="minorHAnsi" w:hAnsiTheme="minorHAnsi"/>
                <w:sz w:val="24"/>
              </w:rPr>
            </w:pPr>
          </w:p>
          <w:p w14:paraId="29E93DF9" w14:textId="502670A4" w:rsidR="002C4F8C" w:rsidRPr="006F6CA9" w:rsidRDefault="002C4F8C">
            <w:pPr>
              <w:pStyle w:val="TableParagraph"/>
              <w:ind w:left="0"/>
              <w:rPr>
                <w:rFonts w:asciiTheme="minorHAnsi" w:hAnsiTheme="minorHAnsi"/>
                <w:sz w:val="24"/>
              </w:rPr>
            </w:pPr>
            <w:r>
              <w:rPr>
                <w:rFonts w:asciiTheme="minorHAnsi" w:hAnsiTheme="minorHAnsi"/>
                <w:sz w:val="24"/>
              </w:rPr>
              <w:t>£350</w:t>
            </w:r>
          </w:p>
        </w:tc>
        <w:tc>
          <w:tcPr>
            <w:tcW w:w="3423" w:type="dxa"/>
          </w:tcPr>
          <w:p w14:paraId="73FB4641" w14:textId="77777777" w:rsidR="00BA25F4" w:rsidRDefault="00951361">
            <w:pPr>
              <w:pStyle w:val="TableParagraph"/>
              <w:ind w:left="0"/>
              <w:rPr>
                <w:rFonts w:asciiTheme="minorHAnsi" w:hAnsiTheme="minorHAnsi"/>
                <w:sz w:val="24"/>
              </w:rPr>
            </w:pPr>
            <w:r>
              <w:rPr>
                <w:rFonts w:asciiTheme="minorHAnsi" w:hAnsiTheme="minorHAnsi"/>
                <w:sz w:val="24"/>
              </w:rPr>
              <w:t xml:space="preserve">Children experience new skills and consider how to transfer some of their </w:t>
            </w:r>
            <w:r w:rsidR="00BA25F4">
              <w:rPr>
                <w:rFonts w:asciiTheme="minorHAnsi" w:hAnsiTheme="minorHAnsi"/>
                <w:sz w:val="24"/>
              </w:rPr>
              <w:t>existing</w:t>
            </w:r>
            <w:r>
              <w:rPr>
                <w:rFonts w:asciiTheme="minorHAnsi" w:hAnsiTheme="minorHAnsi"/>
                <w:sz w:val="24"/>
              </w:rPr>
              <w:t xml:space="preserve"> skills into new sports</w:t>
            </w:r>
          </w:p>
          <w:p w14:paraId="09C332CA" w14:textId="77777777" w:rsidR="00BA25F4" w:rsidRDefault="00BA25F4">
            <w:pPr>
              <w:pStyle w:val="TableParagraph"/>
              <w:ind w:left="0"/>
              <w:rPr>
                <w:rFonts w:asciiTheme="minorHAnsi" w:hAnsiTheme="minorHAnsi"/>
                <w:sz w:val="24"/>
              </w:rPr>
            </w:pPr>
          </w:p>
          <w:p w14:paraId="20801693" w14:textId="61AF709B" w:rsidR="008E77E5" w:rsidRDefault="00BA25F4">
            <w:pPr>
              <w:pStyle w:val="TableParagraph"/>
              <w:ind w:left="0"/>
              <w:rPr>
                <w:rFonts w:asciiTheme="minorHAnsi" w:hAnsiTheme="minorHAnsi"/>
                <w:sz w:val="24"/>
              </w:rPr>
            </w:pPr>
            <w:r>
              <w:rPr>
                <w:rFonts w:asciiTheme="minorHAnsi" w:hAnsiTheme="minorHAnsi"/>
                <w:sz w:val="24"/>
              </w:rPr>
              <w:t xml:space="preserve">Children have </w:t>
            </w:r>
            <w:r w:rsidR="000972E8">
              <w:rPr>
                <w:rFonts w:asciiTheme="minorHAnsi" w:hAnsiTheme="minorHAnsi"/>
                <w:sz w:val="24"/>
              </w:rPr>
              <w:t>increased confidence</w:t>
            </w:r>
            <w:r>
              <w:rPr>
                <w:rFonts w:asciiTheme="minorHAnsi" w:hAnsiTheme="minorHAnsi"/>
                <w:sz w:val="24"/>
              </w:rPr>
              <w:t xml:space="preserve"> and </w:t>
            </w:r>
            <w:r w:rsidR="000972E8">
              <w:rPr>
                <w:rFonts w:asciiTheme="minorHAnsi" w:hAnsiTheme="minorHAnsi"/>
                <w:sz w:val="24"/>
              </w:rPr>
              <w:t>are now able to take that confidence into the classroom and other situations outside of school</w:t>
            </w:r>
            <w:r>
              <w:rPr>
                <w:rFonts w:asciiTheme="minorHAnsi" w:hAnsiTheme="minorHAnsi"/>
                <w:sz w:val="24"/>
              </w:rPr>
              <w:t xml:space="preserve">. </w:t>
            </w:r>
            <w:r w:rsidR="00951361">
              <w:rPr>
                <w:rFonts w:asciiTheme="minorHAnsi" w:hAnsiTheme="minorHAnsi"/>
                <w:sz w:val="24"/>
              </w:rPr>
              <w:t xml:space="preserve">  </w:t>
            </w:r>
          </w:p>
          <w:p w14:paraId="72DC6668" w14:textId="75446BF6" w:rsidR="00277897" w:rsidRDefault="00277897">
            <w:pPr>
              <w:pStyle w:val="TableParagraph"/>
              <w:ind w:left="0"/>
              <w:rPr>
                <w:rFonts w:asciiTheme="minorHAnsi" w:hAnsiTheme="minorHAnsi"/>
                <w:sz w:val="24"/>
              </w:rPr>
            </w:pPr>
          </w:p>
          <w:p w14:paraId="5CEEB2AD" w14:textId="5903AD8B" w:rsidR="005A6E94" w:rsidRDefault="00C64262">
            <w:pPr>
              <w:pStyle w:val="TableParagraph"/>
              <w:ind w:left="0"/>
              <w:rPr>
                <w:rFonts w:asciiTheme="minorHAnsi" w:hAnsiTheme="minorHAnsi"/>
                <w:sz w:val="24"/>
              </w:rPr>
            </w:pPr>
            <w:r w:rsidRPr="00046F8C">
              <w:rPr>
                <w:rFonts w:asciiTheme="minorHAnsi" w:hAnsiTheme="minorHAnsi"/>
                <w:sz w:val="24"/>
              </w:rPr>
              <w:t>61</w:t>
            </w:r>
            <w:r w:rsidR="005A6E94" w:rsidRPr="00046F8C">
              <w:rPr>
                <w:rFonts w:asciiTheme="minorHAnsi" w:hAnsiTheme="minorHAnsi"/>
                <w:sz w:val="24"/>
              </w:rPr>
              <w:t>% of school in Extra curriculum Clubs</w:t>
            </w:r>
            <w:r>
              <w:rPr>
                <w:rFonts w:asciiTheme="minorHAnsi" w:hAnsiTheme="minorHAnsi"/>
                <w:sz w:val="24"/>
              </w:rPr>
              <w:t xml:space="preserve"> up till Term 4</w:t>
            </w:r>
          </w:p>
          <w:p w14:paraId="30AE4782" w14:textId="77777777" w:rsidR="0010206B" w:rsidRDefault="0010206B">
            <w:pPr>
              <w:pStyle w:val="TableParagraph"/>
              <w:ind w:left="0"/>
              <w:rPr>
                <w:rFonts w:asciiTheme="minorHAnsi" w:hAnsiTheme="minorHAnsi"/>
                <w:sz w:val="24"/>
              </w:rPr>
            </w:pPr>
          </w:p>
          <w:p w14:paraId="1CB034BE" w14:textId="77777777" w:rsidR="0010206B" w:rsidRDefault="0010206B">
            <w:pPr>
              <w:pStyle w:val="TableParagraph"/>
              <w:ind w:left="0"/>
              <w:rPr>
                <w:rFonts w:asciiTheme="minorHAnsi" w:hAnsiTheme="minorHAnsi"/>
                <w:sz w:val="24"/>
              </w:rPr>
            </w:pPr>
          </w:p>
          <w:p w14:paraId="0E407531" w14:textId="77777777" w:rsidR="002C4F8C" w:rsidRDefault="002C4F8C">
            <w:pPr>
              <w:pStyle w:val="TableParagraph"/>
              <w:ind w:left="0"/>
              <w:rPr>
                <w:rFonts w:asciiTheme="minorHAnsi" w:hAnsiTheme="minorHAnsi"/>
                <w:sz w:val="24"/>
              </w:rPr>
            </w:pPr>
          </w:p>
          <w:p w14:paraId="6CEEB8CD" w14:textId="19DB545F" w:rsidR="002C4F8C" w:rsidRPr="006F6CA9" w:rsidRDefault="002C4F8C">
            <w:pPr>
              <w:pStyle w:val="TableParagraph"/>
              <w:ind w:left="0"/>
              <w:rPr>
                <w:rFonts w:asciiTheme="minorHAnsi" w:hAnsiTheme="minorHAnsi"/>
                <w:sz w:val="24"/>
              </w:rPr>
            </w:pPr>
          </w:p>
        </w:tc>
        <w:tc>
          <w:tcPr>
            <w:tcW w:w="3076" w:type="dxa"/>
          </w:tcPr>
          <w:p w14:paraId="1D34818B" w14:textId="38CB1025" w:rsidR="008E77E5" w:rsidRDefault="007F5C40">
            <w:pPr>
              <w:pStyle w:val="TableParagraph"/>
              <w:ind w:left="0"/>
              <w:rPr>
                <w:rFonts w:asciiTheme="minorHAnsi" w:hAnsiTheme="minorHAnsi"/>
                <w:sz w:val="24"/>
              </w:rPr>
            </w:pPr>
            <w:r>
              <w:rPr>
                <w:rFonts w:asciiTheme="minorHAnsi" w:hAnsiTheme="minorHAnsi"/>
                <w:sz w:val="24"/>
              </w:rPr>
              <w:t xml:space="preserve">Using expert knowledge of Outreach, draw upon new sports that they become aware of and bring them into the curriculum. </w:t>
            </w:r>
          </w:p>
          <w:p w14:paraId="025A68B9" w14:textId="77777777" w:rsidR="00951361" w:rsidRDefault="00951361">
            <w:pPr>
              <w:pStyle w:val="TableParagraph"/>
              <w:ind w:left="0"/>
              <w:rPr>
                <w:rFonts w:asciiTheme="minorHAnsi" w:hAnsiTheme="minorHAnsi"/>
                <w:sz w:val="24"/>
              </w:rPr>
            </w:pPr>
          </w:p>
          <w:p w14:paraId="1CD95D5B" w14:textId="77777777" w:rsidR="00951361" w:rsidRDefault="0008312B" w:rsidP="0008312B">
            <w:pPr>
              <w:pStyle w:val="TableParagraph"/>
              <w:ind w:left="0"/>
              <w:rPr>
                <w:rFonts w:asciiTheme="minorHAnsi" w:hAnsiTheme="minorHAnsi"/>
                <w:sz w:val="24"/>
              </w:rPr>
            </w:pPr>
            <w:r>
              <w:rPr>
                <w:rFonts w:asciiTheme="minorHAnsi" w:hAnsiTheme="minorHAnsi"/>
                <w:sz w:val="24"/>
              </w:rPr>
              <w:t>Continue to r</w:t>
            </w:r>
            <w:r w:rsidR="00951361">
              <w:rPr>
                <w:rFonts w:asciiTheme="minorHAnsi" w:hAnsiTheme="minorHAnsi"/>
                <w:sz w:val="24"/>
              </w:rPr>
              <w:t xml:space="preserve">eview the PE curriculum </w:t>
            </w:r>
            <w:r>
              <w:rPr>
                <w:rFonts w:asciiTheme="minorHAnsi" w:hAnsiTheme="minorHAnsi"/>
                <w:sz w:val="24"/>
              </w:rPr>
              <w:t>with ME</w:t>
            </w:r>
            <w:r w:rsidR="00BA25F4">
              <w:rPr>
                <w:rFonts w:asciiTheme="minorHAnsi" w:hAnsiTheme="minorHAnsi"/>
                <w:sz w:val="24"/>
              </w:rPr>
              <w:t xml:space="preserve"> </w:t>
            </w:r>
          </w:p>
          <w:p w14:paraId="6173094D" w14:textId="77777777" w:rsidR="000972E8" w:rsidRDefault="000972E8" w:rsidP="0008312B">
            <w:pPr>
              <w:pStyle w:val="TableParagraph"/>
              <w:ind w:left="0"/>
              <w:rPr>
                <w:rFonts w:asciiTheme="minorHAnsi" w:hAnsiTheme="minorHAnsi"/>
                <w:sz w:val="24"/>
              </w:rPr>
            </w:pPr>
          </w:p>
          <w:p w14:paraId="61702FA9" w14:textId="00F2F8D9" w:rsidR="000972E8" w:rsidRPr="006F6CA9" w:rsidRDefault="000972E8" w:rsidP="0008312B">
            <w:pPr>
              <w:pStyle w:val="TableParagraph"/>
              <w:ind w:left="0"/>
              <w:rPr>
                <w:rFonts w:asciiTheme="minorHAnsi" w:hAnsiTheme="minorHAnsi"/>
                <w:sz w:val="24"/>
              </w:rPr>
            </w:pPr>
            <w:r>
              <w:rPr>
                <w:rFonts w:asciiTheme="minorHAnsi" w:hAnsiTheme="minorHAnsi"/>
                <w:sz w:val="24"/>
              </w:rPr>
              <w:t>Work with less active children to find activities they enjoy in a fun environment. (Use Disney Resource)</w:t>
            </w:r>
          </w:p>
        </w:tc>
      </w:tr>
    </w:tbl>
    <w:p w14:paraId="0AF67D9C"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389FEA89" w14:textId="77777777">
        <w:trPr>
          <w:trHeight w:val="352"/>
        </w:trPr>
        <w:tc>
          <w:tcPr>
            <w:tcW w:w="12302" w:type="dxa"/>
            <w:gridSpan w:val="4"/>
            <w:vMerge w:val="restart"/>
          </w:tcPr>
          <w:p w14:paraId="2D3D75BB"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29DA5948" w14:textId="77777777" w:rsidR="008E77E5" w:rsidRDefault="006F6CA9">
            <w:pPr>
              <w:pStyle w:val="TableParagraph"/>
              <w:spacing w:line="257" w:lineRule="exact"/>
              <w:ind w:left="28"/>
              <w:rPr>
                <w:sz w:val="24"/>
              </w:rPr>
            </w:pPr>
            <w:r>
              <w:rPr>
                <w:color w:val="231F20"/>
                <w:sz w:val="24"/>
              </w:rPr>
              <w:t>Percentage of total allocation:</w:t>
            </w:r>
          </w:p>
        </w:tc>
      </w:tr>
      <w:tr w:rsidR="008E77E5" w14:paraId="1D78D973" w14:textId="77777777">
        <w:trPr>
          <w:trHeight w:val="296"/>
        </w:trPr>
        <w:tc>
          <w:tcPr>
            <w:tcW w:w="12302" w:type="dxa"/>
            <w:gridSpan w:val="4"/>
            <w:vMerge/>
            <w:tcBorders>
              <w:top w:val="nil"/>
            </w:tcBorders>
          </w:tcPr>
          <w:p w14:paraId="69F55944" w14:textId="77777777" w:rsidR="008E77E5" w:rsidRDefault="008E77E5">
            <w:pPr>
              <w:rPr>
                <w:sz w:val="2"/>
                <w:szCs w:val="2"/>
              </w:rPr>
            </w:pPr>
          </w:p>
        </w:tc>
        <w:tc>
          <w:tcPr>
            <w:tcW w:w="3076" w:type="dxa"/>
          </w:tcPr>
          <w:p w14:paraId="046E7B3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185B45E4" w14:textId="77777777">
        <w:trPr>
          <w:trHeight w:val="402"/>
        </w:trPr>
        <w:tc>
          <w:tcPr>
            <w:tcW w:w="3758" w:type="dxa"/>
          </w:tcPr>
          <w:p w14:paraId="403AD1AA"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2B8A4C23"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7397AB56"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1C94ED2B" w14:textId="77777777" w:rsidR="008E77E5" w:rsidRPr="006F6CA9" w:rsidRDefault="008E77E5">
            <w:pPr>
              <w:pStyle w:val="TableParagraph"/>
              <w:ind w:left="0"/>
              <w:rPr>
                <w:rFonts w:asciiTheme="minorHAnsi" w:hAnsiTheme="minorHAnsi"/>
                <w:sz w:val="24"/>
              </w:rPr>
            </w:pPr>
          </w:p>
        </w:tc>
      </w:tr>
      <w:tr w:rsidR="008E77E5" w14:paraId="34F72BEA" w14:textId="77777777">
        <w:trPr>
          <w:trHeight w:val="334"/>
        </w:trPr>
        <w:tc>
          <w:tcPr>
            <w:tcW w:w="3758" w:type="dxa"/>
            <w:tcBorders>
              <w:bottom w:val="nil"/>
            </w:tcBorders>
          </w:tcPr>
          <w:p w14:paraId="0095094F"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7092C821"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4A148F2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11C59A07"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64B2A880" w14:textId="77777777" w:rsidR="008E77E5" w:rsidRDefault="006F6CA9">
            <w:pPr>
              <w:pStyle w:val="TableParagraph"/>
              <w:spacing w:before="16"/>
              <w:rPr>
                <w:sz w:val="24"/>
              </w:rPr>
            </w:pPr>
            <w:r>
              <w:rPr>
                <w:color w:val="231F20"/>
                <w:sz w:val="24"/>
              </w:rPr>
              <w:t>Sustainability and suggested</w:t>
            </w:r>
          </w:p>
        </w:tc>
      </w:tr>
      <w:tr w:rsidR="008E77E5" w14:paraId="54418995" w14:textId="77777777">
        <w:trPr>
          <w:trHeight w:val="288"/>
        </w:trPr>
        <w:tc>
          <w:tcPr>
            <w:tcW w:w="3758" w:type="dxa"/>
            <w:tcBorders>
              <w:top w:val="nil"/>
              <w:bottom w:val="nil"/>
            </w:tcBorders>
          </w:tcPr>
          <w:p w14:paraId="095C7BB0"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3C01D3F2"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2D2CCFEB"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2B313E84"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1B38271F" w14:textId="77777777" w:rsidR="008E77E5" w:rsidRDefault="006F6CA9">
            <w:pPr>
              <w:pStyle w:val="TableParagraph"/>
              <w:spacing w:line="263" w:lineRule="exact"/>
              <w:rPr>
                <w:sz w:val="24"/>
              </w:rPr>
            </w:pPr>
            <w:r>
              <w:rPr>
                <w:color w:val="231F20"/>
                <w:sz w:val="24"/>
              </w:rPr>
              <w:t>next steps:</w:t>
            </w:r>
          </w:p>
        </w:tc>
      </w:tr>
      <w:tr w:rsidR="008E77E5" w14:paraId="2058BBD9" w14:textId="77777777">
        <w:trPr>
          <w:trHeight w:val="287"/>
        </w:trPr>
        <w:tc>
          <w:tcPr>
            <w:tcW w:w="3758" w:type="dxa"/>
            <w:tcBorders>
              <w:top w:val="nil"/>
              <w:bottom w:val="nil"/>
            </w:tcBorders>
          </w:tcPr>
          <w:p w14:paraId="7147F13E"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6FFEC8BD"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1C67E62F" w14:textId="77777777" w:rsidR="008E77E5" w:rsidRDefault="008E77E5">
            <w:pPr>
              <w:pStyle w:val="TableParagraph"/>
              <w:ind w:left="0"/>
              <w:rPr>
                <w:rFonts w:ascii="Times New Roman"/>
                <w:sz w:val="20"/>
              </w:rPr>
            </w:pPr>
          </w:p>
        </w:tc>
        <w:tc>
          <w:tcPr>
            <w:tcW w:w="3423" w:type="dxa"/>
            <w:tcBorders>
              <w:top w:val="nil"/>
              <w:bottom w:val="nil"/>
            </w:tcBorders>
          </w:tcPr>
          <w:p w14:paraId="58F665BA"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7FA96370" w14:textId="77777777" w:rsidR="008E77E5" w:rsidRDefault="008E77E5">
            <w:pPr>
              <w:pStyle w:val="TableParagraph"/>
              <w:ind w:left="0"/>
              <w:rPr>
                <w:rFonts w:ascii="Times New Roman"/>
                <w:sz w:val="20"/>
              </w:rPr>
            </w:pPr>
          </w:p>
        </w:tc>
      </w:tr>
      <w:tr w:rsidR="008E77E5" w14:paraId="23E0C014" w14:textId="77777777">
        <w:trPr>
          <w:trHeight w:val="287"/>
        </w:trPr>
        <w:tc>
          <w:tcPr>
            <w:tcW w:w="3758" w:type="dxa"/>
            <w:tcBorders>
              <w:top w:val="nil"/>
              <w:bottom w:val="nil"/>
            </w:tcBorders>
          </w:tcPr>
          <w:p w14:paraId="072B2690"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D7314AB" w14:textId="77777777" w:rsidR="008E77E5" w:rsidRDefault="008E77E5">
            <w:pPr>
              <w:pStyle w:val="TableParagraph"/>
              <w:ind w:left="0"/>
              <w:rPr>
                <w:rFonts w:ascii="Times New Roman"/>
                <w:sz w:val="20"/>
              </w:rPr>
            </w:pPr>
          </w:p>
        </w:tc>
        <w:tc>
          <w:tcPr>
            <w:tcW w:w="1663" w:type="dxa"/>
            <w:tcBorders>
              <w:top w:val="nil"/>
              <w:bottom w:val="nil"/>
            </w:tcBorders>
          </w:tcPr>
          <w:p w14:paraId="62EC99FE" w14:textId="77777777" w:rsidR="008E77E5" w:rsidRDefault="008E77E5">
            <w:pPr>
              <w:pStyle w:val="TableParagraph"/>
              <w:ind w:left="0"/>
              <w:rPr>
                <w:rFonts w:ascii="Times New Roman"/>
                <w:sz w:val="20"/>
              </w:rPr>
            </w:pPr>
          </w:p>
        </w:tc>
        <w:tc>
          <w:tcPr>
            <w:tcW w:w="3423" w:type="dxa"/>
            <w:tcBorders>
              <w:top w:val="nil"/>
              <w:bottom w:val="nil"/>
            </w:tcBorders>
          </w:tcPr>
          <w:p w14:paraId="29DC961E"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0E77C582" w14:textId="77777777" w:rsidR="008E77E5" w:rsidRDefault="008E77E5">
            <w:pPr>
              <w:pStyle w:val="TableParagraph"/>
              <w:ind w:left="0"/>
              <w:rPr>
                <w:rFonts w:ascii="Times New Roman"/>
                <w:sz w:val="20"/>
              </w:rPr>
            </w:pPr>
          </w:p>
        </w:tc>
      </w:tr>
      <w:tr w:rsidR="008E77E5" w14:paraId="6D432C9A" w14:textId="77777777">
        <w:trPr>
          <w:trHeight w:val="273"/>
        </w:trPr>
        <w:tc>
          <w:tcPr>
            <w:tcW w:w="3758" w:type="dxa"/>
            <w:tcBorders>
              <w:top w:val="nil"/>
            </w:tcBorders>
          </w:tcPr>
          <w:p w14:paraId="00358D6C"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217F06A8" w14:textId="77777777" w:rsidR="008E77E5" w:rsidRDefault="008E77E5">
            <w:pPr>
              <w:pStyle w:val="TableParagraph"/>
              <w:ind w:left="0"/>
              <w:rPr>
                <w:rFonts w:ascii="Times New Roman"/>
                <w:sz w:val="20"/>
              </w:rPr>
            </w:pPr>
          </w:p>
        </w:tc>
        <w:tc>
          <w:tcPr>
            <w:tcW w:w="1663" w:type="dxa"/>
            <w:tcBorders>
              <w:top w:val="nil"/>
            </w:tcBorders>
          </w:tcPr>
          <w:p w14:paraId="212F2B22" w14:textId="77777777" w:rsidR="008E77E5" w:rsidRDefault="008E77E5">
            <w:pPr>
              <w:pStyle w:val="TableParagraph"/>
              <w:ind w:left="0"/>
              <w:rPr>
                <w:rFonts w:ascii="Times New Roman"/>
                <w:sz w:val="20"/>
              </w:rPr>
            </w:pPr>
          </w:p>
        </w:tc>
        <w:tc>
          <w:tcPr>
            <w:tcW w:w="3423" w:type="dxa"/>
            <w:tcBorders>
              <w:top w:val="nil"/>
            </w:tcBorders>
          </w:tcPr>
          <w:p w14:paraId="29967FE2" w14:textId="77777777" w:rsidR="008E77E5" w:rsidRDefault="008E77E5">
            <w:pPr>
              <w:pStyle w:val="TableParagraph"/>
              <w:ind w:left="0"/>
              <w:rPr>
                <w:rFonts w:ascii="Times New Roman"/>
                <w:sz w:val="20"/>
              </w:rPr>
            </w:pPr>
          </w:p>
        </w:tc>
        <w:tc>
          <w:tcPr>
            <w:tcW w:w="3076" w:type="dxa"/>
            <w:tcBorders>
              <w:top w:val="nil"/>
            </w:tcBorders>
          </w:tcPr>
          <w:p w14:paraId="0DB4D45A" w14:textId="77777777" w:rsidR="008E77E5" w:rsidRDefault="008E77E5">
            <w:pPr>
              <w:pStyle w:val="TableParagraph"/>
              <w:ind w:left="0"/>
              <w:rPr>
                <w:rFonts w:ascii="Times New Roman"/>
                <w:sz w:val="20"/>
              </w:rPr>
            </w:pPr>
          </w:p>
        </w:tc>
      </w:tr>
      <w:tr w:rsidR="008E77E5" w14:paraId="79193426" w14:textId="77777777">
        <w:trPr>
          <w:trHeight w:val="2134"/>
        </w:trPr>
        <w:tc>
          <w:tcPr>
            <w:tcW w:w="3758" w:type="dxa"/>
          </w:tcPr>
          <w:p w14:paraId="0429388B" w14:textId="52651AF7" w:rsidR="000B5170" w:rsidRDefault="003A7AB8">
            <w:pPr>
              <w:pStyle w:val="TableParagraph"/>
              <w:ind w:left="0"/>
              <w:rPr>
                <w:rFonts w:asciiTheme="minorHAnsi" w:hAnsiTheme="minorHAnsi"/>
                <w:sz w:val="24"/>
              </w:rPr>
            </w:pPr>
            <w:r>
              <w:rPr>
                <w:rFonts w:asciiTheme="minorHAnsi" w:hAnsiTheme="minorHAnsi"/>
                <w:sz w:val="24"/>
              </w:rPr>
              <w:t xml:space="preserve">To develop the </w:t>
            </w:r>
            <w:r w:rsidR="000972E8">
              <w:rPr>
                <w:rFonts w:asciiTheme="minorHAnsi" w:hAnsiTheme="minorHAnsi"/>
                <w:sz w:val="24"/>
              </w:rPr>
              <w:t>inter school competitions</w:t>
            </w:r>
            <w:r>
              <w:rPr>
                <w:rFonts w:asciiTheme="minorHAnsi" w:hAnsiTheme="minorHAnsi"/>
                <w:sz w:val="24"/>
              </w:rPr>
              <w:t xml:space="preserve"> </w:t>
            </w:r>
            <w:r w:rsidR="000972E8">
              <w:rPr>
                <w:rFonts w:asciiTheme="minorHAnsi" w:hAnsiTheme="minorHAnsi"/>
                <w:sz w:val="24"/>
              </w:rPr>
              <w:t>and get 100% of KS2 to an event.</w:t>
            </w:r>
          </w:p>
          <w:p w14:paraId="0BC86813" w14:textId="224D5B6C" w:rsidR="000972E8" w:rsidRDefault="000972E8">
            <w:pPr>
              <w:pStyle w:val="TableParagraph"/>
              <w:ind w:left="0"/>
              <w:rPr>
                <w:rFonts w:asciiTheme="minorHAnsi" w:hAnsiTheme="minorHAnsi"/>
                <w:sz w:val="24"/>
              </w:rPr>
            </w:pPr>
          </w:p>
          <w:p w14:paraId="0CB912C2" w14:textId="77777777" w:rsidR="000972E8" w:rsidRDefault="000972E8">
            <w:pPr>
              <w:pStyle w:val="TableParagraph"/>
              <w:ind w:left="0"/>
              <w:rPr>
                <w:rFonts w:asciiTheme="minorHAnsi" w:hAnsiTheme="minorHAnsi"/>
                <w:sz w:val="24"/>
              </w:rPr>
            </w:pPr>
          </w:p>
          <w:p w14:paraId="0F3AAFD5" w14:textId="1A685F13" w:rsidR="0010206B" w:rsidRDefault="000B5170">
            <w:pPr>
              <w:pStyle w:val="TableParagraph"/>
              <w:ind w:left="0"/>
              <w:rPr>
                <w:rFonts w:asciiTheme="minorHAnsi" w:hAnsiTheme="minorHAnsi"/>
                <w:sz w:val="24"/>
              </w:rPr>
            </w:pPr>
            <w:r>
              <w:rPr>
                <w:rFonts w:asciiTheme="minorHAnsi" w:hAnsiTheme="minorHAnsi"/>
                <w:sz w:val="24"/>
              </w:rPr>
              <w:t xml:space="preserve">Engage with the local School Games Organiser (SGO) to access their free offer </w:t>
            </w:r>
            <w:r w:rsidR="0010206B">
              <w:rPr>
                <w:rFonts w:asciiTheme="minorHAnsi" w:hAnsiTheme="minorHAnsi"/>
                <w:sz w:val="24"/>
              </w:rPr>
              <w:t xml:space="preserve">and utilise the enhanced Outreach Events programme </w:t>
            </w:r>
            <w:r>
              <w:rPr>
                <w:rFonts w:asciiTheme="minorHAnsi" w:hAnsiTheme="minorHAnsi"/>
                <w:sz w:val="24"/>
              </w:rPr>
              <w:t xml:space="preserve">so that our children experience </w:t>
            </w:r>
            <w:r w:rsidRPr="000972E8">
              <w:rPr>
                <w:rFonts w:asciiTheme="minorHAnsi" w:hAnsiTheme="minorHAnsi"/>
                <w:sz w:val="24"/>
              </w:rPr>
              <w:t>our value of “</w:t>
            </w:r>
            <w:r w:rsidR="000972E8" w:rsidRPr="000972E8">
              <w:rPr>
                <w:rFonts w:asciiTheme="minorHAnsi" w:hAnsiTheme="minorHAnsi"/>
                <w:sz w:val="24"/>
              </w:rPr>
              <w:t>Succeed and Together</w:t>
            </w:r>
            <w:r w:rsidRPr="000972E8">
              <w:rPr>
                <w:rFonts w:asciiTheme="minorHAnsi" w:hAnsiTheme="minorHAnsi"/>
                <w:sz w:val="24"/>
              </w:rPr>
              <w:t>”</w:t>
            </w:r>
            <w:r>
              <w:rPr>
                <w:rFonts w:asciiTheme="minorHAnsi" w:hAnsiTheme="minorHAnsi"/>
                <w:sz w:val="24"/>
              </w:rPr>
              <w:t xml:space="preserve"> when representing their school </w:t>
            </w:r>
          </w:p>
          <w:p w14:paraId="518C07A6" w14:textId="77777777" w:rsidR="001558D0" w:rsidRDefault="001558D0">
            <w:pPr>
              <w:pStyle w:val="TableParagraph"/>
              <w:ind w:left="0"/>
              <w:rPr>
                <w:rFonts w:asciiTheme="minorHAnsi" w:hAnsiTheme="minorHAnsi"/>
                <w:sz w:val="24"/>
              </w:rPr>
            </w:pPr>
          </w:p>
          <w:p w14:paraId="3C6ADBDA" w14:textId="4954B40C" w:rsidR="00C00FD2" w:rsidRPr="006F6CA9" w:rsidRDefault="0010206B">
            <w:pPr>
              <w:pStyle w:val="TableParagraph"/>
              <w:ind w:left="0"/>
              <w:rPr>
                <w:rFonts w:asciiTheme="minorHAnsi" w:hAnsiTheme="minorHAnsi"/>
                <w:sz w:val="24"/>
              </w:rPr>
            </w:pPr>
            <w:r w:rsidRPr="001558D0">
              <w:rPr>
                <w:rFonts w:asciiTheme="minorHAnsi" w:hAnsiTheme="minorHAnsi"/>
                <w:sz w:val="24"/>
              </w:rPr>
              <w:t xml:space="preserve"> </w:t>
            </w:r>
          </w:p>
        </w:tc>
        <w:tc>
          <w:tcPr>
            <w:tcW w:w="3458" w:type="dxa"/>
          </w:tcPr>
          <w:p w14:paraId="6A810C3D" w14:textId="61956D77" w:rsidR="008E77E5" w:rsidRDefault="000972E8">
            <w:pPr>
              <w:pStyle w:val="TableParagraph"/>
              <w:ind w:left="0"/>
              <w:rPr>
                <w:rFonts w:asciiTheme="minorHAnsi" w:hAnsiTheme="minorHAnsi"/>
                <w:sz w:val="24"/>
              </w:rPr>
            </w:pPr>
            <w:r>
              <w:rPr>
                <w:rFonts w:asciiTheme="minorHAnsi" w:hAnsiTheme="minorHAnsi"/>
                <w:sz w:val="24"/>
              </w:rPr>
              <w:t xml:space="preserve">Offer to host more events </w:t>
            </w:r>
          </w:p>
          <w:p w14:paraId="2F10AA8B" w14:textId="153E4B47" w:rsidR="000B5170" w:rsidRDefault="000B5170">
            <w:pPr>
              <w:pStyle w:val="TableParagraph"/>
              <w:ind w:left="0"/>
              <w:rPr>
                <w:rFonts w:asciiTheme="minorHAnsi" w:hAnsiTheme="minorHAnsi"/>
                <w:sz w:val="24"/>
              </w:rPr>
            </w:pPr>
          </w:p>
          <w:p w14:paraId="42FE7EA0" w14:textId="7497D60D" w:rsidR="005A6E94" w:rsidRDefault="005A6E94">
            <w:pPr>
              <w:pStyle w:val="TableParagraph"/>
              <w:ind w:left="0"/>
              <w:rPr>
                <w:rFonts w:asciiTheme="minorHAnsi" w:hAnsiTheme="minorHAnsi"/>
                <w:sz w:val="24"/>
              </w:rPr>
            </w:pPr>
            <w:r>
              <w:rPr>
                <w:rFonts w:asciiTheme="minorHAnsi" w:hAnsiTheme="minorHAnsi"/>
                <w:sz w:val="24"/>
              </w:rPr>
              <w:t xml:space="preserve">Attended events </w:t>
            </w:r>
          </w:p>
          <w:p w14:paraId="6CEF5395" w14:textId="77777777" w:rsidR="005A6E94" w:rsidRDefault="005A6E94">
            <w:pPr>
              <w:pStyle w:val="TableParagraph"/>
              <w:ind w:left="0"/>
              <w:rPr>
                <w:rFonts w:asciiTheme="minorHAnsi" w:hAnsiTheme="minorHAnsi"/>
                <w:sz w:val="24"/>
              </w:rPr>
            </w:pPr>
          </w:p>
          <w:p w14:paraId="2D6B58F5" w14:textId="384C94A5" w:rsidR="000B5170" w:rsidRDefault="000972E8">
            <w:pPr>
              <w:pStyle w:val="TableParagraph"/>
              <w:ind w:left="0"/>
              <w:rPr>
                <w:rFonts w:asciiTheme="minorHAnsi" w:hAnsiTheme="minorHAnsi"/>
                <w:sz w:val="24"/>
              </w:rPr>
            </w:pPr>
            <w:r>
              <w:rPr>
                <w:rFonts w:asciiTheme="minorHAnsi" w:hAnsiTheme="minorHAnsi"/>
                <w:sz w:val="24"/>
              </w:rPr>
              <w:t>Use of staff and parents to transport to events</w:t>
            </w:r>
          </w:p>
          <w:p w14:paraId="0A408D44" w14:textId="77777777" w:rsidR="003A7AB8" w:rsidRDefault="003A7AB8">
            <w:pPr>
              <w:pStyle w:val="TableParagraph"/>
              <w:ind w:left="0"/>
              <w:rPr>
                <w:rFonts w:asciiTheme="minorHAnsi" w:hAnsiTheme="minorHAnsi"/>
                <w:sz w:val="24"/>
              </w:rPr>
            </w:pPr>
          </w:p>
          <w:p w14:paraId="2B0E67CB" w14:textId="77777777" w:rsidR="003A7AB8" w:rsidRDefault="00ED43FA" w:rsidP="00ED43FA">
            <w:pPr>
              <w:pStyle w:val="TableParagraph"/>
              <w:ind w:left="0"/>
              <w:rPr>
                <w:rFonts w:asciiTheme="minorHAnsi" w:hAnsiTheme="minorHAnsi"/>
                <w:sz w:val="24"/>
              </w:rPr>
            </w:pPr>
            <w:r>
              <w:rPr>
                <w:rFonts w:asciiTheme="minorHAnsi" w:hAnsiTheme="minorHAnsi"/>
                <w:sz w:val="24"/>
              </w:rPr>
              <w:t xml:space="preserve">Additional hours to be paid to TA staff in order to cover or attend sporting events/activities </w:t>
            </w:r>
          </w:p>
          <w:p w14:paraId="2CCCDAB0" w14:textId="77777777" w:rsidR="0010206B" w:rsidRDefault="0010206B" w:rsidP="00ED43FA">
            <w:pPr>
              <w:pStyle w:val="TableParagraph"/>
              <w:ind w:left="0"/>
              <w:rPr>
                <w:rFonts w:asciiTheme="minorHAnsi" w:hAnsiTheme="minorHAnsi"/>
                <w:sz w:val="24"/>
              </w:rPr>
            </w:pPr>
          </w:p>
          <w:p w14:paraId="69783082" w14:textId="6BF860E8" w:rsidR="003A7AB8" w:rsidRPr="006F6CA9" w:rsidRDefault="00E95231" w:rsidP="00ED43FA">
            <w:pPr>
              <w:pStyle w:val="TableParagraph"/>
              <w:ind w:left="0"/>
              <w:rPr>
                <w:rFonts w:asciiTheme="minorHAnsi" w:hAnsiTheme="minorHAnsi"/>
                <w:sz w:val="24"/>
              </w:rPr>
            </w:pPr>
            <w:r>
              <w:rPr>
                <w:rFonts w:asciiTheme="minorHAnsi" w:hAnsiTheme="minorHAnsi"/>
                <w:sz w:val="24"/>
              </w:rPr>
              <w:t>Push virtual events through schools social media.</w:t>
            </w:r>
          </w:p>
        </w:tc>
        <w:tc>
          <w:tcPr>
            <w:tcW w:w="1663" w:type="dxa"/>
          </w:tcPr>
          <w:p w14:paraId="33114BC2" w14:textId="77777777" w:rsidR="000972E8" w:rsidRDefault="000972E8" w:rsidP="000972E8">
            <w:pPr>
              <w:pStyle w:val="TableParagraph"/>
              <w:ind w:left="0"/>
              <w:rPr>
                <w:rFonts w:asciiTheme="minorHAnsi" w:hAnsiTheme="minorHAnsi"/>
                <w:sz w:val="24"/>
              </w:rPr>
            </w:pPr>
            <w:r>
              <w:rPr>
                <w:rFonts w:asciiTheme="minorHAnsi" w:hAnsiTheme="minorHAnsi"/>
                <w:sz w:val="24"/>
              </w:rPr>
              <w:t xml:space="preserve">Part of </w:t>
            </w:r>
            <w:proofErr w:type="spellStart"/>
            <w:r>
              <w:rPr>
                <w:rFonts w:asciiTheme="minorHAnsi" w:hAnsiTheme="minorHAnsi"/>
                <w:sz w:val="24"/>
              </w:rPr>
              <w:t>Carres</w:t>
            </w:r>
            <w:proofErr w:type="spellEnd"/>
            <w:r>
              <w:rPr>
                <w:rFonts w:asciiTheme="minorHAnsi" w:hAnsiTheme="minorHAnsi"/>
                <w:sz w:val="24"/>
              </w:rPr>
              <w:t xml:space="preserve"> Outreach membership </w:t>
            </w:r>
          </w:p>
          <w:p w14:paraId="42E9DE04" w14:textId="77777777" w:rsidR="00047F3E" w:rsidRDefault="00047F3E">
            <w:pPr>
              <w:pStyle w:val="TableParagraph"/>
              <w:ind w:left="0"/>
              <w:rPr>
                <w:rFonts w:asciiTheme="minorHAnsi" w:hAnsiTheme="minorHAnsi"/>
                <w:sz w:val="24"/>
              </w:rPr>
            </w:pPr>
          </w:p>
          <w:p w14:paraId="20F723C9" w14:textId="626A2818" w:rsidR="00047F3E" w:rsidRDefault="005A6E94">
            <w:pPr>
              <w:pStyle w:val="TableParagraph"/>
              <w:ind w:left="0"/>
              <w:rPr>
                <w:rFonts w:asciiTheme="minorHAnsi" w:hAnsiTheme="minorHAnsi"/>
                <w:sz w:val="24"/>
              </w:rPr>
            </w:pPr>
            <w:r>
              <w:rPr>
                <w:rFonts w:asciiTheme="minorHAnsi" w:hAnsiTheme="minorHAnsi"/>
                <w:sz w:val="24"/>
              </w:rPr>
              <w:t>Free</w:t>
            </w:r>
          </w:p>
          <w:p w14:paraId="442491D0" w14:textId="77777777" w:rsidR="00047F3E" w:rsidRDefault="00047F3E">
            <w:pPr>
              <w:pStyle w:val="TableParagraph"/>
              <w:ind w:left="0"/>
              <w:rPr>
                <w:rFonts w:asciiTheme="minorHAnsi" w:hAnsiTheme="minorHAnsi"/>
                <w:sz w:val="24"/>
              </w:rPr>
            </w:pPr>
          </w:p>
          <w:p w14:paraId="49FAB074" w14:textId="77777777" w:rsidR="00047F3E" w:rsidRDefault="00047F3E">
            <w:pPr>
              <w:pStyle w:val="TableParagraph"/>
              <w:ind w:left="0"/>
              <w:rPr>
                <w:rFonts w:asciiTheme="minorHAnsi" w:hAnsiTheme="minorHAnsi"/>
                <w:sz w:val="24"/>
              </w:rPr>
            </w:pPr>
          </w:p>
          <w:p w14:paraId="31502E74" w14:textId="77777777" w:rsidR="00047F3E" w:rsidRDefault="00047F3E">
            <w:pPr>
              <w:pStyle w:val="TableParagraph"/>
              <w:ind w:left="0"/>
              <w:rPr>
                <w:rFonts w:asciiTheme="minorHAnsi" w:hAnsiTheme="minorHAnsi"/>
                <w:sz w:val="24"/>
              </w:rPr>
            </w:pPr>
          </w:p>
          <w:p w14:paraId="620FA942" w14:textId="49BDE671" w:rsidR="00047F3E" w:rsidRPr="006F6CA9" w:rsidRDefault="000A692E">
            <w:pPr>
              <w:pStyle w:val="TableParagraph"/>
              <w:ind w:left="0"/>
              <w:rPr>
                <w:rFonts w:asciiTheme="minorHAnsi" w:hAnsiTheme="minorHAnsi"/>
                <w:sz w:val="24"/>
              </w:rPr>
            </w:pPr>
            <w:r>
              <w:rPr>
                <w:rFonts w:asciiTheme="minorHAnsi" w:hAnsiTheme="minorHAnsi"/>
                <w:sz w:val="24"/>
              </w:rPr>
              <w:t xml:space="preserve"> </w:t>
            </w:r>
          </w:p>
        </w:tc>
        <w:tc>
          <w:tcPr>
            <w:tcW w:w="3423" w:type="dxa"/>
          </w:tcPr>
          <w:p w14:paraId="0DDD3733" w14:textId="37B04B9E" w:rsidR="008E77E5" w:rsidRDefault="000972E8">
            <w:pPr>
              <w:pStyle w:val="TableParagraph"/>
              <w:ind w:left="0"/>
              <w:rPr>
                <w:rFonts w:asciiTheme="minorHAnsi" w:hAnsiTheme="minorHAnsi"/>
                <w:sz w:val="24"/>
              </w:rPr>
            </w:pPr>
            <w:r>
              <w:rPr>
                <w:rFonts w:asciiTheme="minorHAnsi" w:hAnsiTheme="minorHAnsi"/>
                <w:sz w:val="24"/>
              </w:rPr>
              <w:t>Maintain the School Game Gold Mark</w:t>
            </w:r>
          </w:p>
          <w:p w14:paraId="7A9B5A6B" w14:textId="77777777" w:rsidR="000B5170" w:rsidRDefault="000B5170">
            <w:pPr>
              <w:pStyle w:val="TableParagraph"/>
              <w:ind w:left="0"/>
              <w:rPr>
                <w:rFonts w:asciiTheme="minorHAnsi" w:hAnsiTheme="minorHAnsi"/>
                <w:sz w:val="24"/>
              </w:rPr>
            </w:pPr>
          </w:p>
          <w:p w14:paraId="34E8B23C" w14:textId="77777777" w:rsidR="000B5170" w:rsidRDefault="000B5170">
            <w:pPr>
              <w:pStyle w:val="TableParagraph"/>
              <w:ind w:left="0"/>
              <w:rPr>
                <w:rFonts w:asciiTheme="minorHAnsi" w:hAnsiTheme="minorHAnsi"/>
                <w:sz w:val="24"/>
              </w:rPr>
            </w:pPr>
            <w:r>
              <w:rPr>
                <w:rFonts w:asciiTheme="minorHAnsi" w:hAnsiTheme="minorHAnsi"/>
                <w:sz w:val="24"/>
              </w:rPr>
              <w:t>Children can articulate the link between our school values and their presence in sport; particularly Unity and Friendship</w:t>
            </w:r>
          </w:p>
          <w:p w14:paraId="5E0A68E8" w14:textId="77777777" w:rsidR="00951361" w:rsidRDefault="00951361">
            <w:pPr>
              <w:pStyle w:val="TableParagraph"/>
              <w:ind w:left="0"/>
              <w:rPr>
                <w:rFonts w:asciiTheme="minorHAnsi" w:hAnsiTheme="minorHAnsi"/>
                <w:sz w:val="24"/>
              </w:rPr>
            </w:pPr>
          </w:p>
          <w:p w14:paraId="4D1DCEF1" w14:textId="77777777" w:rsidR="00951361" w:rsidRDefault="00951361">
            <w:pPr>
              <w:pStyle w:val="TableParagraph"/>
              <w:ind w:left="0"/>
              <w:rPr>
                <w:rFonts w:asciiTheme="minorHAnsi" w:hAnsiTheme="minorHAnsi"/>
                <w:sz w:val="24"/>
              </w:rPr>
            </w:pPr>
            <w:r>
              <w:rPr>
                <w:rFonts w:asciiTheme="minorHAnsi" w:hAnsiTheme="minorHAnsi"/>
                <w:sz w:val="24"/>
              </w:rPr>
              <w:t>Children are exposed to new activities and environments</w:t>
            </w:r>
          </w:p>
          <w:p w14:paraId="6521C67A" w14:textId="77777777" w:rsidR="0010206B" w:rsidRDefault="0010206B">
            <w:pPr>
              <w:pStyle w:val="TableParagraph"/>
              <w:ind w:left="0"/>
              <w:rPr>
                <w:rFonts w:asciiTheme="minorHAnsi" w:hAnsiTheme="minorHAnsi"/>
                <w:sz w:val="24"/>
              </w:rPr>
            </w:pPr>
          </w:p>
          <w:p w14:paraId="7033242F" w14:textId="77777777" w:rsidR="00951361" w:rsidRDefault="00C64262">
            <w:pPr>
              <w:pStyle w:val="TableParagraph"/>
              <w:ind w:left="0"/>
              <w:rPr>
                <w:rFonts w:asciiTheme="minorHAnsi" w:hAnsiTheme="minorHAnsi"/>
                <w:sz w:val="24"/>
              </w:rPr>
            </w:pPr>
            <w:r w:rsidRPr="00046F8C">
              <w:rPr>
                <w:rFonts w:asciiTheme="minorHAnsi" w:hAnsiTheme="minorHAnsi"/>
                <w:sz w:val="24"/>
              </w:rPr>
              <w:t>86%</w:t>
            </w:r>
            <w:r w:rsidR="0010206B" w:rsidRPr="00046F8C">
              <w:rPr>
                <w:rFonts w:asciiTheme="minorHAnsi" w:hAnsiTheme="minorHAnsi"/>
                <w:sz w:val="24"/>
              </w:rPr>
              <w:t xml:space="preserve"> </w:t>
            </w:r>
            <w:r w:rsidR="00046F8C" w:rsidRPr="00046F8C">
              <w:rPr>
                <w:rFonts w:asciiTheme="minorHAnsi" w:hAnsiTheme="minorHAnsi"/>
                <w:sz w:val="24"/>
              </w:rPr>
              <w:t>of KS</w:t>
            </w:r>
            <w:proofErr w:type="gramStart"/>
            <w:r w:rsidR="00046F8C" w:rsidRPr="00046F8C">
              <w:rPr>
                <w:rFonts w:asciiTheme="minorHAnsi" w:hAnsiTheme="minorHAnsi"/>
                <w:sz w:val="24"/>
              </w:rPr>
              <w:t xml:space="preserve">2 </w:t>
            </w:r>
            <w:r w:rsidR="0010206B" w:rsidRPr="00046F8C">
              <w:rPr>
                <w:rFonts w:asciiTheme="minorHAnsi" w:hAnsiTheme="minorHAnsi"/>
                <w:sz w:val="24"/>
              </w:rPr>
              <w:t xml:space="preserve"> children</w:t>
            </w:r>
            <w:proofErr w:type="gramEnd"/>
            <w:r w:rsidR="0010206B" w:rsidRPr="00046F8C">
              <w:rPr>
                <w:rFonts w:asciiTheme="minorHAnsi" w:hAnsiTheme="minorHAnsi"/>
                <w:sz w:val="24"/>
              </w:rPr>
              <w:t xml:space="preserve"> have represented the school this year</w:t>
            </w:r>
            <w:r w:rsidR="00046F8C" w:rsidRPr="00046F8C">
              <w:rPr>
                <w:rFonts w:asciiTheme="minorHAnsi" w:hAnsiTheme="minorHAnsi"/>
                <w:sz w:val="24"/>
              </w:rPr>
              <w:t xml:space="preserve"> in an event up till term 4</w:t>
            </w:r>
          </w:p>
          <w:p w14:paraId="1FA30537" w14:textId="77777777" w:rsidR="00046F8C" w:rsidRDefault="00046F8C">
            <w:pPr>
              <w:pStyle w:val="TableParagraph"/>
              <w:ind w:left="0"/>
              <w:rPr>
                <w:rFonts w:asciiTheme="minorHAnsi" w:hAnsiTheme="minorHAnsi"/>
                <w:sz w:val="24"/>
              </w:rPr>
            </w:pPr>
          </w:p>
          <w:p w14:paraId="50678690" w14:textId="68BC5DE3" w:rsidR="00046F8C" w:rsidRPr="006F6CA9" w:rsidRDefault="00046F8C">
            <w:pPr>
              <w:pStyle w:val="TableParagraph"/>
              <w:ind w:left="0"/>
              <w:rPr>
                <w:rFonts w:asciiTheme="minorHAnsi" w:hAnsiTheme="minorHAnsi"/>
                <w:sz w:val="24"/>
              </w:rPr>
            </w:pPr>
            <w:r>
              <w:rPr>
                <w:rFonts w:asciiTheme="minorHAnsi" w:hAnsiTheme="minorHAnsi"/>
                <w:sz w:val="24"/>
              </w:rPr>
              <w:t>100% of KS1 have represented the school in and event up till term 4.</w:t>
            </w:r>
          </w:p>
        </w:tc>
        <w:tc>
          <w:tcPr>
            <w:tcW w:w="3076" w:type="dxa"/>
          </w:tcPr>
          <w:p w14:paraId="2EA22CF0" w14:textId="627C79BE" w:rsidR="00ED43FA" w:rsidRDefault="000972E8">
            <w:pPr>
              <w:pStyle w:val="TableParagraph"/>
              <w:ind w:left="0"/>
              <w:rPr>
                <w:rFonts w:asciiTheme="minorHAnsi" w:hAnsiTheme="minorHAnsi"/>
                <w:sz w:val="24"/>
              </w:rPr>
            </w:pPr>
            <w:r>
              <w:rPr>
                <w:rFonts w:asciiTheme="minorHAnsi" w:hAnsiTheme="minorHAnsi"/>
                <w:sz w:val="24"/>
              </w:rPr>
              <w:t xml:space="preserve">Maintain School Games Gold Mark </w:t>
            </w:r>
            <w:r w:rsidR="0015719F">
              <w:rPr>
                <w:rFonts w:asciiTheme="minorHAnsi" w:hAnsiTheme="minorHAnsi"/>
                <w:sz w:val="24"/>
              </w:rPr>
              <w:t>2020/2021</w:t>
            </w:r>
          </w:p>
          <w:p w14:paraId="1EA2B8E0" w14:textId="77777777" w:rsidR="00ED43FA" w:rsidRDefault="00ED43FA">
            <w:pPr>
              <w:pStyle w:val="TableParagraph"/>
              <w:ind w:left="0"/>
              <w:rPr>
                <w:rFonts w:asciiTheme="minorHAnsi" w:hAnsiTheme="minorHAnsi"/>
                <w:sz w:val="24"/>
              </w:rPr>
            </w:pPr>
          </w:p>
          <w:p w14:paraId="639B1A00" w14:textId="77777777" w:rsidR="008E77E5" w:rsidRDefault="003A7AB8">
            <w:pPr>
              <w:pStyle w:val="TableParagraph"/>
              <w:ind w:left="0"/>
              <w:rPr>
                <w:rFonts w:asciiTheme="minorHAnsi" w:hAnsiTheme="minorHAnsi"/>
                <w:sz w:val="24"/>
              </w:rPr>
            </w:pPr>
            <w:r>
              <w:rPr>
                <w:rFonts w:asciiTheme="minorHAnsi" w:hAnsiTheme="minorHAnsi"/>
                <w:sz w:val="24"/>
              </w:rPr>
              <w:t>Look at the reframe competition</w:t>
            </w:r>
            <w:r w:rsidR="000B5170">
              <w:rPr>
                <w:rFonts w:asciiTheme="minorHAnsi" w:hAnsiTheme="minorHAnsi"/>
                <w:sz w:val="24"/>
              </w:rPr>
              <w:t xml:space="preserve">, sport formats and play resources on </w:t>
            </w:r>
            <w:hyperlink r:id="rId18" w:history="1">
              <w:r w:rsidR="000B5170" w:rsidRPr="007E5570">
                <w:rPr>
                  <w:rStyle w:val="Hyperlink"/>
                  <w:rFonts w:asciiTheme="minorHAnsi" w:hAnsiTheme="minorHAnsi"/>
                  <w:sz w:val="24"/>
                </w:rPr>
                <w:t>www.yourschoolgames.com</w:t>
              </w:r>
            </w:hyperlink>
            <w:r w:rsidR="000B5170">
              <w:rPr>
                <w:rFonts w:asciiTheme="minorHAnsi" w:hAnsiTheme="minorHAnsi"/>
                <w:sz w:val="24"/>
              </w:rPr>
              <w:t xml:space="preserve"> </w:t>
            </w:r>
          </w:p>
          <w:p w14:paraId="50416DC8" w14:textId="77777777" w:rsidR="000B5170" w:rsidRDefault="000B5170">
            <w:pPr>
              <w:pStyle w:val="TableParagraph"/>
              <w:ind w:left="0"/>
              <w:rPr>
                <w:rFonts w:asciiTheme="minorHAnsi" w:hAnsiTheme="minorHAnsi"/>
                <w:sz w:val="24"/>
              </w:rPr>
            </w:pPr>
          </w:p>
          <w:p w14:paraId="77AA9AD0" w14:textId="576AD517" w:rsidR="000B5170" w:rsidRDefault="000972E8">
            <w:pPr>
              <w:pStyle w:val="TableParagraph"/>
              <w:ind w:left="0"/>
              <w:rPr>
                <w:rFonts w:asciiTheme="minorHAnsi" w:hAnsiTheme="minorHAnsi"/>
                <w:sz w:val="24"/>
              </w:rPr>
            </w:pPr>
            <w:r>
              <w:rPr>
                <w:rFonts w:asciiTheme="minorHAnsi" w:hAnsiTheme="minorHAnsi"/>
                <w:sz w:val="24"/>
              </w:rPr>
              <w:t xml:space="preserve">Continue to work with </w:t>
            </w:r>
            <w:proofErr w:type="spellStart"/>
            <w:r>
              <w:rPr>
                <w:rFonts w:asciiTheme="minorHAnsi" w:hAnsiTheme="minorHAnsi"/>
                <w:sz w:val="24"/>
              </w:rPr>
              <w:t>Carre’s</w:t>
            </w:r>
            <w:proofErr w:type="spellEnd"/>
            <w:r>
              <w:rPr>
                <w:rFonts w:asciiTheme="minorHAnsi" w:hAnsiTheme="minorHAnsi"/>
                <w:sz w:val="24"/>
              </w:rPr>
              <w:t xml:space="preserve"> and develop the sporting events we attend</w:t>
            </w:r>
          </w:p>
          <w:p w14:paraId="5864CCB4" w14:textId="77777777" w:rsidR="0010206B" w:rsidRDefault="0010206B">
            <w:pPr>
              <w:pStyle w:val="TableParagraph"/>
              <w:ind w:left="0"/>
              <w:rPr>
                <w:rFonts w:asciiTheme="minorHAnsi" w:hAnsiTheme="minorHAnsi"/>
                <w:sz w:val="24"/>
              </w:rPr>
            </w:pPr>
          </w:p>
          <w:p w14:paraId="75CC0D8E" w14:textId="77777777" w:rsidR="0010206B" w:rsidRDefault="0010206B">
            <w:pPr>
              <w:pStyle w:val="TableParagraph"/>
              <w:ind w:left="0"/>
              <w:rPr>
                <w:rFonts w:asciiTheme="minorHAnsi" w:hAnsiTheme="minorHAnsi"/>
                <w:sz w:val="24"/>
              </w:rPr>
            </w:pPr>
            <w:bookmarkStart w:id="0" w:name="_GoBack"/>
            <w:bookmarkEnd w:id="0"/>
          </w:p>
          <w:p w14:paraId="5EF9A568" w14:textId="09DC01F2" w:rsidR="0010206B" w:rsidRPr="005A6E94" w:rsidRDefault="000972E8">
            <w:pPr>
              <w:pStyle w:val="TableParagraph"/>
              <w:ind w:left="0"/>
              <w:rPr>
                <w:rFonts w:asciiTheme="minorHAnsi" w:hAnsiTheme="minorHAnsi"/>
                <w:sz w:val="24"/>
              </w:rPr>
            </w:pPr>
            <w:r w:rsidRPr="005A6E94">
              <w:rPr>
                <w:rFonts w:asciiTheme="minorHAnsi" w:hAnsiTheme="minorHAnsi"/>
                <w:sz w:val="24"/>
              </w:rPr>
              <w:t>M</w:t>
            </w:r>
            <w:r w:rsidR="0010206B" w:rsidRPr="005A6E94">
              <w:rPr>
                <w:rFonts w:asciiTheme="minorHAnsi" w:hAnsiTheme="minorHAnsi"/>
                <w:sz w:val="24"/>
              </w:rPr>
              <w:t>aintain level of engagement in school sport</w:t>
            </w:r>
          </w:p>
          <w:p w14:paraId="791D6E31" w14:textId="241E0136" w:rsidR="000B5170" w:rsidRPr="006F6CA9" w:rsidRDefault="0010206B">
            <w:pPr>
              <w:pStyle w:val="TableParagraph"/>
              <w:ind w:left="0"/>
              <w:rPr>
                <w:rFonts w:asciiTheme="minorHAnsi" w:hAnsiTheme="minorHAnsi"/>
                <w:sz w:val="24"/>
              </w:rPr>
            </w:pPr>
            <w:r w:rsidRPr="005A6E94">
              <w:rPr>
                <w:rFonts w:asciiTheme="minorHAnsi" w:hAnsiTheme="minorHAnsi"/>
                <w:sz w:val="24"/>
              </w:rPr>
              <w:t xml:space="preserve">Boys / girls data </w:t>
            </w:r>
            <w:r w:rsidR="000972E8" w:rsidRPr="005A6E94">
              <w:rPr>
                <w:rFonts w:asciiTheme="minorHAnsi" w:hAnsiTheme="minorHAnsi"/>
                <w:sz w:val="24"/>
              </w:rPr>
              <w:t>aiming to hit 100</w:t>
            </w:r>
            <w:r w:rsidR="005A6E94" w:rsidRPr="005A6E94">
              <w:rPr>
                <w:rFonts w:asciiTheme="minorHAnsi" w:hAnsiTheme="minorHAnsi"/>
                <w:sz w:val="24"/>
              </w:rPr>
              <w:t>% next year.</w:t>
            </w:r>
          </w:p>
        </w:tc>
      </w:tr>
    </w:tbl>
    <w:p w14:paraId="56F29ACD" w14:textId="77777777" w:rsidR="008E77E5" w:rsidRDefault="008E77E5">
      <w:pPr>
        <w:pStyle w:val="BodyText"/>
        <w:rPr>
          <w:rFonts w:ascii="Times New Roman"/>
          <w:sz w:val="20"/>
        </w:rPr>
      </w:pPr>
    </w:p>
    <w:p w14:paraId="34299433"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0B1C3083" w14:textId="77777777">
        <w:trPr>
          <w:trHeight w:val="463"/>
        </w:trPr>
        <w:tc>
          <w:tcPr>
            <w:tcW w:w="7660" w:type="dxa"/>
            <w:gridSpan w:val="2"/>
          </w:tcPr>
          <w:p w14:paraId="3A272751" w14:textId="77777777" w:rsidR="008E77E5" w:rsidRDefault="006F6CA9">
            <w:pPr>
              <w:pStyle w:val="TableParagraph"/>
              <w:spacing w:before="21"/>
              <w:rPr>
                <w:sz w:val="24"/>
              </w:rPr>
            </w:pPr>
            <w:r>
              <w:rPr>
                <w:color w:val="231F20"/>
                <w:sz w:val="24"/>
              </w:rPr>
              <w:t>Signed off by</w:t>
            </w:r>
          </w:p>
        </w:tc>
      </w:tr>
      <w:tr w:rsidR="008E77E5" w14:paraId="58059B3B" w14:textId="77777777">
        <w:trPr>
          <w:trHeight w:val="452"/>
        </w:trPr>
        <w:tc>
          <w:tcPr>
            <w:tcW w:w="1708" w:type="dxa"/>
          </w:tcPr>
          <w:p w14:paraId="537DBC26" w14:textId="77777777" w:rsidR="008E77E5" w:rsidRDefault="006F6CA9">
            <w:pPr>
              <w:pStyle w:val="TableParagraph"/>
              <w:spacing w:before="21"/>
              <w:rPr>
                <w:sz w:val="24"/>
              </w:rPr>
            </w:pPr>
            <w:r>
              <w:rPr>
                <w:color w:val="231F20"/>
                <w:sz w:val="24"/>
              </w:rPr>
              <w:t>Head Teacher:</w:t>
            </w:r>
          </w:p>
        </w:tc>
        <w:tc>
          <w:tcPr>
            <w:tcW w:w="5952" w:type="dxa"/>
          </w:tcPr>
          <w:p w14:paraId="19A7DE3D" w14:textId="60F2D85A" w:rsidR="008E77E5" w:rsidRPr="006F6CA9" w:rsidRDefault="008E77E5">
            <w:pPr>
              <w:pStyle w:val="TableParagraph"/>
              <w:ind w:left="0"/>
              <w:rPr>
                <w:rFonts w:asciiTheme="minorHAnsi" w:hAnsiTheme="minorHAnsi"/>
                <w:sz w:val="24"/>
              </w:rPr>
            </w:pPr>
          </w:p>
        </w:tc>
      </w:tr>
      <w:tr w:rsidR="008E77E5" w14:paraId="2088C7E1" w14:textId="77777777">
        <w:trPr>
          <w:trHeight w:val="432"/>
        </w:trPr>
        <w:tc>
          <w:tcPr>
            <w:tcW w:w="1708" w:type="dxa"/>
          </w:tcPr>
          <w:p w14:paraId="6A2114CD" w14:textId="77777777" w:rsidR="008E77E5" w:rsidRDefault="006F6CA9">
            <w:pPr>
              <w:pStyle w:val="TableParagraph"/>
              <w:spacing w:before="21"/>
              <w:rPr>
                <w:sz w:val="24"/>
              </w:rPr>
            </w:pPr>
            <w:r>
              <w:rPr>
                <w:color w:val="231F20"/>
                <w:sz w:val="24"/>
              </w:rPr>
              <w:t>Date:</w:t>
            </w:r>
          </w:p>
        </w:tc>
        <w:tc>
          <w:tcPr>
            <w:tcW w:w="5952" w:type="dxa"/>
          </w:tcPr>
          <w:p w14:paraId="1227EBAB" w14:textId="77777777" w:rsidR="008E77E5" w:rsidRPr="006F6CA9" w:rsidRDefault="008E77E5">
            <w:pPr>
              <w:pStyle w:val="TableParagraph"/>
              <w:ind w:left="0"/>
              <w:rPr>
                <w:rFonts w:asciiTheme="minorHAnsi" w:hAnsiTheme="minorHAnsi"/>
                <w:sz w:val="24"/>
              </w:rPr>
            </w:pPr>
          </w:p>
        </w:tc>
      </w:tr>
      <w:tr w:rsidR="008E77E5" w14:paraId="4D243A2C" w14:textId="77777777">
        <w:trPr>
          <w:trHeight w:val="461"/>
        </w:trPr>
        <w:tc>
          <w:tcPr>
            <w:tcW w:w="1708" w:type="dxa"/>
          </w:tcPr>
          <w:p w14:paraId="3A68C487" w14:textId="77777777" w:rsidR="008E77E5" w:rsidRDefault="006F6CA9">
            <w:pPr>
              <w:pStyle w:val="TableParagraph"/>
              <w:spacing w:before="21"/>
              <w:rPr>
                <w:sz w:val="24"/>
              </w:rPr>
            </w:pPr>
            <w:r>
              <w:rPr>
                <w:color w:val="231F20"/>
                <w:sz w:val="24"/>
              </w:rPr>
              <w:t>Subject Leader:</w:t>
            </w:r>
          </w:p>
        </w:tc>
        <w:tc>
          <w:tcPr>
            <w:tcW w:w="5952" w:type="dxa"/>
          </w:tcPr>
          <w:p w14:paraId="604834F3" w14:textId="72BD3DA5" w:rsidR="008E77E5" w:rsidRPr="006F6CA9" w:rsidRDefault="008E77E5">
            <w:pPr>
              <w:pStyle w:val="TableParagraph"/>
              <w:ind w:left="0"/>
              <w:rPr>
                <w:rFonts w:asciiTheme="minorHAnsi" w:hAnsiTheme="minorHAnsi"/>
                <w:sz w:val="24"/>
              </w:rPr>
            </w:pPr>
          </w:p>
        </w:tc>
      </w:tr>
      <w:tr w:rsidR="008E77E5" w14:paraId="2ACAF50F" w14:textId="77777777">
        <w:trPr>
          <w:trHeight w:val="451"/>
        </w:trPr>
        <w:tc>
          <w:tcPr>
            <w:tcW w:w="1708" w:type="dxa"/>
          </w:tcPr>
          <w:p w14:paraId="01D89968" w14:textId="77777777" w:rsidR="008E77E5" w:rsidRDefault="006F6CA9">
            <w:pPr>
              <w:pStyle w:val="TableParagraph"/>
              <w:spacing w:before="21"/>
              <w:rPr>
                <w:sz w:val="24"/>
              </w:rPr>
            </w:pPr>
            <w:r>
              <w:rPr>
                <w:color w:val="231F20"/>
                <w:sz w:val="24"/>
              </w:rPr>
              <w:t>Date:</w:t>
            </w:r>
          </w:p>
        </w:tc>
        <w:tc>
          <w:tcPr>
            <w:tcW w:w="5952" w:type="dxa"/>
          </w:tcPr>
          <w:p w14:paraId="6D81E213" w14:textId="77777777" w:rsidR="008E77E5" w:rsidRPr="006F6CA9" w:rsidRDefault="008E77E5">
            <w:pPr>
              <w:pStyle w:val="TableParagraph"/>
              <w:ind w:left="0"/>
              <w:rPr>
                <w:rFonts w:asciiTheme="minorHAnsi" w:hAnsiTheme="minorHAnsi"/>
                <w:sz w:val="24"/>
              </w:rPr>
            </w:pPr>
          </w:p>
        </w:tc>
      </w:tr>
      <w:tr w:rsidR="008E77E5" w14:paraId="718334D5" w14:textId="77777777">
        <w:trPr>
          <w:trHeight w:val="451"/>
        </w:trPr>
        <w:tc>
          <w:tcPr>
            <w:tcW w:w="1708" w:type="dxa"/>
          </w:tcPr>
          <w:p w14:paraId="4727F81F" w14:textId="77777777" w:rsidR="008E77E5" w:rsidRDefault="006F6CA9">
            <w:pPr>
              <w:pStyle w:val="TableParagraph"/>
              <w:spacing w:before="21"/>
              <w:rPr>
                <w:sz w:val="24"/>
              </w:rPr>
            </w:pPr>
            <w:r>
              <w:rPr>
                <w:color w:val="231F20"/>
                <w:sz w:val="24"/>
              </w:rPr>
              <w:lastRenderedPageBreak/>
              <w:t>Governor:</w:t>
            </w:r>
          </w:p>
        </w:tc>
        <w:tc>
          <w:tcPr>
            <w:tcW w:w="5952" w:type="dxa"/>
          </w:tcPr>
          <w:p w14:paraId="63669587" w14:textId="77777777" w:rsidR="008E77E5" w:rsidRPr="006F6CA9" w:rsidRDefault="008E77E5">
            <w:pPr>
              <w:pStyle w:val="TableParagraph"/>
              <w:ind w:left="0"/>
              <w:rPr>
                <w:rFonts w:asciiTheme="minorHAnsi" w:hAnsiTheme="minorHAnsi"/>
                <w:sz w:val="24"/>
              </w:rPr>
            </w:pPr>
          </w:p>
        </w:tc>
      </w:tr>
      <w:tr w:rsidR="008E77E5" w14:paraId="62EF762C" w14:textId="77777777">
        <w:trPr>
          <w:trHeight w:val="451"/>
        </w:trPr>
        <w:tc>
          <w:tcPr>
            <w:tcW w:w="1708" w:type="dxa"/>
          </w:tcPr>
          <w:p w14:paraId="518EB295" w14:textId="77777777" w:rsidR="008E77E5" w:rsidRDefault="006F6CA9">
            <w:pPr>
              <w:pStyle w:val="TableParagraph"/>
              <w:spacing w:before="21"/>
              <w:rPr>
                <w:sz w:val="24"/>
              </w:rPr>
            </w:pPr>
            <w:r>
              <w:rPr>
                <w:color w:val="231F20"/>
                <w:sz w:val="24"/>
              </w:rPr>
              <w:t>Date:</w:t>
            </w:r>
          </w:p>
        </w:tc>
        <w:tc>
          <w:tcPr>
            <w:tcW w:w="5952" w:type="dxa"/>
          </w:tcPr>
          <w:p w14:paraId="6A65EAD9" w14:textId="77777777" w:rsidR="008E77E5" w:rsidRPr="006F6CA9" w:rsidRDefault="008E77E5">
            <w:pPr>
              <w:pStyle w:val="TableParagraph"/>
              <w:ind w:left="0"/>
              <w:rPr>
                <w:rFonts w:asciiTheme="minorHAnsi" w:hAnsiTheme="minorHAnsi"/>
                <w:sz w:val="24"/>
              </w:rPr>
            </w:pPr>
          </w:p>
        </w:tc>
      </w:tr>
    </w:tbl>
    <w:p w14:paraId="1795730B"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3AC2A0" w14:textId="77777777" w:rsidR="008B606F" w:rsidRDefault="008B606F">
      <w:r>
        <w:separator/>
      </w:r>
    </w:p>
  </w:endnote>
  <w:endnote w:type="continuationSeparator" w:id="0">
    <w:p w14:paraId="43067770" w14:textId="77777777" w:rsidR="008B606F" w:rsidRDefault="008B606F">
      <w:r>
        <w:continuationSeparator/>
      </w:r>
    </w:p>
  </w:endnote>
  <w:endnote w:type="continuationNotice" w:id="1">
    <w:p w14:paraId="0BCADF9B" w14:textId="77777777" w:rsidR="008B606F" w:rsidRDefault="008B60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9CE79" w14:textId="77777777" w:rsidR="008B606F" w:rsidRDefault="008B606F">
    <w:pPr>
      <w:pStyle w:val="BodyText"/>
      <w:spacing w:line="14" w:lineRule="auto"/>
      <w:rPr>
        <w:sz w:val="20"/>
      </w:rPr>
    </w:pPr>
    <w:r>
      <w:rPr>
        <w:noProof/>
        <w:lang w:bidi="ar-SA"/>
      </w:rPr>
      <w:drawing>
        <wp:anchor distT="0" distB="0" distL="0" distR="0" simplePos="0" relativeHeight="251658240"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5165824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51658242"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58243"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251658245" behindDoc="1" locked="0" layoutInCell="1" allowOverlap="1" wp14:anchorId="113FC653" wp14:editId="56A8185F">
              <wp:simplePos x="0" y="0"/>
              <wp:positionH relativeFrom="page">
                <wp:posOffset>6580505</wp:posOffset>
              </wp:positionH>
              <wp:positionV relativeFrom="page">
                <wp:posOffset>7154545</wp:posOffset>
              </wp:positionV>
              <wp:extent cx="387985" cy="189865"/>
              <wp:effectExtent l="0" t="0" r="0" b="0"/>
              <wp:wrapNone/>
              <wp:docPr id="16" nam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7" name=" 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 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9C44EBE" id=" 3" o:spid="_x0000_s1026" style="position:absolute;margin-left:518.15pt;margin-top:563.35pt;width:30.55pt;height:14.95pt;z-index:-251658235;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">
                <v:imagedata r:id="rId7" o:title=""/>
                <o:lock v:ext="edit" aspectratio="f"/>
              </v:shape>
              <v:shape id="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">
                <v:imagedata r:id="rId8" o:title=""/>
                <o:lock v:ext="edit" aspectratio="f"/>
              </v:shape>
              <w10:wrap anchorx="page" anchory="page"/>
            </v:group>
          </w:pict>
        </mc:Fallback>
      </mc:AlternateContent>
    </w:r>
    <w:r>
      <w:rPr>
        <w:noProof/>
        <w:lang w:bidi="ar-SA"/>
      </w:rPr>
      <w:drawing>
        <wp:anchor distT="0" distB="0" distL="0" distR="0" simplePos="0" relativeHeight="251658244"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251658246" behindDoc="1" locked="0" layoutInCell="1" allowOverlap="1" wp14:anchorId="09BBD386" wp14:editId="05AE7B73">
              <wp:simplePos x="0" y="0"/>
              <wp:positionH relativeFrom="page">
                <wp:posOffset>444500</wp:posOffset>
              </wp:positionH>
              <wp:positionV relativeFrom="page">
                <wp:posOffset>7091680</wp:posOffset>
              </wp:positionV>
              <wp:extent cx="734695" cy="177800"/>
              <wp:effectExtent l="0" t="0" r="0" b="0"/>
              <wp:wrapNone/>
              <wp:docPr id="15"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FF20" w14:textId="77777777" w:rsidR="008B606F" w:rsidRDefault="008B606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BD386" id="_x0000_t202" coordsize="21600,21600" o:spt="202" path="m,l,21600r21600,l21600,xe">
              <v:stroke joinstyle="miter"/>
              <v:path gradientshapeok="t" o:connecttype="rect"/>
            </v:shapetype>
            <v:shape id="_x0000_s1032" type="#_x0000_t202" style="position:absolute;margin-left:35pt;margin-top:558.4pt;width:57.85pt;height:14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" filled="f" stroked="f">
              <v:path arrowok="t"/>
              <v:textbox inset="0,0,0,0">
                <w:txbxContent>
                  <w:p w14:paraId="68F6FF20" w14:textId="77777777" w:rsidR="008B606F" w:rsidRDefault="008B606F">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58247" behindDoc="1" locked="0" layoutInCell="1" allowOverlap="1" wp14:anchorId="11C28DFF" wp14:editId="6FCE3159">
              <wp:simplePos x="0" y="0"/>
              <wp:positionH relativeFrom="page">
                <wp:posOffset>3853815</wp:posOffset>
              </wp:positionH>
              <wp:positionV relativeFrom="page">
                <wp:posOffset>7102475</wp:posOffset>
              </wp:positionV>
              <wp:extent cx="898525" cy="177800"/>
              <wp:effectExtent l="0" t="0" r="0" b="0"/>
              <wp:wrapNone/>
              <wp:docPr id="14"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4D34" w14:textId="77777777" w:rsidR="008B606F" w:rsidRDefault="008B606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28DFF" id=" 1" o:spid="_x0000_s1033" type="#_x0000_t202" style="position:absolute;margin-left:303.45pt;margin-top:559.25pt;width:70.75pt;height:14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" filled="f" stroked="f">
              <v:path arrowok="t"/>
              <v:textbox inset="0,0,0,0">
                <w:txbxContent>
                  <w:p w14:paraId="1EB24D34" w14:textId="77777777" w:rsidR="008B606F" w:rsidRDefault="008B606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D74D51" w14:textId="77777777" w:rsidR="008B606F" w:rsidRDefault="008B606F">
      <w:r>
        <w:separator/>
      </w:r>
    </w:p>
  </w:footnote>
  <w:footnote w:type="continuationSeparator" w:id="0">
    <w:p w14:paraId="6AC62118" w14:textId="77777777" w:rsidR="008B606F" w:rsidRDefault="008B606F">
      <w:r>
        <w:continuationSeparator/>
      </w:r>
    </w:p>
  </w:footnote>
  <w:footnote w:type="continuationNotice" w:id="1">
    <w:p w14:paraId="1CE8E7A1" w14:textId="77777777" w:rsidR="008B606F" w:rsidRDefault="008B606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31C39"/>
    <w:multiLevelType w:val="hybridMultilevel"/>
    <w:tmpl w:val="B8DE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082635"/>
    <w:multiLevelType w:val="hybridMultilevel"/>
    <w:tmpl w:val="F1562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737A"/>
    <w:rsid w:val="00046F8C"/>
    <w:rsid w:val="00047F3E"/>
    <w:rsid w:val="0008312B"/>
    <w:rsid w:val="0009600A"/>
    <w:rsid w:val="000972E8"/>
    <w:rsid w:val="000A692E"/>
    <w:rsid w:val="000B5170"/>
    <w:rsid w:val="0010206B"/>
    <w:rsid w:val="00117F85"/>
    <w:rsid w:val="00126612"/>
    <w:rsid w:val="001558D0"/>
    <w:rsid w:val="0015719F"/>
    <w:rsid w:val="001A57D0"/>
    <w:rsid w:val="00243750"/>
    <w:rsid w:val="00277897"/>
    <w:rsid w:val="002862CF"/>
    <w:rsid w:val="002C4F8C"/>
    <w:rsid w:val="002F1AE7"/>
    <w:rsid w:val="0031051E"/>
    <w:rsid w:val="003A7AB8"/>
    <w:rsid w:val="00467CF9"/>
    <w:rsid w:val="004E6A3B"/>
    <w:rsid w:val="00536070"/>
    <w:rsid w:val="0054124D"/>
    <w:rsid w:val="005A6E94"/>
    <w:rsid w:val="005B3EDC"/>
    <w:rsid w:val="005E5EFA"/>
    <w:rsid w:val="00633F59"/>
    <w:rsid w:val="00635F01"/>
    <w:rsid w:val="0067732A"/>
    <w:rsid w:val="006806DD"/>
    <w:rsid w:val="006F6CA9"/>
    <w:rsid w:val="0076661F"/>
    <w:rsid w:val="007A6A33"/>
    <w:rsid w:val="007F5C40"/>
    <w:rsid w:val="00883019"/>
    <w:rsid w:val="008B606F"/>
    <w:rsid w:val="008E77E5"/>
    <w:rsid w:val="00951361"/>
    <w:rsid w:val="009659EE"/>
    <w:rsid w:val="0098469E"/>
    <w:rsid w:val="00AA366F"/>
    <w:rsid w:val="00B338A4"/>
    <w:rsid w:val="00BA25F4"/>
    <w:rsid w:val="00C00FD2"/>
    <w:rsid w:val="00C05793"/>
    <w:rsid w:val="00C21283"/>
    <w:rsid w:val="00C640C0"/>
    <w:rsid w:val="00C64262"/>
    <w:rsid w:val="00C67FDC"/>
    <w:rsid w:val="00D15464"/>
    <w:rsid w:val="00D25C15"/>
    <w:rsid w:val="00D931CC"/>
    <w:rsid w:val="00E95231"/>
    <w:rsid w:val="00EC752C"/>
    <w:rsid w:val="00ED43FA"/>
    <w:rsid w:val="00F810AF"/>
    <w:rsid w:val="00FA1DF9"/>
    <w:rsid w:val="00FD2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A6DBB3"/>
  <w15:docId w15:val="{AD293E25-BB86-1E48-9748-FB4A535A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Hyperlink">
    <w:name w:val="Hyperlink"/>
    <w:basedOn w:val="DefaultParagraphFont"/>
    <w:uiPriority w:val="99"/>
    <w:unhideWhenUsed/>
    <w:rsid w:val="000B5170"/>
    <w:rPr>
      <w:color w:val="0000FF" w:themeColor="hyperlink"/>
      <w:u w:val="single"/>
    </w:rPr>
  </w:style>
  <w:style w:type="character" w:customStyle="1" w:styleId="UnresolvedMention1">
    <w:name w:val="Unresolved Mention1"/>
    <w:basedOn w:val="DefaultParagraphFont"/>
    <w:uiPriority w:val="99"/>
    <w:semiHidden/>
    <w:unhideWhenUsed/>
    <w:rsid w:val="000B5170"/>
    <w:rPr>
      <w:color w:val="605E5C"/>
      <w:shd w:val="clear" w:color="auto" w:fill="E1DFDD"/>
    </w:rPr>
  </w:style>
  <w:style w:type="paragraph" w:styleId="Header">
    <w:name w:val="header"/>
    <w:basedOn w:val="Normal"/>
    <w:link w:val="HeaderChar"/>
    <w:uiPriority w:val="99"/>
    <w:semiHidden/>
    <w:unhideWhenUsed/>
    <w:rsid w:val="0000737A"/>
    <w:pPr>
      <w:tabs>
        <w:tab w:val="center" w:pos="4513"/>
        <w:tab w:val="right" w:pos="9026"/>
      </w:tabs>
    </w:pPr>
  </w:style>
  <w:style w:type="character" w:customStyle="1" w:styleId="HeaderChar">
    <w:name w:val="Header Char"/>
    <w:basedOn w:val="DefaultParagraphFont"/>
    <w:link w:val="Header"/>
    <w:uiPriority w:val="99"/>
    <w:semiHidden/>
    <w:rsid w:val="0000737A"/>
    <w:rPr>
      <w:rFonts w:ascii="Calibri" w:eastAsia="Calibri" w:hAnsi="Calibri" w:cs="Calibri"/>
      <w:lang w:val="en-GB" w:eastAsia="en-GB" w:bidi="en-GB"/>
    </w:rPr>
  </w:style>
  <w:style w:type="paragraph" w:styleId="Footer">
    <w:name w:val="footer"/>
    <w:basedOn w:val="Normal"/>
    <w:link w:val="FooterChar"/>
    <w:uiPriority w:val="99"/>
    <w:semiHidden/>
    <w:unhideWhenUsed/>
    <w:rsid w:val="0000737A"/>
    <w:pPr>
      <w:tabs>
        <w:tab w:val="center" w:pos="4513"/>
        <w:tab w:val="right" w:pos="9026"/>
      </w:tabs>
    </w:pPr>
  </w:style>
  <w:style w:type="character" w:customStyle="1" w:styleId="FooterChar">
    <w:name w:val="Footer Char"/>
    <w:basedOn w:val="DefaultParagraphFont"/>
    <w:link w:val="Footer"/>
    <w:uiPriority w:val="99"/>
    <w:semiHidden/>
    <w:rsid w:val="0000737A"/>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hyperlink" Target="http://www.yourschoolgames.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eb3a4a-6f34-4bef-b9d9-2e1bffdeb09d">
      <UserInfo>
        <DisplayName>A. Smith</DisplayName>
        <AccountId>21</AccountId>
        <AccountType/>
      </UserInfo>
      <UserInfo>
        <DisplayName>E. Hudson</DisplayName>
        <AccountId>24</AccountId>
        <AccountType/>
      </UserInfo>
      <UserInfo>
        <DisplayName>J. Padley</DisplayName>
        <AccountId>22</AccountId>
        <AccountType/>
      </UserInfo>
      <UserInfo>
        <DisplayName>L. Ward</DisplayName>
        <AccountId>29</AccountId>
        <AccountType/>
      </UserInfo>
      <UserInfo>
        <DisplayName>M. Green</DisplayName>
        <AccountId>15</AccountId>
        <AccountType/>
      </UserInfo>
      <UserInfo>
        <DisplayName>M. Strange</DisplayName>
        <AccountId>23</AccountId>
        <AccountType/>
      </UserInfo>
      <UserInfo>
        <DisplayName>S. Collishaw</DisplayName>
        <AccountId>26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07103E26F96245AD1EF90DDAA55F80" ma:contentTypeVersion="11" ma:contentTypeDescription="Create a new document." ma:contentTypeScope="" ma:versionID="b6d3720eee6d9635028b36afc6c23503">
  <xsd:schema xmlns:xsd="http://www.w3.org/2001/XMLSchema" xmlns:xs="http://www.w3.org/2001/XMLSchema" xmlns:p="http://schemas.microsoft.com/office/2006/metadata/properties" xmlns:ns2="d5f892ae-c54f-4b8d-a265-4513309590b4" xmlns:ns3="28eb3a4a-6f34-4bef-b9d9-2e1bffdeb09d" targetNamespace="http://schemas.microsoft.com/office/2006/metadata/properties" ma:root="true" ma:fieldsID="35211623e3523af5049801f9c0f766b8" ns2:_="" ns3:_="">
    <xsd:import namespace="d5f892ae-c54f-4b8d-a265-4513309590b4"/>
    <xsd:import namespace="28eb3a4a-6f34-4bef-b9d9-2e1bffdeb0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892ae-c54f-4b8d-a265-4513309590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eb3a4a-6f34-4bef-b9d9-2e1bffdeb09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023570-2E89-4910-A306-3314A749C71D}">
  <ds:schemaRefs>
    <ds:schemaRef ds:uri="http://purl.org/dc/elements/1.1/"/>
    <ds:schemaRef ds:uri="http://schemas.microsoft.com/office/2006/metadata/properties"/>
    <ds:schemaRef ds:uri="28eb3a4a-6f34-4bef-b9d9-2e1bffdeb09d"/>
    <ds:schemaRef ds:uri="http://schemas.openxmlformats.org/package/2006/metadata/core-properties"/>
    <ds:schemaRef ds:uri="http://purl.org/dc/terms/"/>
    <ds:schemaRef ds:uri="d5f892ae-c54f-4b8d-a265-4513309590b4"/>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3C270D1-D735-4559-B7F2-EDE965479F7A}">
  <ds:schemaRefs>
    <ds:schemaRef ds:uri="http://schemas.microsoft.com/sharepoint/v3/contenttype/forms"/>
  </ds:schemaRefs>
</ds:datastoreItem>
</file>

<file path=customXml/itemProps3.xml><?xml version="1.0" encoding="utf-8"?>
<ds:datastoreItem xmlns:ds="http://schemas.openxmlformats.org/officeDocument/2006/customXml" ds:itemID="{3DD93EB6-2075-4E4C-BF2F-020B7D5F0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f892ae-c54f-4b8d-a265-4513309590b4"/>
    <ds:schemaRef ds:uri="28eb3a4a-6f34-4bef-b9d9-2e1bffdeb0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B1C7E398</Template>
  <TotalTime>18</TotalTime>
  <Pages>10</Pages>
  <Words>2168</Words>
  <Characters>12359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Evans</dc:creator>
  <cp:lastModifiedBy>Becky Hope</cp:lastModifiedBy>
  <cp:revision>11</cp:revision>
  <dcterms:created xsi:type="dcterms:W3CDTF">2020-07-03T14:22:00Z</dcterms:created>
  <dcterms:modified xsi:type="dcterms:W3CDTF">2020-07-08T10:14:00Z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0x0101002D07103E26F96245AD1EF90DDAA55F80</vt:lpwstr>
  </property>
</Properties>
</file>