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E15" w:rsidRPr="00F42E15" w:rsidRDefault="00F42E15" w:rsidP="00587E89">
      <w:pPr>
        <w:jc w:val="center"/>
        <w:rPr>
          <w:rFonts w:cstheme="minorHAnsi"/>
          <w:b/>
          <w:sz w:val="16"/>
          <w:szCs w:val="16"/>
          <w:u w:val="single"/>
        </w:rPr>
      </w:pPr>
      <w:r w:rsidRPr="00F42E15">
        <w:rPr>
          <w:rFonts w:cstheme="minorHAnsi"/>
          <w:b/>
          <w:noProof/>
          <w:sz w:val="16"/>
          <w:szCs w:val="16"/>
          <w:lang w:eastAsia="en-GB"/>
        </w:rPr>
        <w:drawing>
          <wp:inline distT="0" distB="0" distL="0" distR="0" wp14:anchorId="69A2A47B" wp14:editId="09BFABB8">
            <wp:extent cx="544354" cy="534838"/>
            <wp:effectExtent l="0" t="0" r="8255" b="0"/>
            <wp:docPr id="4" name="Picture 4" descr="\\welbourn.lincs.sch.uk\Dfs\Staff\tracy.boul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bourn.lincs.sch.uk\Dfs\Staff\tracy.boulter\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794" cy="538218"/>
                    </a:xfrm>
                    <a:prstGeom prst="rect">
                      <a:avLst/>
                    </a:prstGeom>
                    <a:noFill/>
                    <a:ln>
                      <a:noFill/>
                    </a:ln>
                  </pic:spPr>
                </pic:pic>
              </a:graphicData>
            </a:graphic>
          </wp:inline>
        </w:drawing>
      </w:r>
    </w:p>
    <w:p w:rsidR="00F42E15" w:rsidRPr="00F42E15" w:rsidRDefault="00F42E15" w:rsidP="00587E89">
      <w:pPr>
        <w:jc w:val="center"/>
        <w:rPr>
          <w:rFonts w:ascii="XCCW Joined PC7a" w:hAnsi="XCCW Joined PC7a" w:cstheme="minorHAnsi"/>
          <w:b/>
          <w:color w:val="002060"/>
          <w:sz w:val="16"/>
          <w:szCs w:val="16"/>
        </w:rPr>
      </w:pPr>
      <w:r w:rsidRPr="00F42E15">
        <w:rPr>
          <w:rFonts w:ascii="XCCW Joined PC7a" w:hAnsi="XCCW Joined PC7a" w:cstheme="minorHAnsi"/>
          <w:b/>
          <w:color w:val="002060"/>
          <w:sz w:val="16"/>
          <w:szCs w:val="16"/>
        </w:rPr>
        <w:t>‘Believe, Excite, Succeed, Together’</w:t>
      </w:r>
    </w:p>
    <w:p w:rsidR="00DC30E2" w:rsidRDefault="00D55F61" w:rsidP="00587E89">
      <w:pPr>
        <w:jc w:val="center"/>
        <w:rPr>
          <w:rFonts w:cstheme="minorHAnsi"/>
          <w:b/>
          <w:sz w:val="20"/>
          <w:szCs w:val="20"/>
          <w:u w:val="single"/>
        </w:rPr>
      </w:pPr>
      <w:r w:rsidRPr="00A353F3">
        <w:rPr>
          <w:rFonts w:cstheme="minorHAnsi"/>
          <w:b/>
          <w:sz w:val="20"/>
          <w:szCs w:val="20"/>
          <w:u w:val="single"/>
        </w:rPr>
        <w:t>Reading F</w:t>
      </w:r>
      <w:r w:rsidR="00DC30E2" w:rsidRPr="00A353F3">
        <w:rPr>
          <w:rFonts w:cstheme="minorHAnsi"/>
          <w:b/>
          <w:sz w:val="20"/>
          <w:szCs w:val="20"/>
          <w:u w:val="single"/>
        </w:rPr>
        <w:t>ramework</w:t>
      </w:r>
      <w:r w:rsidR="0026587B" w:rsidRPr="00A353F3">
        <w:rPr>
          <w:rFonts w:cstheme="minorHAnsi"/>
          <w:b/>
          <w:sz w:val="20"/>
          <w:szCs w:val="20"/>
          <w:u w:val="single"/>
        </w:rPr>
        <w:t xml:space="preserve"> Y</w:t>
      </w:r>
      <w:r w:rsidR="001B2F27" w:rsidRPr="00A353F3">
        <w:rPr>
          <w:rFonts w:cstheme="minorHAnsi"/>
          <w:b/>
          <w:sz w:val="20"/>
          <w:szCs w:val="20"/>
          <w:u w:val="single"/>
        </w:rPr>
        <w:t>2</w:t>
      </w:r>
      <w:r w:rsidR="0026587B" w:rsidRPr="00A353F3">
        <w:rPr>
          <w:rFonts w:cstheme="minorHAnsi"/>
          <w:b/>
          <w:sz w:val="20"/>
          <w:szCs w:val="20"/>
          <w:u w:val="single"/>
        </w:rPr>
        <w:t xml:space="preserve"> and </w:t>
      </w:r>
      <w:r w:rsidR="001B2F27" w:rsidRPr="00A353F3">
        <w:rPr>
          <w:rFonts w:cstheme="minorHAnsi"/>
          <w:b/>
          <w:sz w:val="20"/>
          <w:szCs w:val="20"/>
          <w:u w:val="single"/>
        </w:rPr>
        <w:t>3</w:t>
      </w:r>
      <w:r w:rsidR="00F13031" w:rsidRPr="00A353F3">
        <w:rPr>
          <w:rFonts w:cstheme="minorHAnsi"/>
          <w:b/>
          <w:sz w:val="20"/>
          <w:szCs w:val="20"/>
          <w:u w:val="single"/>
        </w:rPr>
        <w:t xml:space="preserve"> – Long Term Overview</w:t>
      </w:r>
      <w:r w:rsidR="00DC30E2" w:rsidRPr="00A353F3">
        <w:rPr>
          <w:rFonts w:cstheme="minorHAnsi"/>
          <w:b/>
          <w:sz w:val="20"/>
          <w:szCs w:val="20"/>
          <w:u w:val="single"/>
        </w:rPr>
        <w:t xml:space="preserve"> </w:t>
      </w:r>
      <w:r w:rsidRPr="00A353F3">
        <w:rPr>
          <w:rFonts w:cstheme="minorHAnsi"/>
          <w:b/>
          <w:sz w:val="20"/>
          <w:szCs w:val="20"/>
          <w:u w:val="single"/>
        </w:rPr>
        <w:t>20</w:t>
      </w:r>
      <w:r w:rsidR="001B2F27" w:rsidRPr="00A353F3">
        <w:rPr>
          <w:rFonts w:cstheme="minorHAnsi"/>
          <w:b/>
          <w:sz w:val="20"/>
          <w:szCs w:val="20"/>
          <w:u w:val="single"/>
        </w:rPr>
        <w:t>20/2021</w:t>
      </w:r>
    </w:p>
    <w:tbl>
      <w:tblPr>
        <w:tblStyle w:val="TableGrid"/>
        <w:tblW w:w="15588" w:type="dxa"/>
        <w:tblLayout w:type="fixed"/>
        <w:tblLook w:val="04A0" w:firstRow="1" w:lastRow="0" w:firstColumn="1" w:lastColumn="0" w:noHBand="0" w:noVBand="1"/>
      </w:tblPr>
      <w:tblGrid>
        <w:gridCol w:w="1555"/>
        <w:gridCol w:w="7371"/>
        <w:gridCol w:w="1984"/>
        <w:gridCol w:w="4678"/>
      </w:tblGrid>
      <w:tr w:rsidR="00374944" w:rsidRPr="004025D9" w:rsidTr="00374944">
        <w:tc>
          <w:tcPr>
            <w:tcW w:w="15588" w:type="dxa"/>
            <w:gridSpan w:val="4"/>
            <w:shd w:val="clear" w:color="auto" w:fill="DAEEF3" w:themeFill="accent5" w:themeFillTint="33"/>
          </w:tcPr>
          <w:p w:rsidR="00374944" w:rsidRPr="004025D9" w:rsidRDefault="00374944" w:rsidP="00374944">
            <w:pPr>
              <w:jc w:val="center"/>
              <w:rPr>
                <w:b/>
                <w:sz w:val="20"/>
                <w:szCs w:val="20"/>
              </w:rPr>
            </w:pPr>
            <w:r w:rsidRPr="004025D9">
              <w:rPr>
                <w:b/>
                <w:sz w:val="20"/>
                <w:szCs w:val="20"/>
              </w:rPr>
              <w:t>Autumn</w:t>
            </w:r>
          </w:p>
        </w:tc>
      </w:tr>
      <w:tr w:rsidR="00374944" w:rsidRPr="004025D9" w:rsidTr="00374944">
        <w:trPr>
          <w:trHeight w:val="1327"/>
        </w:trPr>
        <w:tc>
          <w:tcPr>
            <w:tcW w:w="1555" w:type="dxa"/>
            <w:shd w:val="clear" w:color="auto" w:fill="D9D9D9" w:themeFill="background1" w:themeFillShade="D9"/>
          </w:tcPr>
          <w:p w:rsidR="00374944" w:rsidRPr="00A353F3" w:rsidRDefault="00374944" w:rsidP="00374944">
            <w:pPr>
              <w:rPr>
                <w:rFonts w:cstheme="minorHAnsi"/>
                <w:sz w:val="20"/>
                <w:szCs w:val="20"/>
                <w:u w:val="single"/>
              </w:rPr>
            </w:pPr>
            <w:r w:rsidRPr="004025D9">
              <w:rPr>
                <w:b/>
                <w:color w:val="00B050"/>
                <w:sz w:val="20"/>
                <w:szCs w:val="20"/>
              </w:rPr>
              <w:t xml:space="preserve"> </w:t>
            </w:r>
            <w:r w:rsidRPr="00A353F3">
              <w:rPr>
                <w:rFonts w:cstheme="minorHAnsi"/>
                <w:b/>
                <w:sz w:val="20"/>
                <w:szCs w:val="20"/>
                <w:u w:val="single"/>
              </w:rPr>
              <w:t>Texts</w:t>
            </w:r>
          </w:p>
          <w:p w:rsidR="00374944" w:rsidRPr="00A353F3" w:rsidRDefault="00374944" w:rsidP="00374944">
            <w:pPr>
              <w:rPr>
                <w:rFonts w:cstheme="minorHAnsi"/>
                <w:sz w:val="20"/>
                <w:szCs w:val="20"/>
                <w:u w:val="single"/>
              </w:rPr>
            </w:pPr>
          </w:p>
          <w:p w:rsidR="00374944" w:rsidRPr="004025D9" w:rsidRDefault="00374944" w:rsidP="00374944">
            <w:pPr>
              <w:rPr>
                <w:b/>
                <w:color w:val="00B050"/>
                <w:sz w:val="20"/>
                <w:szCs w:val="20"/>
              </w:rPr>
            </w:pPr>
            <w:r w:rsidRPr="00A353F3">
              <w:rPr>
                <w:rFonts w:cstheme="minorHAnsi"/>
                <w:sz w:val="20"/>
                <w:szCs w:val="20"/>
              </w:rPr>
              <w:t>Anchor and Supplementary</w:t>
            </w:r>
          </w:p>
        </w:tc>
        <w:tc>
          <w:tcPr>
            <w:tcW w:w="7371" w:type="dxa"/>
            <w:shd w:val="clear" w:color="auto" w:fill="D9D9D9" w:themeFill="background1" w:themeFillShade="D9"/>
          </w:tcPr>
          <w:p w:rsidR="00374944" w:rsidRPr="004025D9" w:rsidRDefault="00374944" w:rsidP="00374944">
            <w:pPr>
              <w:rPr>
                <w:b/>
                <w:sz w:val="20"/>
                <w:szCs w:val="20"/>
                <w:u w:val="single"/>
              </w:rPr>
            </w:pPr>
            <w:r w:rsidRPr="004025D9">
              <w:rPr>
                <w:b/>
                <w:sz w:val="20"/>
                <w:szCs w:val="20"/>
                <w:u w:val="single"/>
              </w:rPr>
              <w:t xml:space="preserve">Explicit Focus Points </w:t>
            </w:r>
          </w:p>
          <w:p w:rsidR="00374944" w:rsidRPr="004025D9" w:rsidRDefault="00374944" w:rsidP="00374944">
            <w:pPr>
              <w:rPr>
                <w:b/>
                <w:sz w:val="20"/>
                <w:szCs w:val="20"/>
              </w:rPr>
            </w:pPr>
            <w:r w:rsidRPr="004025D9">
              <w:rPr>
                <w:sz w:val="20"/>
                <w:szCs w:val="20"/>
              </w:rPr>
              <w:t>Black – NC Objectives</w:t>
            </w:r>
            <w:r w:rsidRPr="004025D9">
              <w:rPr>
                <w:b/>
                <w:sz w:val="20"/>
                <w:szCs w:val="20"/>
              </w:rPr>
              <w:t xml:space="preserve">     </w:t>
            </w:r>
          </w:p>
          <w:p w:rsidR="00374944" w:rsidRPr="004025D9" w:rsidRDefault="00374944" w:rsidP="00374944">
            <w:pPr>
              <w:rPr>
                <w:b/>
                <w:sz w:val="20"/>
                <w:szCs w:val="20"/>
              </w:rPr>
            </w:pPr>
            <w:r w:rsidRPr="004025D9">
              <w:rPr>
                <w:b/>
                <w:sz w:val="20"/>
                <w:szCs w:val="20"/>
              </w:rPr>
              <w:t>Black and bold – ideas for teaching</w:t>
            </w:r>
          </w:p>
          <w:p w:rsidR="00374944" w:rsidRPr="004025D9" w:rsidRDefault="00374944" w:rsidP="00374944">
            <w:pPr>
              <w:rPr>
                <w:b/>
                <w:color w:val="00B050"/>
                <w:sz w:val="20"/>
                <w:szCs w:val="20"/>
                <w:u w:val="single"/>
              </w:rPr>
            </w:pPr>
            <w:r w:rsidRPr="004025D9">
              <w:rPr>
                <w:b/>
                <w:color w:val="00B050"/>
                <w:sz w:val="20"/>
                <w:szCs w:val="20"/>
              </w:rPr>
              <w:t xml:space="preserve">Green – Reading Rope Strands </w:t>
            </w:r>
            <w:r w:rsidRPr="004025D9">
              <w:rPr>
                <w:color w:val="00B050"/>
                <w:sz w:val="20"/>
                <w:szCs w:val="20"/>
                <w:u w:val="single"/>
              </w:rPr>
              <w:t>Language Comprehension</w:t>
            </w:r>
          </w:p>
          <w:p w:rsidR="00374944" w:rsidRPr="004025D9" w:rsidRDefault="00374944" w:rsidP="00374944">
            <w:pPr>
              <w:rPr>
                <w:color w:val="00B050"/>
                <w:sz w:val="20"/>
                <w:szCs w:val="20"/>
              </w:rPr>
            </w:pPr>
            <w:r w:rsidRPr="004025D9">
              <w:rPr>
                <w:color w:val="00B050"/>
                <w:sz w:val="20"/>
                <w:szCs w:val="20"/>
              </w:rPr>
              <w:t>Background knowledge, Vocabulary, Language Structure, Verbal reasoning</w:t>
            </w:r>
          </w:p>
          <w:p w:rsidR="00374944" w:rsidRPr="00DB569D" w:rsidRDefault="00374944" w:rsidP="00374944">
            <w:pPr>
              <w:rPr>
                <w:color w:val="00B050"/>
                <w:sz w:val="20"/>
                <w:szCs w:val="20"/>
              </w:rPr>
            </w:pPr>
            <w:r w:rsidRPr="004025D9">
              <w:rPr>
                <w:color w:val="00B050"/>
                <w:sz w:val="20"/>
                <w:szCs w:val="20"/>
              </w:rPr>
              <w:t>Literacy Knowledge</w:t>
            </w:r>
          </w:p>
        </w:tc>
        <w:tc>
          <w:tcPr>
            <w:tcW w:w="1984" w:type="dxa"/>
            <w:shd w:val="clear" w:color="auto" w:fill="D9D9D9" w:themeFill="background1" w:themeFillShade="D9"/>
          </w:tcPr>
          <w:p w:rsidR="00374944" w:rsidRPr="004025D9" w:rsidRDefault="00374944" w:rsidP="00374944">
            <w:pPr>
              <w:rPr>
                <w:b/>
                <w:sz w:val="20"/>
                <w:szCs w:val="20"/>
                <w:u w:val="single"/>
              </w:rPr>
            </w:pPr>
            <w:r w:rsidRPr="004025D9">
              <w:rPr>
                <w:b/>
                <w:sz w:val="20"/>
                <w:szCs w:val="20"/>
                <w:u w:val="single"/>
              </w:rPr>
              <w:t xml:space="preserve">Fluency Development </w:t>
            </w:r>
          </w:p>
          <w:p w:rsidR="00374944" w:rsidRPr="004025D9" w:rsidRDefault="00374944" w:rsidP="00374944">
            <w:pPr>
              <w:rPr>
                <w:b/>
                <w:sz w:val="20"/>
                <w:szCs w:val="20"/>
              </w:rPr>
            </w:pPr>
            <w:r w:rsidRPr="004025D9">
              <w:rPr>
                <w:b/>
                <w:sz w:val="20"/>
                <w:szCs w:val="20"/>
              </w:rPr>
              <w:t>(6 Ps – identify specific focus)</w:t>
            </w:r>
          </w:p>
          <w:p w:rsidR="00374944" w:rsidRPr="004025D9" w:rsidRDefault="00374944" w:rsidP="00374944">
            <w:pPr>
              <w:rPr>
                <w:rFonts w:cs="Arial"/>
                <w:sz w:val="20"/>
                <w:szCs w:val="20"/>
              </w:rPr>
            </w:pPr>
            <w:r w:rsidRPr="004025D9">
              <w:rPr>
                <w:rFonts w:cs="Arial"/>
                <w:sz w:val="20"/>
                <w:szCs w:val="20"/>
              </w:rPr>
              <w:t>Pitch, Power, Pace</w:t>
            </w:r>
          </w:p>
          <w:p w:rsidR="00374944" w:rsidRPr="004025D9" w:rsidRDefault="00374944" w:rsidP="00374944">
            <w:pPr>
              <w:rPr>
                <w:rFonts w:cs="Arial"/>
                <w:sz w:val="20"/>
                <w:szCs w:val="20"/>
              </w:rPr>
            </w:pPr>
            <w:r w:rsidRPr="004025D9">
              <w:rPr>
                <w:rFonts w:cs="Arial"/>
                <w:sz w:val="20"/>
                <w:szCs w:val="20"/>
              </w:rPr>
              <w:t>Punctuation, Pause</w:t>
            </w:r>
          </w:p>
          <w:p w:rsidR="00374944" w:rsidRPr="004025D9" w:rsidRDefault="00374944" w:rsidP="00374944">
            <w:pPr>
              <w:rPr>
                <w:b/>
                <w:sz w:val="20"/>
                <w:szCs w:val="20"/>
              </w:rPr>
            </w:pPr>
            <w:r w:rsidRPr="004025D9">
              <w:rPr>
                <w:rFonts w:cs="Arial"/>
                <w:sz w:val="20"/>
                <w:szCs w:val="20"/>
              </w:rPr>
              <w:t>Passion</w:t>
            </w:r>
          </w:p>
        </w:tc>
        <w:tc>
          <w:tcPr>
            <w:tcW w:w="4678" w:type="dxa"/>
            <w:shd w:val="clear" w:color="auto" w:fill="D9D9D9" w:themeFill="background1" w:themeFillShade="D9"/>
          </w:tcPr>
          <w:p w:rsidR="00374944" w:rsidRPr="004025D9" w:rsidRDefault="00374944" w:rsidP="00374944">
            <w:pPr>
              <w:rPr>
                <w:b/>
                <w:sz w:val="20"/>
                <w:szCs w:val="20"/>
                <w:u w:val="single"/>
              </w:rPr>
            </w:pPr>
            <w:r w:rsidRPr="004025D9">
              <w:rPr>
                <w:b/>
                <w:sz w:val="20"/>
                <w:szCs w:val="20"/>
                <w:u w:val="single"/>
              </w:rPr>
              <w:t>Writing Objectives/Cross Curricular links</w:t>
            </w:r>
          </w:p>
          <w:p w:rsidR="00374944" w:rsidRPr="004025D9" w:rsidRDefault="00374944" w:rsidP="00374944">
            <w:pPr>
              <w:rPr>
                <w:b/>
                <w:sz w:val="20"/>
                <w:szCs w:val="20"/>
                <w:u w:val="single"/>
              </w:rPr>
            </w:pPr>
          </w:p>
          <w:p w:rsidR="00374944" w:rsidRPr="004025D9" w:rsidRDefault="00374944" w:rsidP="00374944">
            <w:pPr>
              <w:rPr>
                <w:b/>
                <w:sz w:val="20"/>
                <w:szCs w:val="20"/>
                <w:u w:val="single"/>
              </w:rPr>
            </w:pPr>
          </w:p>
        </w:tc>
      </w:tr>
      <w:tr w:rsidR="00F42E15" w:rsidRPr="004025D9" w:rsidTr="00F42E15">
        <w:trPr>
          <w:trHeight w:val="1230"/>
        </w:trPr>
        <w:tc>
          <w:tcPr>
            <w:tcW w:w="1555" w:type="dxa"/>
            <w:shd w:val="clear" w:color="auto" w:fill="auto"/>
          </w:tcPr>
          <w:p w:rsidR="00F42E15" w:rsidRDefault="00F42E15" w:rsidP="00374944">
            <w:pPr>
              <w:rPr>
                <w:b/>
                <w:sz w:val="20"/>
                <w:szCs w:val="20"/>
                <w:u w:val="single"/>
              </w:rPr>
            </w:pPr>
          </w:p>
          <w:p w:rsidR="00F42E15" w:rsidRDefault="00F42E15" w:rsidP="00374944">
            <w:pPr>
              <w:rPr>
                <w:b/>
                <w:sz w:val="20"/>
                <w:szCs w:val="20"/>
                <w:u w:val="single"/>
              </w:rPr>
            </w:pPr>
            <w:r>
              <w:rPr>
                <w:b/>
                <w:sz w:val="20"/>
                <w:szCs w:val="20"/>
                <w:u w:val="single"/>
              </w:rPr>
              <w:t>Read Write Inc</w:t>
            </w:r>
          </w:p>
          <w:p w:rsidR="00F42E15" w:rsidRDefault="00F42E15" w:rsidP="00374944">
            <w:pPr>
              <w:rPr>
                <w:b/>
                <w:sz w:val="20"/>
                <w:szCs w:val="20"/>
                <w:u w:val="single"/>
              </w:rPr>
            </w:pPr>
            <w:r>
              <w:rPr>
                <w:b/>
                <w:sz w:val="20"/>
                <w:szCs w:val="20"/>
                <w:u w:val="single"/>
              </w:rPr>
              <w:t>Selection of texts</w:t>
            </w:r>
          </w:p>
          <w:p w:rsidR="00F42E15" w:rsidRPr="004025D9" w:rsidRDefault="00F42E15" w:rsidP="00374944">
            <w:pPr>
              <w:rPr>
                <w:b/>
                <w:sz w:val="20"/>
                <w:szCs w:val="20"/>
                <w:u w:val="single"/>
              </w:rPr>
            </w:pPr>
          </w:p>
        </w:tc>
        <w:tc>
          <w:tcPr>
            <w:tcW w:w="14033" w:type="dxa"/>
            <w:gridSpan w:val="3"/>
            <w:shd w:val="clear" w:color="auto" w:fill="auto"/>
          </w:tcPr>
          <w:p w:rsidR="00F42E15" w:rsidRDefault="00F42E15" w:rsidP="00374944">
            <w:pPr>
              <w:rPr>
                <w:sz w:val="20"/>
                <w:szCs w:val="20"/>
              </w:rPr>
            </w:pPr>
          </w:p>
          <w:p w:rsidR="00F42E15" w:rsidRDefault="00F42E15" w:rsidP="00374944">
            <w:pPr>
              <w:jc w:val="center"/>
              <w:rPr>
                <w:sz w:val="20"/>
                <w:szCs w:val="20"/>
              </w:rPr>
            </w:pPr>
            <w:r w:rsidRPr="00374944">
              <w:rPr>
                <w:sz w:val="20"/>
                <w:szCs w:val="20"/>
              </w:rPr>
              <w:t xml:space="preserve">Recovery of skills and completion of Read, Write, </w:t>
            </w:r>
            <w:proofErr w:type="spellStart"/>
            <w:r w:rsidRPr="00374944">
              <w:rPr>
                <w:sz w:val="20"/>
                <w:szCs w:val="20"/>
              </w:rPr>
              <w:t>inc</w:t>
            </w:r>
            <w:proofErr w:type="spellEnd"/>
            <w:r w:rsidRPr="00374944">
              <w:rPr>
                <w:sz w:val="20"/>
                <w:szCs w:val="20"/>
              </w:rPr>
              <w:t xml:space="preserve"> for all Y2/3 children.</w:t>
            </w:r>
          </w:p>
          <w:p w:rsidR="00F42E15" w:rsidRDefault="00F42E15" w:rsidP="00374944">
            <w:pPr>
              <w:jc w:val="center"/>
              <w:rPr>
                <w:sz w:val="20"/>
                <w:szCs w:val="20"/>
              </w:rPr>
            </w:pPr>
            <w:r>
              <w:rPr>
                <w:sz w:val="20"/>
                <w:szCs w:val="20"/>
              </w:rPr>
              <w:t xml:space="preserve">Revision of basic Y1/2 skills. </w:t>
            </w:r>
          </w:p>
          <w:p w:rsidR="00F42E15" w:rsidRDefault="00F42E15" w:rsidP="00374944">
            <w:pPr>
              <w:jc w:val="center"/>
              <w:rPr>
                <w:sz w:val="20"/>
                <w:szCs w:val="20"/>
              </w:rPr>
            </w:pPr>
            <w:r>
              <w:rPr>
                <w:sz w:val="20"/>
                <w:szCs w:val="20"/>
              </w:rPr>
              <w:t xml:space="preserve">Recovery Curriculum. </w:t>
            </w:r>
          </w:p>
          <w:p w:rsidR="00F42E15" w:rsidRPr="004025D9" w:rsidRDefault="00F42E15" w:rsidP="00374944">
            <w:pPr>
              <w:rPr>
                <w:b/>
                <w:sz w:val="20"/>
                <w:szCs w:val="20"/>
                <w:u w:val="single"/>
              </w:rPr>
            </w:pPr>
          </w:p>
        </w:tc>
      </w:tr>
      <w:tr w:rsidR="006D7CC9" w:rsidRPr="004025D9" w:rsidTr="00314024">
        <w:trPr>
          <w:trHeight w:val="64"/>
        </w:trPr>
        <w:tc>
          <w:tcPr>
            <w:tcW w:w="1555" w:type="dxa"/>
            <w:shd w:val="clear" w:color="auto" w:fill="auto"/>
          </w:tcPr>
          <w:p w:rsidR="006D7CC9" w:rsidRDefault="00314024" w:rsidP="00374944">
            <w:pPr>
              <w:rPr>
                <w:sz w:val="20"/>
                <w:szCs w:val="20"/>
              </w:rPr>
            </w:pPr>
            <w:r>
              <w:rPr>
                <w:sz w:val="20"/>
                <w:szCs w:val="20"/>
              </w:rPr>
              <w:t>Non-fiction</w:t>
            </w:r>
            <w:r w:rsidR="00F42E15">
              <w:rPr>
                <w:sz w:val="20"/>
                <w:szCs w:val="20"/>
              </w:rPr>
              <w:t xml:space="preserve"> texts – Early Man </w:t>
            </w:r>
          </w:p>
          <w:p w:rsidR="00314024" w:rsidRDefault="00314024" w:rsidP="00374944">
            <w:pPr>
              <w:rPr>
                <w:sz w:val="20"/>
                <w:szCs w:val="20"/>
              </w:rPr>
            </w:pPr>
            <w:r>
              <w:rPr>
                <w:noProof/>
                <w:lang w:eastAsia="en-GB"/>
              </w:rPr>
              <w:drawing>
                <wp:inline distT="0" distB="0" distL="0" distR="0" wp14:anchorId="14E4FBEF" wp14:editId="7D43F3E0">
                  <wp:extent cx="767751" cy="855950"/>
                  <wp:effectExtent l="0" t="0" r="0" b="1905"/>
                  <wp:docPr id="5" name="Picture 5" descr="Stone Age (Beginners) (Beginners Series): Amazon.co.uk: Jerome Martin:  9781409586418: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Age (Beginners) (Beginners Series): Amazon.co.uk: Jerome Martin:  9781409586418: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6457" cy="876805"/>
                          </a:xfrm>
                          <a:prstGeom prst="rect">
                            <a:avLst/>
                          </a:prstGeom>
                          <a:noFill/>
                          <a:ln>
                            <a:noFill/>
                          </a:ln>
                        </pic:spPr>
                      </pic:pic>
                    </a:graphicData>
                  </a:graphic>
                </wp:inline>
              </w:drawing>
            </w:r>
          </w:p>
          <w:p w:rsidR="00314024" w:rsidRDefault="00314024" w:rsidP="00374944">
            <w:pPr>
              <w:rPr>
                <w:b/>
                <w:sz w:val="20"/>
                <w:szCs w:val="20"/>
                <w:u w:val="single"/>
              </w:rPr>
            </w:pPr>
          </w:p>
          <w:p w:rsidR="006D7CC9" w:rsidRDefault="006D7CC9" w:rsidP="00374944">
            <w:pPr>
              <w:rPr>
                <w:b/>
                <w:sz w:val="20"/>
                <w:szCs w:val="20"/>
                <w:u w:val="single"/>
              </w:rPr>
            </w:pPr>
            <w:r w:rsidRPr="006D7CC9">
              <w:rPr>
                <w:noProof/>
                <w:sz w:val="20"/>
                <w:szCs w:val="20"/>
              </w:rPr>
              <w:drawing>
                <wp:inline distT="0" distB="0" distL="0" distR="0" wp14:anchorId="514888CA" wp14:editId="4BA29719">
                  <wp:extent cx="854015" cy="814070"/>
                  <wp:effectExtent l="0" t="0" r="3810" b="508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872921" cy="832091"/>
                          </a:xfrm>
                          <a:prstGeom prst="rect">
                            <a:avLst/>
                          </a:prstGeom>
                        </pic:spPr>
                      </pic:pic>
                    </a:graphicData>
                  </a:graphic>
                </wp:inline>
              </w:drawing>
            </w:r>
          </w:p>
        </w:tc>
        <w:tc>
          <w:tcPr>
            <w:tcW w:w="7371" w:type="dxa"/>
            <w:shd w:val="clear" w:color="auto" w:fill="auto"/>
          </w:tcPr>
          <w:p w:rsidR="00F42E15" w:rsidRDefault="00F42E15" w:rsidP="00F42E15">
            <w:pPr>
              <w:rPr>
                <w:rFonts w:cstheme="minorHAnsi"/>
                <w:b/>
                <w:color w:val="00B050"/>
                <w:sz w:val="20"/>
                <w:szCs w:val="20"/>
                <w:u w:val="single"/>
              </w:rPr>
            </w:pPr>
          </w:p>
          <w:p w:rsidR="00314024" w:rsidRPr="00A353F3" w:rsidRDefault="00314024" w:rsidP="00314024">
            <w:pPr>
              <w:rPr>
                <w:rFonts w:cstheme="minorHAnsi"/>
                <w:b/>
                <w:color w:val="00B050"/>
                <w:sz w:val="20"/>
                <w:szCs w:val="20"/>
                <w:u w:val="single"/>
              </w:rPr>
            </w:pPr>
            <w:r w:rsidRPr="00A353F3">
              <w:rPr>
                <w:rFonts w:cstheme="minorHAnsi"/>
                <w:b/>
                <w:color w:val="00B050"/>
                <w:sz w:val="20"/>
                <w:szCs w:val="20"/>
                <w:u w:val="single"/>
              </w:rPr>
              <w:t>LITERACY KNOWLEDGE</w:t>
            </w:r>
            <w:r>
              <w:rPr>
                <w:rFonts w:cstheme="minorHAnsi"/>
                <w:b/>
                <w:color w:val="00B050"/>
                <w:sz w:val="20"/>
                <w:szCs w:val="20"/>
                <w:u w:val="single"/>
              </w:rPr>
              <w:t xml:space="preserve"> (Y2)</w:t>
            </w:r>
          </w:p>
          <w:p w:rsidR="00314024" w:rsidRPr="00A353F3" w:rsidRDefault="00314024" w:rsidP="00314024">
            <w:pPr>
              <w:pStyle w:val="Default"/>
              <w:numPr>
                <w:ilvl w:val="0"/>
                <w:numId w:val="1"/>
              </w:numPr>
              <w:rPr>
                <w:rFonts w:asciiTheme="minorHAnsi" w:hAnsiTheme="minorHAnsi" w:cstheme="minorHAnsi"/>
                <w:sz w:val="20"/>
                <w:szCs w:val="20"/>
              </w:rPr>
            </w:pPr>
            <w:r w:rsidRPr="00A353F3">
              <w:rPr>
                <w:rFonts w:asciiTheme="minorHAnsi" w:hAnsiTheme="minorHAnsi" w:cstheme="minorHAnsi"/>
                <w:sz w:val="20"/>
                <w:szCs w:val="20"/>
              </w:rPr>
              <w:t>Listening to, discussing and expressing views about a wide range of</w:t>
            </w:r>
            <w:r>
              <w:rPr>
                <w:rFonts w:asciiTheme="minorHAnsi" w:hAnsiTheme="minorHAnsi" w:cstheme="minorHAnsi"/>
                <w:sz w:val="20"/>
                <w:szCs w:val="20"/>
              </w:rPr>
              <w:t xml:space="preserve"> </w:t>
            </w:r>
            <w:r w:rsidRPr="00A353F3">
              <w:rPr>
                <w:rFonts w:asciiTheme="minorHAnsi" w:hAnsiTheme="minorHAnsi" w:cstheme="minorHAnsi"/>
                <w:sz w:val="20"/>
                <w:szCs w:val="20"/>
              </w:rPr>
              <w:t xml:space="preserve">stories and </w:t>
            </w:r>
            <w:r w:rsidRPr="00A353F3">
              <w:rPr>
                <w:rFonts w:asciiTheme="minorHAnsi" w:hAnsiTheme="minorHAnsi" w:cstheme="minorHAnsi"/>
                <w:sz w:val="20"/>
                <w:szCs w:val="20"/>
                <w:u w:val="single"/>
              </w:rPr>
              <w:t>non-fiction</w:t>
            </w:r>
            <w:r w:rsidRPr="00A353F3">
              <w:rPr>
                <w:rFonts w:asciiTheme="minorHAnsi" w:hAnsiTheme="minorHAnsi" w:cstheme="minorHAnsi"/>
                <w:sz w:val="20"/>
                <w:szCs w:val="20"/>
              </w:rPr>
              <w:t xml:space="preserve"> at a level beyond that at which they can read independently.</w:t>
            </w:r>
          </w:p>
          <w:p w:rsidR="00314024" w:rsidRPr="00A353F3" w:rsidRDefault="00314024" w:rsidP="00314024">
            <w:pPr>
              <w:pStyle w:val="Default"/>
              <w:numPr>
                <w:ilvl w:val="0"/>
                <w:numId w:val="1"/>
              </w:numPr>
              <w:rPr>
                <w:rFonts w:asciiTheme="minorHAnsi" w:hAnsiTheme="minorHAnsi" w:cstheme="minorHAnsi"/>
                <w:sz w:val="20"/>
                <w:szCs w:val="20"/>
              </w:rPr>
            </w:pPr>
            <w:r w:rsidRPr="00A353F3">
              <w:rPr>
                <w:rFonts w:asciiTheme="minorHAnsi" w:hAnsiTheme="minorHAnsi" w:cstheme="minorHAnsi"/>
                <w:sz w:val="20"/>
                <w:szCs w:val="20"/>
              </w:rPr>
              <w:t>Being introduced to non-fiction books that are structured in different ways.</w:t>
            </w:r>
          </w:p>
          <w:p w:rsidR="00F42E15" w:rsidRDefault="00F42E15" w:rsidP="00F42E15">
            <w:pPr>
              <w:rPr>
                <w:rFonts w:cstheme="minorHAnsi"/>
                <w:b/>
                <w:color w:val="00B050"/>
                <w:sz w:val="20"/>
                <w:szCs w:val="20"/>
                <w:u w:val="single"/>
              </w:rPr>
            </w:pPr>
          </w:p>
          <w:p w:rsidR="00314024" w:rsidRPr="00A353F3" w:rsidRDefault="00314024" w:rsidP="00314024">
            <w:pPr>
              <w:rPr>
                <w:rFonts w:cstheme="minorHAnsi"/>
                <w:b/>
                <w:color w:val="00B050"/>
                <w:sz w:val="20"/>
                <w:szCs w:val="20"/>
                <w:u w:val="single"/>
              </w:rPr>
            </w:pPr>
            <w:r w:rsidRPr="00A353F3">
              <w:rPr>
                <w:rFonts w:cstheme="minorHAnsi"/>
                <w:b/>
                <w:color w:val="00B050"/>
                <w:sz w:val="20"/>
                <w:szCs w:val="20"/>
                <w:u w:val="single"/>
              </w:rPr>
              <w:t>VOCABULARY</w:t>
            </w:r>
            <w:r>
              <w:rPr>
                <w:rFonts w:cstheme="minorHAnsi"/>
                <w:b/>
                <w:color w:val="00B050"/>
                <w:sz w:val="20"/>
                <w:szCs w:val="20"/>
                <w:u w:val="single"/>
              </w:rPr>
              <w:t xml:space="preserve"> (Y3)</w:t>
            </w:r>
          </w:p>
          <w:p w:rsidR="00314024" w:rsidRPr="00314024" w:rsidRDefault="00314024" w:rsidP="00314024">
            <w:pPr>
              <w:pStyle w:val="ListParagraph"/>
              <w:numPr>
                <w:ilvl w:val="0"/>
                <w:numId w:val="1"/>
              </w:numPr>
              <w:rPr>
                <w:rFonts w:cstheme="minorHAnsi"/>
                <w:sz w:val="20"/>
                <w:szCs w:val="20"/>
              </w:rPr>
            </w:pPr>
            <w:r w:rsidRPr="00A353F3">
              <w:rPr>
                <w:rFonts w:cstheme="minorHAnsi"/>
                <w:sz w:val="20"/>
                <w:szCs w:val="20"/>
              </w:rPr>
              <w:t>Use dictionaries to check the meaning of words</w:t>
            </w:r>
          </w:p>
          <w:tbl>
            <w:tblPr>
              <w:tblW w:w="0" w:type="auto"/>
              <w:tblBorders>
                <w:top w:val="nil"/>
                <w:left w:val="nil"/>
                <w:bottom w:val="nil"/>
                <w:right w:val="nil"/>
              </w:tblBorders>
              <w:tblLayout w:type="fixed"/>
              <w:tblLook w:val="0000" w:firstRow="0" w:lastRow="0" w:firstColumn="0" w:lastColumn="0" w:noHBand="0" w:noVBand="0"/>
            </w:tblPr>
            <w:tblGrid>
              <w:gridCol w:w="4948"/>
            </w:tblGrid>
            <w:tr w:rsidR="00314024" w:rsidRPr="00314024">
              <w:trPr>
                <w:trHeight w:val="625"/>
              </w:trPr>
              <w:tc>
                <w:tcPr>
                  <w:tcW w:w="4948" w:type="dxa"/>
                </w:tcPr>
                <w:p w:rsidR="00314024" w:rsidRPr="00314024" w:rsidRDefault="00314024" w:rsidP="00314024">
                  <w:pPr>
                    <w:rPr>
                      <w:rFonts w:cstheme="minorHAnsi"/>
                      <w:b/>
                      <w:color w:val="00B050"/>
                      <w:sz w:val="20"/>
                      <w:szCs w:val="20"/>
                      <w:u w:val="single"/>
                    </w:rPr>
                  </w:pPr>
                  <w:r w:rsidRPr="00314024">
                    <w:rPr>
                      <w:rFonts w:ascii="Arial" w:hAnsi="Arial" w:cs="Arial"/>
                      <w:color w:val="000000"/>
                      <w:sz w:val="24"/>
                      <w:szCs w:val="24"/>
                    </w:rPr>
                    <w:t xml:space="preserve"> </w:t>
                  </w:r>
                  <w:r>
                    <w:rPr>
                      <w:rFonts w:cstheme="minorHAnsi"/>
                      <w:b/>
                      <w:color w:val="00B050"/>
                      <w:sz w:val="20"/>
                      <w:szCs w:val="20"/>
                      <w:u w:val="single"/>
                    </w:rPr>
                    <w:t>VERBAL REASONING</w:t>
                  </w:r>
                </w:p>
                <w:p w:rsidR="00314024" w:rsidRPr="00314024" w:rsidRDefault="00314024" w:rsidP="00314024">
                  <w:pPr>
                    <w:pStyle w:val="ListParagraph"/>
                    <w:numPr>
                      <w:ilvl w:val="0"/>
                      <w:numId w:val="1"/>
                    </w:numPr>
                    <w:autoSpaceDE w:val="0"/>
                    <w:autoSpaceDN w:val="0"/>
                    <w:adjustRightInd w:val="0"/>
                    <w:spacing w:after="0" w:line="240" w:lineRule="auto"/>
                    <w:rPr>
                      <w:rFonts w:cstheme="minorHAnsi"/>
                      <w:color w:val="000000"/>
                      <w:sz w:val="20"/>
                      <w:szCs w:val="20"/>
                    </w:rPr>
                  </w:pPr>
                  <w:r w:rsidRPr="00314024">
                    <w:rPr>
                      <w:rFonts w:cstheme="minorHAnsi"/>
                      <w:color w:val="000000"/>
                      <w:sz w:val="20"/>
                      <w:szCs w:val="20"/>
                    </w:rPr>
                    <w:t xml:space="preserve">Basic recognition of simple themes across a range of texts </w:t>
                  </w:r>
                </w:p>
                <w:p w:rsidR="00314024" w:rsidRPr="00314024" w:rsidRDefault="00314024" w:rsidP="00314024">
                  <w:pPr>
                    <w:pStyle w:val="ListParagraph"/>
                    <w:numPr>
                      <w:ilvl w:val="0"/>
                      <w:numId w:val="1"/>
                    </w:numPr>
                    <w:autoSpaceDE w:val="0"/>
                    <w:autoSpaceDN w:val="0"/>
                    <w:adjustRightInd w:val="0"/>
                    <w:spacing w:after="0" w:line="240" w:lineRule="auto"/>
                    <w:rPr>
                      <w:rFonts w:cstheme="minorHAnsi"/>
                      <w:color w:val="000000"/>
                      <w:sz w:val="20"/>
                      <w:szCs w:val="20"/>
                    </w:rPr>
                  </w:pPr>
                  <w:r w:rsidRPr="00314024">
                    <w:rPr>
                      <w:rFonts w:cstheme="minorHAnsi"/>
                      <w:color w:val="000000"/>
                      <w:sz w:val="20"/>
                      <w:szCs w:val="20"/>
                    </w:rPr>
                    <w:t xml:space="preserve">Deduce and infer single points from specific parts of text and explain opinions </w:t>
                  </w:r>
                </w:p>
                <w:p w:rsidR="00314024" w:rsidRPr="00314024" w:rsidRDefault="00314024" w:rsidP="00314024">
                  <w:pPr>
                    <w:pStyle w:val="ListParagraph"/>
                    <w:numPr>
                      <w:ilvl w:val="0"/>
                      <w:numId w:val="1"/>
                    </w:numPr>
                    <w:autoSpaceDE w:val="0"/>
                    <w:autoSpaceDN w:val="0"/>
                    <w:adjustRightInd w:val="0"/>
                    <w:spacing w:after="0" w:line="240" w:lineRule="auto"/>
                    <w:rPr>
                      <w:rFonts w:cstheme="minorHAnsi"/>
                      <w:color w:val="000000"/>
                      <w:sz w:val="20"/>
                      <w:szCs w:val="20"/>
                    </w:rPr>
                  </w:pPr>
                  <w:r w:rsidRPr="00314024">
                    <w:rPr>
                      <w:rFonts w:cstheme="minorHAnsi"/>
                      <w:color w:val="000000"/>
                      <w:sz w:val="20"/>
                      <w:szCs w:val="20"/>
                    </w:rPr>
                    <w:t>Make reasonable predictions from details in the text</w:t>
                  </w:r>
                </w:p>
              </w:tc>
            </w:tr>
          </w:tbl>
          <w:p w:rsidR="00F42E15" w:rsidRPr="00A353F3" w:rsidRDefault="00F42E15" w:rsidP="00F42E15">
            <w:pPr>
              <w:rPr>
                <w:rFonts w:cstheme="minorHAnsi"/>
                <w:b/>
                <w:color w:val="00B050"/>
                <w:sz w:val="20"/>
                <w:szCs w:val="20"/>
                <w:u w:val="single"/>
              </w:rPr>
            </w:pPr>
            <w:r w:rsidRPr="00A353F3">
              <w:rPr>
                <w:rFonts w:cstheme="minorHAnsi"/>
                <w:b/>
                <w:color w:val="00B050"/>
                <w:sz w:val="20"/>
                <w:szCs w:val="20"/>
                <w:u w:val="single"/>
              </w:rPr>
              <w:t>BACKGROUND KNOWLEDGE</w:t>
            </w:r>
            <w:r w:rsidR="00314024">
              <w:rPr>
                <w:rFonts w:cstheme="minorHAnsi"/>
                <w:b/>
                <w:color w:val="00B050"/>
                <w:sz w:val="20"/>
                <w:szCs w:val="20"/>
                <w:u w:val="single"/>
              </w:rPr>
              <w:t xml:space="preserve"> (Y2/3)</w:t>
            </w:r>
          </w:p>
          <w:p w:rsidR="006D7CC9" w:rsidRPr="00314024" w:rsidRDefault="00F42E15" w:rsidP="00314024">
            <w:pPr>
              <w:pStyle w:val="ListParagraph"/>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drawing on what they already know or on background information and vocabulary provided by the teacher</w:t>
            </w:r>
          </w:p>
        </w:tc>
        <w:tc>
          <w:tcPr>
            <w:tcW w:w="1984" w:type="dxa"/>
            <w:shd w:val="clear" w:color="auto" w:fill="auto"/>
          </w:tcPr>
          <w:p w:rsidR="00314024" w:rsidRPr="004B2330" w:rsidRDefault="00314024" w:rsidP="00314024">
            <w:pPr>
              <w:rPr>
                <w:rFonts w:eastAsia="Times New Roman" w:cstheme="minorHAnsi"/>
                <w:sz w:val="20"/>
                <w:szCs w:val="20"/>
                <w:lang w:eastAsia="en-GB"/>
              </w:rPr>
            </w:pPr>
            <w:r w:rsidRPr="004B2330">
              <w:rPr>
                <w:rFonts w:eastAsia="Times New Roman" w:cstheme="minorHAnsi"/>
                <w:sz w:val="20"/>
                <w:szCs w:val="20"/>
                <w:lang w:eastAsia="en-GB"/>
              </w:rPr>
              <w:t>Echo reading – Phrasing and power in voice</w:t>
            </w:r>
          </w:p>
          <w:p w:rsidR="00314024" w:rsidRPr="004B2330" w:rsidRDefault="00314024" w:rsidP="00314024">
            <w:pPr>
              <w:rPr>
                <w:rFonts w:eastAsia="Times New Roman" w:cstheme="minorHAnsi"/>
                <w:sz w:val="20"/>
                <w:szCs w:val="20"/>
                <w:lang w:eastAsia="en-GB"/>
              </w:rPr>
            </w:pPr>
          </w:p>
          <w:p w:rsidR="00314024" w:rsidRPr="004B2330" w:rsidRDefault="00314024" w:rsidP="00314024">
            <w:pPr>
              <w:rPr>
                <w:rFonts w:eastAsia="Times New Roman" w:cstheme="minorHAnsi"/>
                <w:sz w:val="20"/>
                <w:szCs w:val="20"/>
                <w:lang w:eastAsia="en-GB"/>
              </w:rPr>
            </w:pPr>
            <w:r w:rsidRPr="004B2330">
              <w:rPr>
                <w:rFonts w:eastAsia="Times New Roman" w:cstheme="minorHAnsi"/>
                <w:sz w:val="20"/>
                <w:szCs w:val="20"/>
                <w:lang w:eastAsia="en-GB"/>
              </w:rPr>
              <w:t>Choral reading – ensure children use power</w:t>
            </w:r>
          </w:p>
          <w:p w:rsidR="006D7CC9" w:rsidRPr="004025D9" w:rsidRDefault="006D7CC9" w:rsidP="00374944">
            <w:pPr>
              <w:rPr>
                <w:b/>
                <w:sz w:val="20"/>
                <w:szCs w:val="20"/>
                <w:u w:val="single"/>
              </w:rPr>
            </w:pPr>
          </w:p>
        </w:tc>
        <w:tc>
          <w:tcPr>
            <w:tcW w:w="4678" w:type="dxa"/>
            <w:shd w:val="clear" w:color="auto" w:fill="auto"/>
          </w:tcPr>
          <w:p w:rsidR="006D7CC9" w:rsidRDefault="009B4F66" w:rsidP="00374944">
            <w:pPr>
              <w:rPr>
                <w:b/>
                <w:sz w:val="20"/>
                <w:szCs w:val="20"/>
                <w:u w:val="single"/>
              </w:rPr>
            </w:pPr>
            <w:r>
              <w:rPr>
                <w:b/>
                <w:sz w:val="20"/>
                <w:szCs w:val="20"/>
                <w:u w:val="single"/>
              </w:rPr>
              <w:t xml:space="preserve">Writing </w:t>
            </w:r>
          </w:p>
          <w:p w:rsidR="009B4F66" w:rsidRPr="009B4F66" w:rsidRDefault="009B4F66" w:rsidP="009B4F66">
            <w:pPr>
              <w:pStyle w:val="ListParagraph"/>
              <w:numPr>
                <w:ilvl w:val="0"/>
                <w:numId w:val="11"/>
              </w:numPr>
              <w:rPr>
                <w:sz w:val="20"/>
                <w:szCs w:val="20"/>
              </w:rPr>
            </w:pPr>
            <w:r>
              <w:rPr>
                <w:sz w:val="20"/>
                <w:szCs w:val="20"/>
              </w:rPr>
              <w:t>I</w:t>
            </w:r>
            <w:r w:rsidRPr="009B4F66">
              <w:rPr>
                <w:sz w:val="20"/>
                <w:szCs w:val="20"/>
              </w:rPr>
              <w:t>nformation booklet about the Stone Age</w:t>
            </w:r>
          </w:p>
          <w:p w:rsidR="009B4F66" w:rsidRPr="009B4F66" w:rsidRDefault="009B4F66" w:rsidP="009B4F66">
            <w:pPr>
              <w:pStyle w:val="ListParagraph"/>
              <w:numPr>
                <w:ilvl w:val="0"/>
                <w:numId w:val="11"/>
              </w:numPr>
              <w:rPr>
                <w:sz w:val="20"/>
                <w:szCs w:val="20"/>
              </w:rPr>
            </w:pPr>
            <w:r w:rsidRPr="009B4F66">
              <w:rPr>
                <w:sz w:val="20"/>
                <w:szCs w:val="20"/>
              </w:rPr>
              <w:t>Fact file</w:t>
            </w:r>
          </w:p>
        </w:tc>
      </w:tr>
    </w:tbl>
    <w:p w:rsidR="008A5E50" w:rsidRPr="00A353F3" w:rsidRDefault="008A5E50" w:rsidP="00374944">
      <w:pPr>
        <w:rPr>
          <w:rFonts w:cstheme="minorHAnsi"/>
          <w:sz w:val="20"/>
          <w:szCs w:val="20"/>
          <w:u w:val="single"/>
        </w:rPr>
      </w:pPr>
    </w:p>
    <w:tbl>
      <w:tblPr>
        <w:tblStyle w:val="TableGrid"/>
        <w:tblW w:w="15588" w:type="dxa"/>
        <w:tblLayout w:type="fixed"/>
        <w:tblLook w:val="04A0" w:firstRow="1" w:lastRow="0" w:firstColumn="1" w:lastColumn="0" w:noHBand="0" w:noVBand="1"/>
      </w:tblPr>
      <w:tblGrid>
        <w:gridCol w:w="1555"/>
        <w:gridCol w:w="7371"/>
        <w:gridCol w:w="1984"/>
        <w:gridCol w:w="4678"/>
      </w:tblGrid>
      <w:tr w:rsidR="00BA3B48" w:rsidRPr="00A353F3" w:rsidTr="0056136B">
        <w:tc>
          <w:tcPr>
            <w:tcW w:w="15588" w:type="dxa"/>
            <w:gridSpan w:val="4"/>
            <w:shd w:val="clear" w:color="auto" w:fill="DAEEF3" w:themeFill="accent5" w:themeFillTint="33"/>
          </w:tcPr>
          <w:p w:rsidR="00BA3B48" w:rsidRPr="00A353F3" w:rsidRDefault="00351F1A" w:rsidP="00360FD3">
            <w:pPr>
              <w:jc w:val="center"/>
              <w:rPr>
                <w:rFonts w:cstheme="minorHAnsi"/>
                <w:b/>
                <w:sz w:val="20"/>
                <w:szCs w:val="20"/>
              </w:rPr>
            </w:pPr>
            <w:r w:rsidRPr="00A353F3">
              <w:rPr>
                <w:rFonts w:cstheme="minorHAnsi"/>
                <w:b/>
                <w:sz w:val="20"/>
                <w:szCs w:val="20"/>
              </w:rPr>
              <w:lastRenderedPageBreak/>
              <w:t>Spring</w:t>
            </w:r>
          </w:p>
        </w:tc>
      </w:tr>
      <w:tr w:rsidR="00063BD6" w:rsidRPr="00A353F3" w:rsidTr="00DB569D">
        <w:trPr>
          <w:trHeight w:val="1327"/>
        </w:trPr>
        <w:tc>
          <w:tcPr>
            <w:tcW w:w="1555" w:type="dxa"/>
            <w:shd w:val="clear" w:color="auto" w:fill="D9D9D9" w:themeFill="background1" w:themeFillShade="D9"/>
          </w:tcPr>
          <w:p w:rsidR="00063BD6" w:rsidRPr="00A353F3" w:rsidRDefault="00063BD6" w:rsidP="00DB569D">
            <w:pPr>
              <w:rPr>
                <w:rFonts w:cstheme="minorHAnsi"/>
                <w:sz w:val="20"/>
                <w:szCs w:val="20"/>
                <w:u w:val="single"/>
              </w:rPr>
            </w:pPr>
            <w:r w:rsidRPr="00A353F3">
              <w:rPr>
                <w:rFonts w:cstheme="minorHAnsi"/>
                <w:b/>
                <w:sz w:val="20"/>
                <w:szCs w:val="20"/>
                <w:u w:val="single"/>
              </w:rPr>
              <w:t>Text</w:t>
            </w:r>
            <w:r w:rsidR="00360FD3" w:rsidRPr="00A353F3">
              <w:rPr>
                <w:rFonts w:cstheme="minorHAnsi"/>
                <w:b/>
                <w:sz w:val="20"/>
                <w:szCs w:val="20"/>
                <w:u w:val="single"/>
              </w:rPr>
              <w:t>s</w:t>
            </w:r>
          </w:p>
          <w:p w:rsidR="004025D9" w:rsidRPr="00A353F3" w:rsidRDefault="004025D9" w:rsidP="0034011E">
            <w:pPr>
              <w:rPr>
                <w:rFonts w:cstheme="minorHAnsi"/>
                <w:sz w:val="20"/>
                <w:szCs w:val="20"/>
                <w:u w:val="single"/>
              </w:rPr>
            </w:pPr>
          </w:p>
          <w:p w:rsidR="004025D9" w:rsidRPr="00A353F3" w:rsidRDefault="004025D9" w:rsidP="0034011E">
            <w:pPr>
              <w:rPr>
                <w:rFonts w:cstheme="minorHAnsi"/>
                <w:b/>
                <w:sz w:val="20"/>
                <w:szCs w:val="20"/>
              </w:rPr>
            </w:pPr>
            <w:r w:rsidRPr="00A353F3">
              <w:rPr>
                <w:rFonts w:cstheme="minorHAnsi"/>
                <w:sz w:val="20"/>
                <w:szCs w:val="20"/>
              </w:rPr>
              <w:t>Anchor and Supplementary</w:t>
            </w:r>
          </w:p>
        </w:tc>
        <w:tc>
          <w:tcPr>
            <w:tcW w:w="7371" w:type="dxa"/>
            <w:shd w:val="clear" w:color="auto" w:fill="D9D9D9" w:themeFill="background1" w:themeFillShade="D9"/>
          </w:tcPr>
          <w:p w:rsidR="00574F8B" w:rsidRPr="00A353F3" w:rsidRDefault="00574F8B" w:rsidP="00360FD3">
            <w:pPr>
              <w:rPr>
                <w:rFonts w:cstheme="minorHAnsi"/>
                <w:b/>
                <w:sz w:val="20"/>
                <w:szCs w:val="20"/>
                <w:u w:val="single"/>
              </w:rPr>
            </w:pPr>
            <w:r w:rsidRPr="00A353F3">
              <w:rPr>
                <w:rFonts w:cstheme="minorHAnsi"/>
                <w:b/>
                <w:sz w:val="20"/>
                <w:szCs w:val="20"/>
                <w:u w:val="single"/>
              </w:rPr>
              <w:t xml:space="preserve">Explicit Focus Points </w:t>
            </w:r>
          </w:p>
          <w:p w:rsidR="0056136B" w:rsidRPr="00A353F3" w:rsidRDefault="0056136B" w:rsidP="00F13031">
            <w:pPr>
              <w:rPr>
                <w:rFonts w:cstheme="minorHAnsi"/>
                <w:b/>
                <w:sz w:val="20"/>
                <w:szCs w:val="20"/>
              </w:rPr>
            </w:pPr>
            <w:r w:rsidRPr="00A353F3">
              <w:rPr>
                <w:rFonts w:cstheme="minorHAnsi"/>
                <w:sz w:val="20"/>
                <w:szCs w:val="20"/>
              </w:rPr>
              <w:t>Black – NC Objectives</w:t>
            </w:r>
            <w:r w:rsidRPr="00A353F3">
              <w:rPr>
                <w:rFonts w:cstheme="minorHAnsi"/>
                <w:b/>
                <w:sz w:val="20"/>
                <w:szCs w:val="20"/>
              </w:rPr>
              <w:t xml:space="preserve">     </w:t>
            </w:r>
          </w:p>
          <w:p w:rsidR="004025D9" w:rsidRPr="00A353F3" w:rsidRDefault="004025D9" w:rsidP="00F13031">
            <w:pPr>
              <w:rPr>
                <w:rFonts w:cstheme="minorHAnsi"/>
                <w:b/>
                <w:sz w:val="20"/>
                <w:szCs w:val="20"/>
              </w:rPr>
            </w:pPr>
            <w:r w:rsidRPr="00A353F3">
              <w:rPr>
                <w:rFonts w:cstheme="minorHAnsi"/>
                <w:b/>
                <w:sz w:val="20"/>
                <w:szCs w:val="20"/>
              </w:rPr>
              <w:t>Black and bold – ideas for teaching</w:t>
            </w:r>
          </w:p>
          <w:p w:rsidR="00F13031" w:rsidRPr="00A353F3" w:rsidRDefault="00644C97" w:rsidP="00F13031">
            <w:pPr>
              <w:rPr>
                <w:rFonts w:cstheme="minorHAnsi"/>
                <w:b/>
                <w:color w:val="00B050"/>
                <w:sz w:val="20"/>
                <w:szCs w:val="20"/>
              </w:rPr>
            </w:pPr>
            <w:r w:rsidRPr="00A353F3">
              <w:rPr>
                <w:rFonts w:cstheme="minorHAnsi"/>
                <w:b/>
                <w:color w:val="00B050"/>
                <w:sz w:val="20"/>
                <w:szCs w:val="20"/>
              </w:rPr>
              <w:t>Green – Reading Rope Strands</w:t>
            </w:r>
            <w:r w:rsidR="00F13031" w:rsidRPr="00A353F3">
              <w:rPr>
                <w:rFonts w:cstheme="minorHAnsi"/>
                <w:b/>
                <w:color w:val="00B050"/>
                <w:sz w:val="20"/>
                <w:szCs w:val="20"/>
              </w:rPr>
              <w:t xml:space="preserve"> </w:t>
            </w:r>
          </w:p>
          <w:p w:rsidR="00F13031" w:rsidRPr="00A353F3" w:rsidRDefault="00F13031" w:rsidP="00F13031">
            <w:pPr>
              <w:rPr>
                <w:rFonts w:cstheme="minorHAnsi"/>
                <w:b/>
                <w:color w:val="00B050"/>
                <w:sz w:val="20"/>
                <w:szCs w:val="20"/>
                <w:u w:val="single"/>
              </w:rPr>
            </w:pPr>
            <w:r w:rsidRPr="00A353F3">
              <w:rPr>
                <w:rFonts w:cstheme="minorHAnsi"/>
                <w:color w:val="00B050"/>
                <w:sz w:val="20"/>
                <w:szCs w:val="20"/>
                <w:u w:val="single"/>
              </w:rPr>
              <w:t>Language Comprehension</w:t>
            </w:r>
          </w:p>
          <w:p w:rsidR="00F13031" w:rsidRPr="00A353F3" w:rsidRDefault="00F13031" w:rsidP="00F13031">
            <w:pPr>
              <w:rPr>
                <w:rFonts w:cstheme="minorHAnsi"/>
                <w:color w:val="00B050"/>
                <w:sz w:val="20"/>
                <w:szCs w:val="20"/>
              </w:rPr>
            </w:pPr>
            <w:r w:rsidRPr="00A353F3">
              <w:rPr>
                <w:rFonts w:cstheme="minorHAnsi"/>
                <w:color w:val="00B050"/>
                <w:sz w:val="20"/>
                <w:szCs w:val="20"/>
              </w:rPr>
              <w:t>Background knowledge</w:t>
            </w:r>
            <w:r w:rsidR="004025D9" w:rsidRPr="00A353F3">
              <w:rPr>
                <w:rFonts w:cstheme="minorHAnsi"/>
                <w:color w:val="00B050"/>
                <w:sz w:val="20"/>
                <w:szCs w:val="20"/>
              </w:rPr>
              <w:t xml:space="preserve">, </w:t>
            </w:r>
            <w:r w:rsidRPr="00A353F3">
              <w:rPr>
                <w:rFonts w:cstheme="minorHAnsi"/>
                <w:color w:val="00B050"/>
                <w:sz w:val="20"/>
                <w:szCs w:val="20"/>
              </w:rPr>
              <w:t>Vocabulary</w:t>
            </w:r>
            <w:r w:rsidR="004025D9" w:rsidRPr="00A353F3">
              <w:rPr>
                <w:rFonts w:cstheme="minorHAnsi"/>
                <w:color w:val="00B050"/>
                <w:sz w:val="20"/>
                <w:szCs w:val="20"/>
              </w:rPr>
              <w:t xml:space="preserve">, </w:t>
            </w:r>
            <w:r w:rsidRPr="00A353F3">
              <w:rPr>
                <w:rFonts w:cstheme="minorHAnsi"/>
                <w:color w:val="00B050"/>
                <w:sz w:val="20"/>
                <w:szCs w:val="20"/>
              </w:rPr>
              <w:t>Language Structure</w:t>
            </w:r>
            <w:r w:rsidR="004025D9" w:rsidRPr="00A353F3">
              <w:rPr>
                <w:rFonts w:cstheme="minorHAnsi"/>
                <w:color w:val="00B050"/>
                <w:sz w:val="20"/>
                <w:szCs w:val="20"/>
              </w:rPr>
              <w:t xml:space="preserve">, </w:t>
            </w:r>
            <w:r w:rsidRPr="00A353F3">
              <w:rPr>
                <w:rFonts w:cstheme="minorHAnsi"/>
                <w:color w:val="00B050"/>
                <w:sz w:val="20"/>
                <w:szCs w:val="20"/>
              </w:rPr>
              <w:t>Verbal reasoning</w:t>
            </w:r>
          </w:p>
          <w:p w:rsidR="00644C97" w:rsidRPr="00A353F3" w:rsidRDefault="00F13031" w:rsidP="00353322">
            <w:pPr>
              <w:rPr>
                <w:rFonts w:cstheme="minorHAnsi"/>
                <w:color w:val="00B050"/>
                <w:sz w:val="20"/>
                <w:szCs w:val="20"/>
              </w:rPr>
            </w:pPr>
            <w:r w:rsidRPr="00A353F3">
              <w:rPr>
                <w:rFonts w:cstheme="minorHAnsi"/>
                <w:color w:val="00B050"/>
                <w:sz w:val="20"/>
                <w:szCs w:val="20"/>
              </w:rPr>
              <w:t>Literacy Knowledge</w:t>
            </w:r>
          </w:p>
        </w:tc>
        <w:tc>
          <w:tcPr>
            <w:tcW w:w="1984" w:type="dxa"/>
            <w:shd w:val="clear" w:color="auto" w:fill="D9D9D9" w:themeFill="background1" w:themeFillShade="D9"/>
          </w:tcPr>
          <w:p w:rsidR="00DB28F4" w:rsidRPr="00A353F3" w:rsidRDefault="00063BD6" w:rsidP="00063BD6">
            <w:pPr>
              <w:rPr>
                <w:rFonts w:cstheme="minorHAnsi"/>
                <w:b/>
                <w:sz w:val="20"/>
                <w:szCs w:val="20"/>
                <w:u w:val="single"/>
              </w:rPr>
            </w:pPr>
            <w:r w:rsidRPr="00A353F3">
              <w:rPr>
                <w:rFonts w:cstheme="minorHAnsi"/>
                <w:b/>
                <w:sz w:val="20"/>
                <w:szCs w:val="20"/>
                <w:u w:val="single"/>
              </w:rPr>
              <w:t xml:space="preserve">Fluency </w:t>
            </w:r>
            <w:r w:rsidR="00DB28F4" w:rsidRPr="00A353F3">
              <w:rPr>
                <w:rFonts w:cstheme="minorHAnsi"/>
                <w:b/>
                <w:sz w:val="20"/>
                <w:szCs w:val="20"/>
                <w:u w:val="single"/>
              </w:rPr>
              <w:t xml:space="preserve">Development </w:t>
            </w:r>
          </w:p>
          <w:p w:rsidR="00F13031" w:rsidRPr="00A353F3" w:rsidRDefault="00063BD6" w:rsidP="00360FD3">
            <w:pPr>
              <w:rPr>
                <w:rFonts w:cstheme="minorHAnsi"/>
                <w:b/>
                <w:sz w:val="20"/>
                <w:szCs w:val="20"/>
              </w:rPr>
            </w:pPr>
            <w:r w:rsidRPr="00A353F3">
              <w:rPr>
                <w:rFonts w:cstheme="minorHAnsi"/>
                <w:b/>
                <w:sz w:val="20"/>
                <w:szCs w:val="20"/>
              </w:rPr>
              <w:t>(</w:t>
            </w:r>
            <w:r w:rsidR="00BA3B48" w:rsidRPr="00A353F3">
              <w:rPr>
                <w:rFonts w:cstheme="minorHAnsi"/>
                <w:b/>
                <w:sz w:val="20"/>
                <w:szCs w:val="20"/>
              </w:rPr>
              <w:t>6 Ps – identify specific focus)</w:t>
            </w:r>
          </w:p>
          <w:p w:rsidR="00F13031" w:rsidRPr="00A353F3" w:rsidRDefault="00F13031" w:rsidP="00F13031">
            <w:pPr>
              <w:rPr>
                <w:rFonts w:cstheme="minorHAnsi"/>
                <w:sz w:val="20"/>
                <w:szCs w:val="20"/>
              </w:rPr>
            </w:pPr>
            <w:r w:rsidRPr="00A353F3">
              <w:rPr>
                <w:rFonts w:cstheme="minorHAnsi"/>
                <w:sz w:val="20"/>
                <w:szCs w:val="20"/>
              </w:rPr>
              <w:t>Pitch</w:t>
            </w:r>
            <w:r w:rsidR="004025D9" w:rsidRPr="00A353F3">
              <w:rPr>
                <w:rFonts w:cstheme="minorHAnsi"/>
                <w:sz w:val="20"/>
                <w:szCs w:val="20"/>
              </w:rPr>
              <w:t xml:space="preserve">, </w:t>
            </w:r>
            <w:r w:rsidRPr="00A353F3">
              <w:rPr>
                <w:rFonts w:cstheme="minorHAnsi"/>
                <w:sz w:val="20"/>
                <w:szCs w:val="20"/>
              </w:rPr>
              <w:t>Power</w:t>
            </w:r>
            <w:r w:rsidR="004025D9" w:rsidRPr="00A353F3">
              <w:rPr>
                <w:rFonts w:cstheme="minorHAnsi"/>
                <w:sz w:val="20"/>
                <w:szCs w:val="20"/>
              </w:rPr>
              <w:t xml:space="preserve">, </w:t>
            </w:r>
            <w:r w:rsidRPr="00A353F3">
              <w:rPr>
                <w:rFonts w:cstheme="minorHAnsi"/>
                <w:sz w:val="20"/>
                <w:szCs w:val="20"/>
              </w:rPr>
              <w:t>Pace</w:t>
            </w:r>
          </w:p>
          <w:p w:rsidR="00F13031" w:rsidRPr="00A353F3" w:rsidRDefault="00F13031" w:rsidP="00F13031">
            <w:pPr>
              <w:rPr>
                <w:rFonts w:cstheme="minorHAnsi"/>
                <w:sz w:val="20"/>
                <w:szCs w:val="20"/>
              </w:rPr>
            </w:pPr>
            <w:r w:rsidRPr="00A353F3">
              <w:rPr>
                <w:rFonts w:cstheme="minorHAnsi"/>
                <w:sz w:val="20"/>
                <w:szCs w:val="20"/>
              </w:rPr>
              <w:t>Punctuation</w:t>
            </w:r>
            <w:r w:rsidR="004025D9" w:rsidRPr="00A353F3">
              <w:rPr>
                <w:rFonts w:cstheme="minorHAnsi"/>
                <w:sz w:val="20"/>
                <w:szCs w:val="20"/>
              </w:rPr>
              <w:t xml:space="preserve">, </w:t>
            </w:r>
            <w:r w:rsidRPr="00A353F3">
              <w:rPr>
                <w:rFonts w:cstheme="minorHAnsi"/>
                <w:sz w:val="20"/>
                <w:szCs w:val="20"/>
              </w:rPr>
              <w:t>Pause</w:t>
            </w:r>
          </w:p>
          <w:p w:rsidR="00F13031" w:rsidRPr="00A353F3" w:rsidRDefault="00F13031" w:rsidP="00F13031">
            <w:pPr>
              <w:rPr>
                <w:rFonts w:cstheme="minorHAnsi"/>
                <w:b/>
                <w:sz w:val="20"/>
                <w:szCs w:val="20"/>
              </w:rPr>
            </w:pPr>
            <w:r w:rsidRPr="00A353F3">
              <w:rPr>
                <w:rFonts w:cstheme="minorHAnsi"/>
                <w:sz w:val="20"/>
                <w:szCs w:val="20"/>
              </w:rPr>
              <w:t>Passion</w:t>
            </w:r>
          </w:p>
        </w:tc>
        <w:tc>
          <w:tcPr>
            <w:tcW w:w="4678" w:type="dxa"/>
            <w:shd w:val="clear" w:color="auto" w:fill="D9D9D9" w:themeFill="background1" w:themeFillShade="D9"/>
          </w:tcPr>
          <w:p w:rsidR="00063BD6" w:rsidRPr="00A353F3" w:rsidRDefault="00F13031" w:rsidP="00063BD6">
            <w:pPr>
              <w:rPr>
                <w:rFonts w:cstheme="minorHAnsi"/>
                <w:b/>
                <w:sz w:val="20"/>
                <w:szCs w:val="20"/>
                <w:u w:val="single"/>
              </w:rPr>
            </w:pPr>
            <w:r w:rsidRPr="00A353F3">
              <w:rPr>
                <w:rFonts w:cstheme="minorHAnsi"/>
                <w:b/>
                <w:sz w:val="20"/>
                <w:szCs w:val="20"/>
                <w:u w:val="single"/>
              </w:rPr>
              <w:t>Writing Objectives/Cross Curricular links</w:t>
            </w:r>
          </w:p>
          <w:p w:rsidR="00F13031" w:rsidRPr="00A353F3" w:rsidRDefault="00F13031" w:rsidP="00063BD6">
            <w:pPr>
              <w:rPr>
                <w:rFonts w:cstheme="minorHAnsi"/>
                <w:b/>
                <w:sz w:val="20"/>
                <w:szCs w:val="20"/>
                <w:u w:val="single"/>
              </w:rPr>
            </w:pPr>
          </w:p>
          <w:p w:rsidR="00F13031" w:rsidRPr="00A353F3" w:rsidRDefault="00F13031" w:rsidP="00063BD6">
            <w:pPr>
              <w:rPr>
                <w:rFonts w:cstheme="minorHAnsi"/>
                <w:b/>
                <w:sz w:val="20"/>
                <w:szCs w:val="20"/>
                <w:u w:val="single"/>
              </w:rPr>
            </w:pPr>
          </w:p>
        </w:tc>
      </w:tr>
      <w:tr w:rsidR="009214AC" w:rsidRPr="00A353F3" w:rsidTr="00DB569D">
        <w:tc>
          <w:tcPr>
            <w:tcW w:w="1555" w:type="dxa"/>
          </w:tcPr>
          <w:p w:rsidR="009214AC" w:rsidRDefault="00374944" w:rsidP="00360FD3">
            <w:pPr>
              <w:rPr>
                <w:rFonts w:cstheme="minorHAnsi"/>
                <w:b/>
                <w:sz w:val="20"/>
                <w:szCs w:val="20"/>
              </w:rPr>
            </w:pPr>
            <w:r>
              <w:rPr>
                <w:rFonts w:cstheme="minorHAnsi"/>
                <w:b/>
                <w:sz w:val="20"/>
                <w:szCs w:val="20"/>
              </w:rPr>
              <w:t>Escape to Pompeii</w:t>
            </w:r>
            <w:r w:rsidR="00D92A49">
              <w:rPr>
                <w:rFonts w:cstheme="minorHAnsi"/>
                <w:b/>
                <w:sz w:val="20"/>
                <w:szCs w:val="20"/>
              </w:rPr>
              <w:t xml:space="preserve"> (Home Learning- Year 3 only)</w:t>
            </w:r>
          </w:p>
          <w:p w:rsidR="00374944" w:rsidRPr="00A353F3" w:rsidRDefault="00374944" w:rsidP="00360FD3">
            <w:pPr>
              <w:rPr>
                <w:rFonts w:cstheme="minorHAnsi"/>
                <w:b/>
                <w:sz w:val="20"/>
                <w:szCs w:val="20"/>
              </w:rPr>
            </w:pPr>
            <w:r>
              <w:rPr>
                <w:noProof/>
                <w:lang w:eastAsia="en-GB"/>
              </w:rPr>
              <w:drawing>
                <wp:inline distT="0" distB="0" distL="0" distR="0" wp14:anchorId="6F79D2DE" wp14:editId="08D0ACD2">
                  <wp:extent cx="846922" cy="860607"/>
                  <wp:effectExtent l="0" t="0" r="0" b="0"/>
                  <wp:docPr id="3" name="Picture 3" descr="Escape from Pompeii: Amazon.co.uk: Balit, Christin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pe from Pompeii: Amazon.co.uk: Balit, Christina: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320" cy="885400"/>
                          </a:xfrm>
                          <a:prstGeom prst="rect">
                            <a:avLst/>
                          </a:prstGeom>
                          <a:noFill/>
                          <a:ln>
                            <a:noFill/>
                          </a:ln>
                        </pic:spPr>
                      </pic:pic>
                    </a:graphicData>
                  </a:graphic>
                </wp:inline>
              </w:drawing>
            </w:r>
          </w:p>
        </w:tc>
        <w:tc>
          <w:tcPr>
            <w:tcW w:w="7371" w:type="dxa"/>
          </w:tcPr>
          <w:p w:rsidR="00D92A49" w:rsidRPr="00A353F3" w:rsidRDefault="00D92A49" w:rsidP="00D92A49">
            <w:pPr>
              <w:rPr>
                <w:rFonts w:cstheme="minorHAnsi"/>
                <w:b/>
                <w:sz w:val="20"/>
                <w:szCs w:val="20"/>
              </w:rPr>
            </w:pPr>
            <w:r w:rsidRPr="00A353F3">
              <w:rPr>
                <w:rFonts w:cstheme="minorHAnsi"/>
                <w:b/>
                <w:sz w:val="20"/>
                <w:szCs w:val="20"/>
              </w:rPr>
              <w:t xml:space="preserve">Reading Strategies – </w:t>
            </w:r>
            <w:r w:rsidRPr="00A353F3">
              <w:rPr>
                <w:rFonts w:eastAsia="Times New Roman" w:cstheme="minorHAnsi"/>
                <w:b/>
                <w:bCs/>
                <w:color w:val="000000"/>
                <w:sz w:val="20"/>
                <w:szCs w:val="20"/>
                <w:lang w:eastAsia="en-GB"/>
              </w:rPr>
              <w:t>Using Prior Knowledge/Previewing</w:t>
            </w:r>
            <w:r w:rsidRPr="00A353F3">
              <w:rPr>
                <w:rFonts w:cstheme="minorHAnsi"/>
                <w:b/>
                <w:sz w:val="20"/>
                <w:szCs w:val="20"/>
              </w:rPr>
              <w:t xml:space="preserve">, </w:t>
            </w:r>
            <w:r w:rsidRPr="00A353F3">
              <w:rPr>
                <w:rFonts w:eastAsia="Times New Roman" w:cstheme="minorHAnsi"/>
                <w:b/>
                <w:bCs/>
                <w:color w:val="000000"/>
                <w:sz w:val="20"/>
                <w:szCs w:val="20"/>
                <w:lang w:eastAsia="en-GB"/>
              </w:rPr>
              <w:t>Questioning</w:t>
            </w:r>
            <w:r w:rsidRPr="00A353F3">
              <w:rPr>
                <w:rFonts w:cstheme="minorHAnsi"/>
                <w:b/>
                <w:sz w:val="20"/>
                <w:szCs w:val="20"/>
              </w:rPr>
              <w:t xml:space="preserve">, </w:t>
            </w:r>
            <w:r w:rsidRPr="00A353F3">
              <w:rPr>
                <w:rFonts w:eastAsia="Times New Roman" w:cstheme="minorHAnsi"/>
                <w:b/>
                <w:bCs/>
                <w:color w:val="000000"/>
                <w:sz w:val="20"/>
                <w:szCs w:val="20"/>
                <w:lang w:eastAsia="en-GB"/>
              </w:rPr>
              <w:t>Making Inferences, Summarising.</w:t>
            </w:r>
          </w:p>
          <w:p w:rsidR="009214AC" w:rsidRDefault="009214AC" w:rsidP="00646E1D">
            <w:pPr>
              <w:rPr>
                <w:rFonts w:cstheme="minorHAnsi"/>
                <w:b/>
                <w:sz w:val="20"/>
                <w:szCs w:val="20"/>
              </w:rPr>
            </w:pPr>
          </w:p>
          <w:p w:rsidR="00D92A49" w:rsidRDefault="00D92A49" w:rsidP="00646E1D">
            <w:pPr>
              <w:rPr>
                <w:rFonts w:cstheme="minorHAnsi"/>
                <w:sz w:val="20"/>
                <w:szCs w:val="20"/>
              </w:rPr>
            </w:pPr>
            <w:r w:rsidRPr="00D92A49">
              <w:rPr>
                <w:rFonts w:cstheme="minorHAnsi"/>
                <w:sz w:val="20"/>
                <w:szCs w:val="20"/>
              </w:rPr>
              <w:t xml:space="preserve">Year </w:t>
            </w:r>
            <w:r>
              <w:rPr>
                <w:rFonts w:cstheme="minorHAnsi"/>
                <w:sz w:val="20"/>
                <w:szCs w:val="20"/>
              </w:rPr>
              <w:t>3</w:t>
            </w:r>
          </w:p>
          <w:p w:rsidR="00D92A49" w:rsidRDefault="00D92A49" w:rsidP="00D92A49">
            <w:pPr>
              <w:rPr>
                <w:rFonts w:cstheme="minorHAnsi"/>
                <w:b/>
                <w:color w:val="00B050"/>
                <w:sz w:val="20"/>
                <w:szCs w:val="20"/>
                <w:u w:val="single"/>
              </w:rPr>
            </w:pPr>
            <w:r w:rsidRPr="00D92A49">
              <w:rPr>
                <w:rFonts w:cstheme="minorHAnsi"/>
                <w:b/>
                <w:color w:val="00B050"/>
                <w:sz w:val="20"/>
                <w:szCs w:val="20"/>
                <w:u w:val="single"/>
              </w:rPr>
              <w:t>Background knowledge</w:t>
            </w:r>
          </w:p>
          <w:p w:rsidR="00D92A49" w:rsidRDefault="00D92A49" w:rsidP="00D92A49">
            <w:pPr>
              <w:pStyle w:val="Default"/>
              <w:numPr>
                <w:ilvl w:val="0"/>
                <w:numId w:val="13"/>
              </w:numPr>
              <w:rPr>
                <w:rFonts w:asciiTheme="minorHAnsi" w:hAnsiTheme="minorHAnsi" w:cstheme="minorHAnsi"/>
                <w:sz w:val="20"/>
                <w:szCs w:val="20"/>
              </w:rPr>
            </w:pPr>
            <w:r w:rsidRPr="00D92A49">
              <w:rPr>
                <w:rFonts w:asciiTheme="minorHAnsi" w:hAnsiTheme="minorHAnsi" w:cstheme="minorHAnsi"/>
                <w:sz w:val="20"/>
                <w:szCs w:val="20"/>
              </w:rPr>
              <w:t xml:space="preserve">increasing their familiarity with a wide range of books, including fairy stories, myths and legends, and retelling some of these orally </w:t>
            </w:r>
          </w:p>
          <w:p w:rsidR="00D92A49" w:rsidRPr="00D92A49" w:rsidRDefault="00D92A49" w:rsidP="00D92A49">
            <w:pPr>
              <w:pStyle w:val="Default"/>
              <w:numPr>
                <w:ilvl w:val="0"/>
                <w:numId w:val="13"/>
              </w:numPr>
              <w:rPr>
                <w:rFonts w:asciiTheme="minorHAnsi" w:hAnsiTheme="minorHAnsi" w:cstheme="minorHAnsi"/>
                <w:sz w:val="20"/>
                <w:szCs w:val="20"/>
              </w:rPr>
            </w:pPr>
            <w:r w:rsidRPr="00D92A49">
              <w:rPr>
                <w:rFonts w:asciiTheme="minorHAnsi" w:hAnsiTheme="minorHAnsi" w:cstheme="minorHAnsi"/>
                <w:sz w:val="20"/>
                <w:szCs w:val="20"/>
              </w:rPr>
              <w:t xml:space="preserve">drawing inferences such as inferring characters’ feelings, thoughts and motives from their actions, and justifying inferences with evidence </w:t>
            </w:r>
          </w:p>
          <w:p w:rsidR="00D92A49" w:rsidRPr="00D92A49" w:rsidRDefault="00D92A49" w:rsidP="00D92A49">
            <w:pPr>
              <w:pStyle w:val="Default"/>
              <w:numPr>
                <w:ilvl w:val="0"/>
                <w:numId w:val="13"/>
              </w:numPr>
              <w:rPr>
                <w:rFonts w:asciiTheme="minorHAnsi" w:hAnsiTheme="minorHAnsi" w:cstheme="minorHAnsi"/>
                <w:sz w:val="20"/>
                <w:szCs w:val="20"/>
              </w:rPr>
            </w:pPr>
          </w:p>
          <w:p w:rsidR="00D92A49" w:rsidRPr="00D92A49" w:rsidRDefault="00D92A49" w:rsidP="00D92A49">
            <w:pPr>
              <w:rPr>
                <w:rFonts w:cstheme="minorHAnsi"/>
                <w:b/>
                <w:color w:val="00B050"/>
                <w:sz w:val="20"/>
                <w:szCs w:val="20"/>
                <w:u w:val="single"/>
              </w:rPr>
            </w:pPr>
          </w:p>
          <w:p w:rsidR="00D92A49" w:rsidRDefault="00D92A49" w:rsidP="00D92A49">
            <w:pPr>
              <w:rPr>
                <w:rFonts w:cstheme="minorHAnsi"/>
                <w:b/>
                <w:color w:val="00B050"/>
                <w:sz w:val="20"/>
                <w:szCs w:val="20"/>
                <w:u w:val="single"/>
              </w:rPr>
            </w:pPr>
            <w:r w:rsidRPr="00D92A49">
              <w:rPr>
                <w:rFonts w:cstheme="minorHAnsi"/>
                <w:b/>
                <w:color w:val="00B050"/>
                <w:sz w:val="20"/>
                <w:szCs w:val="20"/>
                <w:u w:val="single"/>
              </w:rPr>
              <w:t>Vocabulary</w:t>
            </w:r>
          </w:p>
          <w:p w:rsidR="00D92A49" w:rsidRPr="00D92A49" w:rsidRDefault="00D92A49" w:rsidP="00D92A49">
            <w:pPr>
              <w:pStyle w:val="Default"/>
              <w:numPr>
                <w:ilvl w:val="0"/>
                <w:numId w:val="13"/>
              </w:numPr>
              <w:rPr>
                <w:rFonts w:asciiTheme="minorHAnsi" w:hAnsiTheme="minorHAnsi" w:cstheme="minorHAnsi"/>
                <w:sz w:val="20"/>
                <w:szCs w:val="20"/>
              </w:rPr>
            </w:pPr>
            <w:r w:rsidRPr="00D92A49">
              <w:rPr>
                <w:rFonts w:asciiTheme="minorHAnsi" w:hAnsiTheme="minorHAnsi" w:cstheme="minorHAnsi"/>
                <w:sz w:val="20"/>
                <w:szCs w:val="20"/>
              </w:rPr>
              <w:t xml:space="preserve">discussing words and phrases that capture the reader’s interest and imagination </w:t>
            </w:r>
          </w:p>
          <w:p w:rsidR="00D92A49" w:rsidRPr="00D92A49" w:rsidRDefault="00D92A49" w:rsidP="00D92A49">
            <w:pPr>
              <w:rPr>
                <w:rFonts w:cstheme="minorHAnsi"/>
                <w:b/>
                <w:color w:val="00B050"/>
                <w:sz w:val="20"/>
                <w:szCs w:val="20"/>
                <w:u w:val="single"/>
              </w:rPr>
            </w:pPr>
          </w:p>
          <w:p w:rsidR="00D92A49" w:rsidRDefault="00D92A49" w:rsidP="00D92A49">
            <w:pPr>
              <w:rPr>
                <w:rFonts w:cstheme="minorHAnsi"/>
                <w:b/>
                <w:color w:val="00B050"/>
                <w:sz w:val="20"/>
                <w:szCs w:val="20"/>
                <w:u w:val="single"/>
              </w:rPr>
            </w:pPr>
            <w:r w:rsidRPr="00D92A49">
              <w:rPr>
                <w:rFonts w:cstheme="minorHAnsi"/>
                <w:b/>
                <w:color w:val="00B050"/>
                <w:sz w:val="20"/>
                <w:szCs w:val="20"/>
                <w:u w:val="single"/>
              </w:rPr>
              <w:t>Language Structure</w:t>
            </w:r>
          </w:p>
          <w:p w:rsidR="00D92A49" w:rsidRPr="00D92A49" w:rsidRDefault="00D92A49" w:rsidP="00D92A49">
            <w:pPr>
              <w:pStyle w:val="Default"/>
              <w:numPr>
                <w:ilvl w:val="0"/>
                <w:numId w:val="13"/>
              </w:numPr>
              <w:rPr>
                <w:rFonts w:asciiTheme="minorHAnsi" w:hAnsiTheme="minorHAnsi" w:cstheme="minorHAnsi"/>
                <w:sz w:val="20"/>
                <w:szCs w:val="20"/>
              </w:rPr>
            </w:pPr>
            <w:r w:rsidRPr="00D92A49">
              <w:rPr>
                <w:rFonts w:asciiTheme="minorHAnsi" w:hAnsiTheme="minorHAnsi" w:cstheme="minorHAnsi"/>
                <w:sz w:val="20"/>
                <w:szCs w:val="20"/>
              </w:rPr>
              <w:t xml:space="preserve">showing understanding through intonation, tone, volume and action </w:t>
            </w:r>
          </w:p>
          <w:p w:rsidR="00D92A49" w:rsidRDefault="00D92A49" w:rsidP="00D92A49">
            <w:pPr>
              <w:rPr>
                <w:rFonts w:cstheme="minorHAnsi"/>
                <w:color w:val="00B050"/>
                <w:sz w:val="20"/>
                <w:szCs w:val="20"/>
              </w:rPr>
            </w:pPr>
          </w:p>
          <w:p w:rsidR="00D92A49" w:rsidRDefault="00D92A49" w:rsidP="00D92A49">
            <w:pPr>
              <w:rPr>
                <w:rFonts w:cstheme="minorHAnsi"/>
                <w:b/>
                <w:color w:val="00B050"/>
                <w:sz w:val="20"/>
                <w:szCs w:val="20"/>
                <w:u w:val="single"/>
              </w:rPr>
            </w:pPr>
            <w:r w:rsidRPr="00D92A49">
              <w:rPr>
                <w:rFonts w:cstheme="minorHAnsi"/>
                <w:b/>
                <w:color w:val="00B050"/>
                <w:sz w:val="20"/>
                <w:szCs w:val="20"/>
                <w:u w:val="single"/>
              </w:rPr>
              <w:t>Verbal reasoning</w:t>
            </w:r>
          </w:p>
          <w:p w:rsidR="00D92A49" w:rsidRDefault="00D92A49" w:rsidP="00D92A49">
            <w:pPr>
              <w:pStyle w:val="Default"/>
              <w:numPr>
                <w:ilvl w:val="0"/>
                <w:numId w:val="13"/>
              </w:numPr>
              <w:rPr>
                <w:rFonts w:asciiTheme="minorHAnsi" w:hAnsiTheme="minorHAnsi" w:cstheme="minorHAnsi"/>
                <w:sz w:val="20"/>
                <w:szCs w:val="20"/>
              </w:rPr>
            </w:pPr>
            <w:r w:rsidRPr="00D92A49">
              <w:rPr>
                <w:rFonts w:asciiTheme="minorHAnsi" w:hAnsiTheme="minorHAnsi" w:cstheme="minorHAnsi"/>
                <w:sz w:val="20"/>
                <w:szCs w:val="20"/>
              </w:rPr>
              <w:t xml:space="preserve">checking that the text makes sense to them, discussing their understanding and explaining the meaning of words in context </w:t>
            </w:r>
          </w:p>
          <w:p w:rsidR="00D92A49" w:rsidRPr="00D92A49" w:rsidRDefault="00D92A49" w:rsidP="00D92A49">
            <w:pPr>
              <w:pStyle w:val="Default"/>
              <w:numPr>
                <w:ilvl w:val="0"/>
                <w:numId w:val="13"/>
              </w:numPr>
              <w:rPr>
                <w:rFonts w:asciiTheme="minorHAnsi" w:hAnsiTheme="minorHAnsi" w:cstheme="minorHAnsi"/>
                <w:sz w:val="20"/>
                <w:szCs w:val="20"/>
              </w:rPr>
            </w:pPr>
            <w:r w:rsidRPr="00D92A49">
              <w:rPr>
                <w:rFonts w:asciiTheme="minorHAnsi" w:hAnsiTheme="minorHAnsi" w:cstheme="minorHAnsi"/>
                <w:sz w:val="20"/>
                <w:szCs w:val="20"/>
              </w:rPr>
              <w:t xml:space="preserve">asking questions to improve their understanding of a text </w:t>
            </w:r>
          </w:p>
          <w:p w:rsidR="00D92A49" w:rsidRDefault="00D92A49" w:rsidP="00D92A49">
            <w:pPr>
              <w:pStyle w:val="Default"/>
              <w:numPr>
                <w:ilvl w:val="0"/>
                <w:numId w:val="13"/>
              </w:numPr>
              <w:rPr>
                <w:rFonts w:asciiTheme="minorHAnsi" w:hAnsiTheme="minorHAnsi" w:cstheme="minorHAnsi"/>
                <w:sz w:val="20"/>
                <w:szCs w:val="20"/>
              </w:rPr>
            </w:pPr>
            <w:r w:rsidRPr="00D92A49">
              <w:rPr>
                <w:rFonts w:asciiTheme="minorHAnsi" w:hAnsiTheme="minorHAnsi" w:cstheme="minorHAnsi"/>
                <w:sz w:val="20"/>
                <w:szCs w:val="20"/>
              </w:rPr>
              <w:t xml:space="preserve">predicting what might happen from details stated and implied </w:t>
            </w:r>
          </w:p>
          <w:p w:rsidR="00A92B02" w:rsidRPr="003E32B0" w:rsidRDefault="00A92B02" w:rsidP="003E32B0">
            <w:pPr>
              <w:pStyle w:val="Default"/>
              <w:numPr>
                <w:ilvl w:val="0"/>
                <w:numId w:val="13"/>
              </w:numPr>
              <w:rPr>
                <w:rFonts w:asciiTheme="minorHAnsi" w:hAnsiTheme="minorHAnsi" w:cstheme="minorHAnsi"/>
                <w:sz w:val="20"/>
                <w:szCs w:val="20"/>
              </w:rPr>
            </w:pPr>
            <w:r w:rsidRPr="00D92A49">
              <w:rPr>
                <w:rFonts w:asciiTheme="minorHAnsi" w:hAnsiTheme="minorHAnsi" w:cstheme="minorHAnsi"/>
                <w:sz w:val="20"/>
                <w:szCs w:val="20"/>
              </w:rPr>
              <w:t xml:space="preserve">identifying main ideas drawn from more than one paragraph and summarising these </w:t>
            </w:r>
          </w:p>
          <w:p w:rsidR="00D92A49" w:rsidRPr="00D92A49" w:rsidRDefault="00D92A49" w:rsidP="00D92A49">
            <w:pPr>
              <w:pStyle w:val="Default"/>
              <w:rPr>
                <w:rFonts w:asciiTheme="minorHAnsi" w:hAnsiTheme="minorHAnsi" w:cstheme="minorHAnsi"/>
                <w:sz w:val="20"/>
                <w:szCs w:val="20"/>
              </w:rPr>
            </w:pPr>
          </w:p>
          <w:p w:rsidR="00D92A49" w:rsidRPr="00D92A49" w:rsidRDefault="00D92A49" w:rsidP="00D92A49">
            <w:pPr>
              <w:rPr>
                <w:rFonts w:cstheme="minorHAnsi"/>
                <w:b/>
                <w:color w:val="00B050"/>
                <w:sz w:val="20"/>
                <w:szCs w:val="20"/>
                <w:u w:val="single"/>
              </w:rPr>
            </w:pPr>
          </w:p>
          <w:p w:rsidR="00D92A49" w:rsidRDefault="00D92A49" w:rsidP="00D92A49">
            <w:pPr>
              <w:rPr>
                <w:rFonts w:cstheme="minorHAnsi"/>
                <w:b/>
                <w:color w:val="00B050"/>
                <w:sz w:val="20"/>
                <w:szCs w:val="20"/>
                <w:u w:val="single"/>
              </w:rPr>
            </w:pPr>
            <w:r w:rsidRPr="00D92A49">
              <w:rPr>
                <w:rFonts w:cstheme="minorHAnsi"/>
                <w:b/>
                <w:color w:val="00B050"/>
                <w:sz w:val="20"/>
                <w:szCs w:val="20"/>
                <w:u w:val="single"/>
              </w:rPr>
              <w:t>Literacy Knowledge</w:t>
            </w:r>
          </w:p>
          <w:p w:rsidR="00D92A49" w:rsidRDefault="00D92A49" w:rsidP="00D92A49">
            <w:pPr>
              <w:pStyle w:val="Default"/>
              <w:numPr>
                <w:ilvl w:val="0"/>
                <w:numId w:val="13"/>
              </w:numPr>
              <w:rPr>
                <w:rFonts w:asciiTheme="minorHAnsi" w:hAnsiTheme="minorHAnsi" w:cstheme="minorHAnsi"/>
                <w:sz w:val="20"/>
                <w:szCs w:val="20"/>
              </w:rPr>
            </w:pPr>
            <w:r w:rsidRPr="00D92A49">
              <w:rPr>
                <w:rFonts w:asciiTheme="minorHAnsi" w:hAnsiTheme="minorHAnsi" w:cstheme="minorHAnsi"/>
                <w:sz w:val="20"/>
                <w:szCs w:val="20"/>
              </w:rPr>
              <w:t>identifying themes and conventions in a wide range of books</w:t>
            </w:r>
          </w:p>
          <w:p w:rsidR="00A92B02" w:rsidRPr="00A92B02" w:rsidRDefault="00A92B02" w:rsidP="00A92B02">
            <w:pPr>
              <w:pStyle w:val="Default"/>
              <w:numPr>
                <w:ilvl w:val="0"/>
                <w:numId w:val="13"/>
              </w:numPr>
              <w:rPr>
                <w:rFonts w:asciiTheme="minorHAnsi" w:hAnsiTheme="minorHAnsi" w:cstheme="minorHAnsi"/>
                <w:sz w:val="20"/>
                <w:szCs w:val="20"/>
              </w:rPr>
            </w:pPr>
            <w:r w:rsidRPr="00D92A49">
              <w:rPr>
                <w:rFonts w:asciiTheme="minorHAnsi" w:hAnsiTheme="minorHAnsi" w:cstheme="minorHAnsi"/>
                <w:sz w:val="20"/>
                <w:szCs w:val="20"/>
              </w:rPr>
              <w:t xml:space="preserve">identifying how language, structure, and presentation contribute to meaning </w:t>
            </w:r>
          </w:p>
          <w:p w:rsidR="00D92A49" w:rsidRDefault="00D92A49" w:rsidP="00646E1D">
            <w:pPr>
              <w:rPr>
                <w:rFonts w:cstheme="minorHAnsi"/>
                <w:b/>
                <w:sz w:val="20"/>
                <w:szCs w:val="20"/>
              </w:rPr>
            </w:pPr>
          </w:p>
          <w:p w:rsidR="009214AC" w:rsidRDefault="009214AC" w:rsidP="00646E1D">
            <w:pPr>
              <w:rPr>
                <w:rFonts w:cstheme="minorHAnsi"/>
                <w:b/>
                <w:sz w:val="20"/>
                <w:szCs w:val="20"/>
              </w:rPr>
            </w:pPr>
          </w:p>
          <w:p w:rsidR="009214AC" w:rsidRDefault="009214AC" w:rsidP="00646E1D">
            <w:pPr>
              <w:rPr>
                <w:rFonts w:cstheme="minorHAnsi"/>
                <w:b/>
                <w:sz w:val="20"/>
                <w:szCs w:val="20"/>
              </w:rPr>
            </w:pPr>
          </w:p>
          <w:p w:rsidR="009214AC" w:rsidRPr="00A353F3" w:rsidRDefault="009214AC" w:rsidP="00646E1D">
            <w:pPr>
              <w:rPr>
                <w:rFonts w:cstheme="minorHAnsi"/>
                <w:b/>
                <w:sz w:val="20"/>
                <w:szCs w:val="20"/>
              </w:rPr>
            </w:pPr>
          </w:p>
        </w:tc>
        <w:tc>
          <w:tcPr>
            <w:tcW w:w="1984" w:type="dxa"/>
          </w:tcPr>
          <w:p w:rsidR="00374944" w:rsidRDefault="00374944" w:rsidP="00374944">
            <w:pPr>
              <w:pStyle w:val="NormalWeb"/>
              <w:shd w:val="clear" w:color="auto" w:fill="FFFFFF"/>
              <w:spacing w:before="240" w:beforeAutospacing="0" w:after="240" w:afterAutospacing="0"/>
              <w:rPr>
                <w:rFonts w:asciiTheme="minorHAnsi" w:hAnsiTheme="minorHAnsi" w:cstheme="minorHAnsi"/>
                <w:sz w:val="20"/>
                <w:szCs w:val="20"/>
              </w:rPr>
            </w:pPr>
            <w:r w:rsidRPr="004B2330">
              <w:rPr>
                <w:rStyle w:val="Strong"/>
                <w:rFonts w:asciiTheme="minorHAnsi" w:hAnsiTheme="minorHAnsi" w:cstheme="minorHAnsi"/>
                <w:sz w:val="20"/>
                <w:szCs w:val="20"/>
              </w:rPr>
              <w:t>Punctuation:</w:t>
            </w:r>
            <w:r w:rsidRPr="004B2330">
              <w:rPr>
                <w:rFonts w:asciiTheme="minorHAnsi" w:hAnsiTheme="minorHAnsi" w:cstheme="minorHAnsi"/>
                <w:sz w:val="20"/>
                <w:szCs w:val="20"/>
              </w:rPr>
              <w:t> The adherence to and understanding of the marks an author has placed upon the page.</w:t>
            </w:r>
          </w:p>
          <w:p w:rsidR="00D92A49" w:rsidRDefault="00D92A49" w:rsidP="00374944">
            <w:pPr>
              <w:pStyle w:val="NormalWeb"/>
              <w:shd w:val="clear" w:color="auto" w:fill="FFFFFF"/>
              <w:spacing w:before="240" w:beforeAutospacing="0" w:after="240" w:afterAutospacing="0"/>
              <w:rPr>
                <w:rFonts w:asciiTheme="minorHAnsi" w:hAnsiTheme="minorHAnsi" w:cstheme="minorHAnsi"/>
                <w:sz w:val="20"/>
                <w:szCs w:val="20"/>
              </w:rPr>
            </w:pPr>
            <w:r>
              <w:rPr>
                <w:rFonts w:asciiTheme="minorHAnsi" w:hAnsiTheme="minorHAnsi" w:cstheme="minorHAnsi"/>
                <w:sz w:val="20"/>
                <w:szCs w:val="20"/>
              </w:rPr>
              <w:t>Power</w:t>
            </w:r>
          </w:p>
          <w:p w:rsidR="00D92A49" w:rsidRDefault="00D92A49" w:rsidP="00374944">
            <w:pPr>
              <w:pStyle w:val="NormalWeb"/>
              <w:shd w:val="clear" w:color="auto" w:fill="FFFFFF"/>
              <w:spacing w:before="240" w:beforeAutospacing="0" w:after="240" w:afterAutospacing="0"/>
              <w:rPr>
                <w:rFonts w:asciiTheme="minorHAnsi" w:hAnsiTheme="minorHAnsi" w:cstheme="minorHAnsi"/>
                <w:sz w:val="20"/>
                <w:szCs w:val="20"/>
              </w:rPr>
            </w:pPr>
            <w:r>
              <w:rPr>
                <w:rFonts w:asciiTheme="minorHAnsi" w:hAnsiTheme="minorHAnsi" w:cstheme="minorHAnsi"/>
                <w:sz w:val="20"/>
                <w:szCs w:val="20"/>
              </w:rPr>
              <w:t xml:space="preserve">Pause </w:t>
            </w:r>
          </w:p>
          <w:p w:rsidR="00D92A49" w:rsidRPr="004B2330" w:rsidRDefault="00D92A49" w:rsidP="00374944">
            <w:pPr>
              <w:pStyle w:val="NormalWeb"/>
              <w:shd w:val="clear" w:color="auto" w:fill="FFFFFF"/>
              <w:spacing w:before="240" w:beforeAutospacing="0" w:after="240" w:afterAutospacing="0"/>
              <w:rPr>
                <w:rFonts w:asciiTheme="minorHAnsi" w:hAnsiTheme="minorHAnsi" w:cstheme="minorHAnsi"/>
                <w:sz w:val="20"/>
                <w:szCs w:val="20"/>
              </w:rPr>
            </w:pPr>
            <w:r>
              <w:rPr>
                <w:rFonts w:asciiTheme="minorHAnsi" w:hAnsiTheme="minorHAnsi" w:cstheme="minorHAnsi"/>
                <w:sz w:val="20"/>
                <w:szCs w:val="20"/>
              </w:rPr>
              <w:t>Passion</w:t>
            </w:r>
          </w:p>
          <w:p w:rsidR="009214AC" w:rsidRPr="004B2330" w:rsidRDefault="009214AC" w:rsidP="00B16CDC">
            <w:pPr>
              <w:rPr>
                <w:rFonts w:eastAsia="Times New Roman" w:cstheme="minorHAnsi"/>
                <w:sz w:val="20"/>
                <w:szCs w:val="20"/>
                <w:lang w:eastAsia="en-GB"/>
              </w:rPr>
            </w:pPr>
          </w:p>
        </w:tc>
        <w:tc>
          <w:tcPr>
            <w:tcW w:w="4678" w:type="dxa"/>
          </w:tcPr>
          <w:p w:rsidR="003E32B0" w:rsidRPr="003E32B0" w:rsidRDefault="003E32B0" w:rsidP="00D92A49">
            <w:pPr>
              <w:rPr>
                <w:rFonts w:cstheme="minorHAnsi"/>
                <w:b/>
                <w:sz w:val="20"/>
                <w:szCs w:val="20"/>
              </w:rPr>
            </w:pPr>
            <w:r w:rsidRPr="003E32B0">
              <w:rPr>
                <w:rFonts w:cstheme="minorHAnsi"/>
                <w:b/>
                <w:sz w:val="20"/>
                <w:szCs w:val="20"/>
              </w:rPr>
              <w:t xml:space="preserve">Diary entry </w:t>
            </w:r>
          </w:p>
          <w:p w:rsidR="009214AC" w:rsidRPr="00D92A49" w:rsidRDefault="00D92A49" w:rsidP="00D92A49">
            <w:pPr>
              <w:rPr>
                <w:rFonts w:cstheme="minorHAnsi"/>
                <w:sz w:val="20"/>
                <w:szCs w:val="20"/>
              </w:rPr>
            </w:pPr>
            <w:r w:rsidRPr="00D92A49">
              <w:rPr>
                <w:rFonts w:cstheme="minorHAnsi"/>
                <w:sz w:val="20"/>
                <w:szCs w:val="20"/>
              </w:rPr>
              <w:t xml:space="preserve">Year 3 </w:t>
            </w:r>
          </w:p>
          <w:p w:rsidR="00D92A49" w:rsidRPr="00D92A49" w:rsidRDefault="00D92A49" w:rsidP="00D92A49">
            <w:pPr>
              <w:pStyle w:val="Default"/>
              <w:numPr>
                <w:ilvl w:val="0"/>
                <w:numId w:val="12"/>
              </w:numPr>
              <w:rPr>
                <w:rFonts w:asciiTheme="minorHAnsi" w:hAnsiTheme="minorHAnsi" w:cstheme="minorHAnsi"/>
                <w:sz w:val="20"/>
                <w:szCs w:val="20"/>
              </w:rPr>
            </w:pPr>
            <w:r w:rsidRPr="00D92A49">
              <w:rPr>
                <w:rFonts w:asciiTheme="minorHAnsi" w:hAnsiTheme="minorHAnsi" w:cstheme="minorHAnsi"/>
                <w:sz w:val="20"/>
                <w:szCs w:val="20"/>
              </w:rPr>
              <w:t xml:space="preserve">discussing writing similar to that which they are planning to write in order to understand and learn from its structure, vocabulary and grammar </w:t>
            </w:r>
          </w:p>
          <w:p w:rsidR="00D92A49" w:rsidRPr="00D92A49" w:rsidRDefault="00D92A49" w:rsidP="00D92A49">
            <w:pPr>
              <w:pStyle w:val="Default"/>
              <w:numPr>
                <w:ilvl w:val="0"/>
                <w:numId w:val="12"/>
              </w:numPr>
              <w:rPr>
                <w:rFonts w:asciiTheme="minorHAnsi" w:hAnsiTheme="minorHAnsi" w:cstheme="minorHAnsi"/>
                <w:sz w:val="20"/>
                <w:szCs w:val="20"/>
              </w:rPr>
            </w:pPr>
            <w:r w:rsidRPr="00D92A49">
              <w:rPr>
                <w:rFonts w:asciiTheme="minorHAnsi" w:hAnsiTheme="minorHAnsi" w:cstheme="minorHAnsi"/>
                <w:sz w:val="20"/>
                <w:szCs w:val="20"/>
              </w:rPr>
              <w:t xml:space="preserve">discussing and recording ideas </w:t>
            </w:r>
          </w:p>
          <w:p w:rsidR="00D92A49" w:rsidRPr="00D92A49" w:rsidRDefault="00D92A49" w:rsidP="00D92A49">
            <w:pPr>
              <w:pStyle w:val="Default"/>
              <w:numPr>
                <w:ilvl w:val="0"/>
                <w:numId w:val="12"/>
              </w:numPr>
              <w:rPr>
                <w:rFonts w:asciiTheme="minorHAnsi" w:hAnsiTheme="minorHAnsi" w:cstheme="minorHAnsi"/>
                <w:sz w:val="20"/>
                <w:szCs w:val="20"/>
              </w:rPr>
            </w:pPr>
            <w:r w:rsidRPr="00D92A49">
              <w:rPr>
                <w:rFonts w:asciiTheme="minorHAnsi" w:hAnsiTheme="minorHAnsi" w:cstheme="minorHAnsi"/>
                <w:sz w:val="20"/>
                <w:szCs w:val="20"/>
              </w:rPr>
              <w:t xml:space="preserve">composing and rehearsing sentences orally (including dialogue), progressively building a varied and rich vocabulary and an increasing range of sentence structures </w:t>
            </w:r>
          </w:p>
          <w:p w:rsidR="00D92A49" w:rsidRPr="00D92A49" w:rsidRDefault="00D92A49" w:rsidP="00D92A49">
            <w:pPr>
              <w:pStyle w:val="Default"/>
              <w:numPr>
                <w:ilvl w:val="0"/>
                <w:numId w:val="12"/>
              </w:numPr>
              <w:rPr>
                <w:rFonts w:asciiTheme="minorHAnsi" w:hAnsiTheme="minorHAnsi" w:cstheme="minorHAnsi"/>
                <w:sz w:val="20"/>
                <w:szCs w:val="20"/>
              </w:rPr>
            </w:pPr>
            <w:r w:rsidRPr="00D92A49">
              <w:rPr>
                <w:rFonts w:asciiTheme="minorHAnsi" w:hAnsiTheme="minorHAnsi" w:cstheme="minorHAnsi"/>
                <w:sz w:val="20"/>
                <w:szCs w:val="20"/>
              </w:rPr>
              <w:t xml:space="preserve">organising paragraphs around a theme </w:t>
            </w:r>
          </w:p>
          <w:p w:rsidR="00D92A49" w:rsidRPr="00D92A49" w:rsidRDefault="00D92A49" w:rsidP="00D92A49">
            <w:pPr>
              <w:pStyle w:val="Default"/>
              <w:numPr>
                <w:ilvl w:val="0"/>
                <w:numId w:val="12"/>
              </w:numPr>
              <w:rPr>
                <w:rFonts w:asciiTheme="minorHAnsi" w:hAnsiTheme="minorHAnsi" w:cstheme="minorHAnsi"/>
                <w:sz w:val="20"/>
                <w:szCs w:val="20"/>
              </w:rPr>
            </w:pPr>
            <w:r w:rsidRPr="00D92A49">
              <w:rPr>
                <w:rFonts w:asciiTheme="minorHAnsi" w:hAnsiTheme="minorHAnsi" w:cstheme="minorHAnsi"/>
                <w:sz w:val="20"/>
                <w:szCs w:val="20"/>
              </w:rPr>
              <w:t xml:space="preserve">assessing the effectiveness of their own and others’ writing and suggesting improvements </w:t>
            </w:r>
          </w:p>
          <w:p w:rsidR="00D92A49" w:rsidRPr="00D92A49" w:rsidRDefault="00D92A49" w:rsidP="00D92A49">
            <w:pPr>
              <w:pStyle w:val="Default"/>
              <w:numPr>
                <w:ilvl w:val="0"/>
                <w:numId w:val="12"/>
              </w:numPr>
              <w:rPr>
                <w:rFonts w:asciiTheme="minorHAnsi" w:hAnsiTheme="minorHAnsi" w:cstheme="minorHAnsi"/>
                <w:sz w:val="20"/>
                <w:szCs w:val="20"/>
              </w:rPr>
            </w:pPr>
            <w:r w:rsidRPr="00D92A49">
              <w:rPr>
                <w:rFonts w:asciiTheme="minorHAnsi" w:hAnsiTheme="minorHAnsi" w:cstheme="minorHAnsi"/>
                <w:sz w:val="20"/>
                <w:szCs w:val="20"/>
              </w:rPr>
              <w:t xml:space="preserve">proposing changes to grammar and vocabulary to improve consistency, including the accurate use of pronouns in sentences </w:t>
            </w:r>
          </w:p>
          <w:p w:rsidR="00D92A49" w:rsidRPr="00D92A49" w:rsidRDefault="00D92A49" w:rsidP="00D92A49">
            <w:pPr>
              <w:pStyle w:val="Default"/>
              <w:numPr>
                <w:ilvl w:val="0"/>
                <w:numId w:val="12"/>
              </w:numPr>
              <w:rPr>
                <w:rFonts w:asciiTheme="minorHAnsi" w:hAnsiTheme="minorHAnsi" w:cstheme="minorHAnsi"/>
                <w:sz w:val="20"/>
                <w:szCs w:val="20"/>
              </w:rPr>
            </w:pPr>
            <w:r w:rsidRPr="00D92A49">
              <w:rPr>
                <w:rFonts w:asciiTheme="minorHAnsi" w:hAnsiTheme="minorHAnsi" w:cstheme="minorHAnsi"/>
                <w:sz w:val="20"/>
                <w:szCs w:val="20"/>
              </w:rPr>
              <w:t xml:space="preserve">proof-read for spelling and punctuation errors </w:t>
            </w:r>
          </w:p>
          <w:p w:rsidR="00D92A49" w:rsidRPr="00D92A49" w:rsidRDefault="00D92A49" w:rsidP="00D92A49">
            <w:pPr>
              <w:pStyle w:val="Default"/>
              <w:numPr>
                <w:ilvl w:val="0"/>
                <w:numId w:val="12"/>
              </w:numPr>
              <w:rPr>
                <w:rFonts w:asciiTheme="minorHAnsi" w:hAnsiTheme="minorHAnsi" w:cstheme="minorHAnsi"/>
                <w:sz w:val="20"/>
                <w:szCs w:val="20"/>
              </w:rPr>
            </w:pPr>
            <w:r w:rsidRPr="00D92A49">
              <w:rPr>
                <w:rFonts w:asciiTheme="minorHAnsi" w:hAnsiTheme="minorHAnsi" w:cstheme="minorHAnsi"/>
                <w:sz w:val="20"/>
                <w:szCs w:val="20"/>
              </w:rPr>
              <w:t xml:space="preserve">read aloud their own writing, to a group or the whole class, using appropriate intonation and controlling the tone and volume so that the meaning is clear </w:t>
            </w:r>
          </w:p>
          <w:p w:rsidR="00D92A49" w:rsidRPr="00D92A49" w:rsidRDefault="00D92A49" w:rsidP="00D92A49">
            <w:pPr>
              <w:pStyle w:val="Default"/>
              <w:numPr>
                <w:ilvl w:val="0"/>
                <w:numId w:val="12"/>
              </w:numPr>
              <w:rPr>
                <w:rFonts w:asciiTheme="minorHAnsi" w:hAnsiTheme="minorHAnsi" w:cstheme="minorHAnsi"/>
                <w:sz w:val="20"/>
                <w:szCs w:val="20"/>
              </w:rPr>
            </w:pPr>
            <w:r w:rsidRPr="00D92A49">
              <w:rPr>
                <w:rFonts w:asciiTheme="minorHAnsi" w:hAnsiTheme="minorHAnsi" w:cstheme="minorHAnsi"/>
                <w:sz w:val="20"/>
                <w:szCs w:val="20"/>
              </w:rPr>
              <w:t xml:space="preserve">extending the range of sentences with more than one clause by using a wider range of conjunctions, including when, if, because, although </w:t>
            </w:r>
          </w:p>
          <w:p w:rsidR="00D92A49" w:rsidRPr="00D92A49" w:rsidRDefault="00D92A49" w:rsidP="00D92A49">
            <w:pPr>
              <w:pStyle w:val="Default"/>
              <w:numPr>
                <w:ilvl w:val="0"/>
                <w:numId w:val="12"/>
              </w:numPr>
              <w:rPr>
                <w:rFonts w:asciiTheme="minorHAnsi" w:hAnsiTheme="minorHAnsi" w:cstheme="minorHAnsi"/>
                <w:sz w:val="20"/>
                <w:szCs w:val="20"/>
              </w:rPr>
            </w:pPr>
            <w:r w:rsidRPr="00D92A49">
              <w:rPr>
                <w:rFonts w:asciiTheme="minorHAnsi" w:hAnsiTheme="minorHAnsi" w:cstheme="minorHAnsi"/>
                <w:sz w:val="20"/>
                <w:szCs w:val="20"/>
              </w:rPr>
              <w:t xml:space="preserve">choosing nouns or pronouns appropriately for clarity and cohesion and to avoid repetition </w:t>
            </w:r>
          </w:p>
          <w:p w:rsidR="00D92A49" w:rsidRPr="00D92A49" w:rsidRDefault="00D92A49" w:rsidP="00D92A49">
            <w:pPr>
              <w:pStyle w:val="Default"/>
              <w:numPr>
                <w:ilvl w:val="0"/>
                <w:numId w:val="12"/>
              </w:numPr>
              <w:rPr>
                <w:rFonts w:asciiTheme="minorHAnsi" w:hAnsiTheme="minorHAnsi" w:cstheme="minorHAnsi"/>
                <w:sz w:val="20"/>
                <w:szCs w:val="20"/>
              </w:rPr>
            </w:pPr>
            <w:r w:rsidRPr="00D92A49">
              <w:rPr>
                <w:rFonts w:asciiTheme="minorHAnsi" w:hAnsiTheme="minorHAnsi" w:cstheme="minorHAnsi"/>
                <w:sz w:val="20"/>
                <w:szCs w:val="20"/>
              </w:rPr>
              <w:t xml:space="preserve">using conjunctions, adverbs and prepositions to express time and cause </w:t>
            </w:r>
          </w:p>
          <w:p w:rsidR="00D92A49" w:rsidRPr="00D92A49" w:rsidRDefault="00D92A49" w:rsidP="00D92A49">
            <w:pPr>
              <w:pStyle w:val="Default"/>
              <w:numPr>
                <w:ilvl w:val="0"/>
                <w:numId w:val="12"/>
              </w:numPr>
              <w:rPr>
                <w:rFonts w:asciiTheme="minorHAnsi" w:hAnsiTheme="minorHAnsi" w:cstheme="minorHAnsi"/>
                <w:sz w:val="20"/>
                <w:szCs w:val="20"/>
              </w:rPr>
            </w:pPr>
            <w:r w:rsidRPr="00D92A49">
              <w:rPr>
                <w:rFonts w:asciiTheme="minorHAnsi" w:hAnsiTheme="minorHAnsi" w:cstheme="minorHAnsi"/>
                <w:sz w:val="20"/>
                <w:szCs w:val="20"/>
              </w:rPr>
              <w:t xml:space="preserve">using fronted adverbials </w:t>
            </w:r>
          </w:p>
          <w:p w:rsidR="00D92A49" w:rsidRPr="00D92A49" w:rsidRDefault="00D92A49" w:rsidP="00D92A49">
            <w:pPr>
              <w:pStyle w:val="Default"/>
              <w:numPr>
                <w:ilvl w:val="0"/>
                <w:numId w:val="12"/>
              </w:numPr>
              <w:rPr>
                <w:rFonts w:asciiTheme="minorHAnsi" w:hAnsiTheme="minorHAnsi" w:cstheme="minorHAnsi"/>
                <w:sz w:val="20"/>
                <w:szCs w:val="20"/>
              </w:rPr>
            </w:pPr>
            <w:r w:rsidRPr="00D92A49">
              <w:rPr>
                <w:rFonts w:asciiTheme="minorHAnsi" w:hAnsiTheme="minorHAnsi" w:cstheme="minorHAnsi"/>
                <w:sz w:val="20"/>
                <w:szCs w:val="20"/>
              </w:rPr>
              <w:t xml:space="preserve">using commas after fronted adverbials </w:t>
            </w:r>
          </w:p>
          <w:p w:rsidR="00D92A49" w:rsidRPr="00D92A49" w:rsidRDefault="00D92A49" w:rsidP="00D92A49">
            <w:pPr>
              <w:pStyle w:val="Default"/>
              <w:numPr>
                <w:ilvl w:val="0"/>
                <w:numId w:val="12"/>
              </w:numPr>
              <w:rPr>
                <w:rFonts w:asciiTheme="minorHAnsi" w:hAnsiTheme="minorHAnsi" w:cstheme="minorHAnsi"/>
                <w:sz w:val="20"/>
                <w:szCs w:val="20"/>
              </w:rPr>
            </w:pPr>
            <w:r w:rsidRPr="00D92A49">
              <w:rPr>
                <w:rFonts w:asciiTheme="minorHAnsi" w:hAnsiTheme="minorHAnsi" w:cstheme="minorHAnsi"/>
                <w:sz w:val="20"/>
                <w:szCs w:val="20"/>
              </w:rPr>
              <w:t xml:space="preserve">using and punctuating direct speech  </w:t>
            </w:r>
          </w:p>
          <w:p w:rsidR="00D92A49" w:rsidRPr="00D92A49" w:rsidRDefault="00D92A49" w:rsidP="00CD6131">
            <w:pPr>
              <w:rPr>
                <w:rFonts w:cstheme="minorHAnsi"/>
                <w:sz w:val="20"/>
                <w:szCs w:val="20"/>
              </w:rPr>
            </w:pPr>
          </w:p>
        </w:tc>
      </w:tr>
      <w:tr w:rsidR="002A072F" w:rsidRPr="00A353F3" w:rsidTr="00DB569D">
        <w:tc>
          <w:tcPr>
            <w:tcW w:w="1555" w:type="dxa"/>
          </w:tcPr>
          <w:p w:rsidR="00887C5B" w:rsidRPr="00A353F3" w:rsidRDefault="000605CD" w:rsidP="00360FD3">
            <w:pPr>
              <w:rPr>
                <w:rFonts w:cstheme="minorHAnsi"/>
                <w:b/>
                <w:sz w:val="20"/>
                <w:szCs w:val="20"/>
              </w:rPr>
            </w:pPr>
            <w:r w:rsidRPr="00A353F3">
              <w:rPr>
                <w:rFonts w:cstheme="minorHAnsi"/>
                <w:b/>
                <w:sz w:val="20"/>
                <w:szCs w:val="20"/>
              </w:rPr>
              <w:lastRenderedPageBreak/>
              <w:t>The Pebble in my Pocket</w:t>
            </w:r>
          </w:p>
          <w:p w:rsidR="00A64B84" w:rsidRPr="00A353F3" w:rsidRDefault="008A5E50" w:rsidP="00360FD3">
            <w:pPr>
              <w:rPr>
                <w:rFonts w:cstheme="minorHAnsi"/>
                <w:b/>
                <w:sz w:val="20"/>
                <w:szCs w:val="20"/>
              </w:rPr>
            </w:pPr>
            <w:r>
              <w:rPr>
                <w:noProof/>
                <w:lang w:eastAsia="en-GB"/>
              </w:rPr>
              <w:drawing>
                <wp:inline distT="0" distB="0" distL="0" distR="0" wp14:anchorId="5ED12CA8" wp14:editId="6517660F">
                  <wp:extent cx="857014" cy="687629"/>
                  <wp:effectExtent l="0" t="0" r="635" b="0"/>
                  <wp:docPr id="2" name="Picture 2" descr="The Pebble in My Pocket: A History of Our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ebble in My Pocket: A History of Our Ear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7001" cy="703666"/>
                          </a:xfrm>
                          <a:prstGeom prst="rect">
                            <a:avLst/>
                          </a:prstGeom>
                          <a:noFill/>
                          <a:ln>
                            <a:noFill/>
                          </a:ln>
                        </pic:spPr>
                      </pic:pic>
                    </a:graphicData>
                  </a:graphic>
                </wp:inline>
              </w:drawing>
            </w:r>
          </w:p>
          <w:p w:rsidR="00A64B84" w:rsidRPr="00A353F3" w:rsidRDefault="00E75B8E" w:rsidP="00360FD3">
            <w:pPr>
              <w:rPr>
                <w:rFonts w:cstheme="minorHAnsi"/>
                <w:bCs/>
                <w:sz w:val="20"/>
                <w:szCs w:val="20"/>
              </w:rPr>
            </w:pPr>
            <w:r w:rsidRPr="00A353F3">
              <w:rPr>
                <w:rFonts w:cstheme="minorHAnsi"/>
                <w:bCs/>
                <w:sz w:val="20"/>
                <w:szCs w:val="20"/>
              </w:rPr>
              <w:t>The street beneath my feet</w:t>
            </w:r>
          </w:p>
          <w:p w:rsidR="00E75B8E" w:rsidRPr="00A353F3" w:rsidRDefault="00E75B8E" w:rsidP="00360FD3">
            <w:pPr>
              <w:rPr>
                <w:rFonts w:cstheme="minorHAnsi"/>
                <w:bCs/>
                <w:sz w:val="20"/>
                <w:szCs w:val="20"/>
              </w:rPr>
            </w:pPr>
          </w:p>
          <w:p w:rsidR="00E75B8E" w:rsidRPr="00A353F3" w:rsidRDefault="00E75B8E" w:rsidP="00360FD3">
            <w:pPr>
              <w:rPr>
                <w:rFonts w:cstheme="minorHAnsi"/>
                <w:bCs/>
                <w:sz w:val="20"/>
                <w:szCs w:val="20"/>
              </w:rPr>
            </w:pPr>
            <w:r w:rsidRPr="00A353F3">
              <w:rPr>
                <w:rFonts w:cstheme="minorHAnsi"/>
                <w:bCs/>
                <w:sz w:val="20"/>
                <w:szCs w:val="20"/>
              </w:rPr>
              <w:t>Under earth</w:t>
            </w:r>
            <w:r w:rsidR="00CD6131" w:rsidRPr="00A353F3">
              <w:rPr>
                <w:rFonts w:cstheme="minorHAnsi"/>
                <w:bCs/>
                <w:sz w:val="20"/>
                <w:szCs w:val="20"/>
              </w:rPr>
              <w:t xml:space="preserve">, </w:t>
            </w:r>
            <w:r w:rsidRPr="00A353F3">
              <w:rPr>
                <w:rFonts w:cstheme="minorHAnsi"/>
                <w:bCs/>
                <w:sz w:val="20"/>
                <w:szCs w:val="20"/>
              </w:rPr>
              <w:t>Under water</w:t>
            </w:r>
          </w:p>
          <w:p w:rsidR="00EB1F61" w:rsidRPr="00A353F3" w:rsidRDefault="00EB1F61" w:rsidP="00360FD3">
            <w:pPr>
              <w:rPr>
                <w:rFonts w:cstheme="minorHAnsi"/>
                <w:bCs/>
                <w:sz w:val="20"/>
                <w:szCs w:val="20"/>
              </w:rPr>
            </w:pPr>
          </w:p>
          <w:p w:rsidR="00EB1F61" w:rsidRPr="00A353F3" w:rsidRDefault="00EB1F61" w:rsidP="00360FD3">
            <w:pPr>
              <w:rPr>
                <w:rFonts w:cstheme="minorHAnsi"/>
                <w:bCs/>
                <w:sz w:val="20"/>
                <w:szCs w:val="20"/>
              </w:rPr>
            </w:pPr>
            <w:r w:rsidRPr="00A353F3">
              <w:rPr>
                <w:rFonts w:cstheme="minorHAnsi"/>
                <w:bCs/>
                <w:sz w:val="20"/>
                <w:szCs w:val="20"/>
              </w:rPr>
              <w:t>Pop up Volcano</w:t>
            </w:r>
          </w:p>
          <w:p w:rsidR="00EB1F61" w:rsidRPr="00A353F3" w:rsidRDefault="00EB1F61" w:rsidP="00360FD3">
            <w:pPr>
              <w:rPr>
                <w:rFonts w:cstheme="minorHAnsi"/>
                <w:bCs/>
                <w:sz w:val="20"/>
                <w:szCs w:val="20"/>
              </w:rPr>
            </w:pPr>
          </w:p>
          <w:p w:rsidR="00EB1F61" w:rsidRPr="00A353F3" w:rsidRDefault="00EB1F61" w:rsidP="00360FD3">
            <w:pPr>
              <w:rPr>
                <w:rFonts w:cstheme="minorHAnsi"/>
                <w:bCs/>
                <w:sz w:val="20"/>
                <w:szCs w:val="20"/>
              </w:rPr>
            </w:pPr>
            <w:r w:rsidRPr="00A353F3">
              <w:rPr>
                <w:rFonts w:cstheme="minorHAnsi"/>
                <w:bCs/>
                <w:sz w:val="20"/>
                <w:szCs w:val="20"/>
              </w:rPr>
              <w:t>Look inside volcano</w:t>
            </w:r>
          </w:p>
          <w:p w:rsidR="00930EEF" w:rsidRPr="00A353F3" w:rsidRDefault="00930EEF" w:rsidP="00360FD3">
            <w:pPr>
              <w:rPr>
                <w:rFonts w:cstheme="minorHAnsi"/>
                <w:bCs/>
                <w:sz w:val="20"/>
                <w:szCs w:val="20"/>
              </w:rPr>
            </w:pPr>
          </w:p>
          <w:p w:rsidR="00930EEF" w:rsidRPr="00A353F3" w:rsidRDefault="009214AC" w:rsidP="00360FD3">
            <w:pPr>
              <w:rPr>
                <w:rFonts w:cstheme="minorHAnsi"/>
                <w:bCs/>
                <w:sz w:val="20"/>
                <w:szCs w:val="20"/>
              </w:rPr>
            </w:pPr>
            <w:r>
              <w:rPr>
                <w:rFonts w:cstheme="minorHAnsi"/>
                <w:bCs/>
                <w:sz w:val="20"/>
                <w:szCs w:val="20"/>
              </w:rPr>
              <w:t>Poem</w:t>
            </w:r>
          </w:p>
          <w:p w:rsidR="00E75B8E" w:rsidRPr="00A353F3" w:rsidRDefault="00E75B8E" w:rsidP="00360FD3">
            <w:pPr>
              <w:rPr>
                <w:rFonts w:cstheme="minorHAnsi"/>
                <w:bCs/>
                <w:sz w:val="20"/>
                <w:szCs w:val="20"/>
              </w:rPr>
            </w:pPr>
          </w:p>
          <w:p w:rsidR="00E75B8E" w:rsidRPr="00A353F3" w:rsidRDefault="00E75B8E" w:rsidP="00360FD3">
            <w:pPr>
              <w:rPr>
                <w:rFonts w:cstheme="minorHAnsi"/>
                <w:bCs/>
                <w:sz w:val="20"/>
                <w:szCs w:val="20"/>
              </w:rPr>
            </w:pPr>
          </w:p>
          <w:p w:rsidR="00351F1A" w:rsidRPr="00A353F3" w:rsidRDefault="00351F1A" w:rsidP="00360FD3">
            <w:pPr>
              <w:rPr>
                <w:rFonts w:cstheme="minorHAnsi"/>
                <w:b/>
                <w:sz w:val="20"/>
                <w:szCs w:val="20"/>
              </w:rPr>
            </w:pPr>
          </w:p>
          <w:p w:rsidR="00351F1A" w:rsidRPr="00A353F3" w:rsidRDefault="00351F1A" w:rsidP="00360FD3">
            <w:pPr>
              <w:rPr>
                <w:rFonts w:cstheme="minorHAnsi"/>
                <w:b/>
                <w:sz w:val="20"/>
                <w:szCs w:val="20"/>
              </w:rPr>
            </w:pPr>
          </w:p>
          <w:p w:rsidR="00351F1A" w:rsidRPr="00A353F3" w:rsidRDefault="00351F1A" w:rsidP="00360FD3">
            <w:pPr>
              <w:rPr>
                <w:rFonts w:cstheme="minorHAnsi"/>
                <w:b/>
                <w:sz w:val="20"/>
                <w:szCs w:val="20"/>
              </w:rPr>
            </w:pPr>
          </w:p>
        </w:tc>
        <w:tc>
          <w:tcPr>
            <w:tcW w:w="7371" w:type="dxa"/>
          </w:tcPr>
          <w:p w:rsidR="00152049" w:rsidRPr="00A353F3" w:rsidRDefault="002352CD" w:rsidP="00646E1D">
            <w:pPr>
              <w:rPr>
                <w:rFonts w:cstheme="minorHAnsi"/>
                <w:b/>
                <w:sz w:val="20"/>
                <w:szCs w:val="20"/>
              </w:rPr>
            </w:pPr>
            <w:r w:rsidRPr="00A353F3">
              <w:rPr>
                <w:rFonts w:cstheme="minorHAnsi"/>
                <w:b/>
                <w:sz w:val="20"/>
                <w:szCs w:val="20"/>
              </w:rPr>
              <w:t xml:space="preserve">Reading Strategies – </w:t>
            </w:r>
            <w:r w:rsidR="00152049" w:rsidRPr="00A353F3">
              <w:rPr>
                <w:rFonts w:eastAsia="Times New Roman" w:cstheme="minorHAnsi"/>
                <w:b/>
                <w:bCs/>
                <w:color w:val="000000"/>
                <w:sz w:val="20"/>
                <w:szCs w:val="20"/>
                <w:lang w:eastAsia="en-GB"/>
              </w:rPr>
              <w:t>Using Prior Knowledge/Previewing</w:t>
            </w:r>
            <w:r w:rsidR="00646E1D" w:rsidRPr="00A353F3">
              <w:rPr>
                <w:rFonts w:cstheme="minorHAnsi"/>
                <w:b/>
                <w:sz w:val="20"/>
                <w:szCs w:val="20"/>
              </w:rPr>
              <w:t xml:space="preserve">, </w:t>
            </w:r>
            <w:r w:rsidR="00152049" w:rsidRPr="00A353F3">
              <w:rPr>
                <w:rFonts w:eastAsia="Times New Roman" w:cstheme="minorHAnsi"/>
                <w:b/>
                <w:bCs/>
                <w:color w:val="000000"/>
                <w:sz w:val="20"/>
                <w:szCs w:val="20"/>
                <w:lang w:eastAsia="en-GB"/>
              </w:rPr>
              <w:t>Questioning</w:t>
            </w:r>
            <w:r w:rsidR="00646E1D" w:rsidRPr="00A353F3">
              <w:rPr>
                <w:rFonts w:cstheme="minorHAnsi"/>
                <w:b/>
                <w:sz w:val="20"/>
                <w:szCs w:val="20"/>
              </w:rPr>
              <w:t xml:space="preserve">, </w:t>
            </w:r>
            <w:r w:rsidR="00152049" w:rsidRPr="00A353F3">
              <w:rPr>
                <w:rFonts w:eastAsia="Times New Roman" w:cstheme="minorHAnsi"/>
                <w:b/>
                <w:bCs/>
                <w:color w:val="000000"/>
                <w:sz w:val="20"/>
                <w:szCs w:val="20"/>
                <w:lang w:eastAsia="en-GB"/>
              </w:rPr>
              <w:t>Making Inferences</w:t>
            </w:r>
            <w:r w:rsidR="00646E1D" w:rsidRPr="00A353F3">
              <w:rPr>
                <w:rFonts w:eastAsia="Times New Roman" w:cstheme="minorHAnsi"/>
                <w:b/>
                <w:bCs/>
                <w:color w:val="000000"/>
                <w:sz w:val="20"/>
                <w:szCs w:val="20"/>
                <w:lang w:eastAsia="en-GB"/>
              </w:rPr>
              <w:t>, Summarising.</w:t>
            </w:r>
          </w:p>
          <w:p w:rsidR="00152049" w:rsidRPr="00A353F3" w:rsidRDefault="00646E1D" w:rsidP="005E054C">
            <w:pPr>
              <w:rPr>
                <w:rFonts w:cstheme="minorHAnsi"/>
                <w:sz w:val="20"/>
                <w:szCs w:val="20"/>
              </w:rPr>
            </w:pPr>
            <w:r w:rsidRPr="00A353F3">
              <w:rPr>
                <w:rFonts w:cstheme="minorHAnsi"/>
                <w:sz w:val="20"/>
                <w:szCs w:val="20"/>
              </w:rPr>
              <w:t>Year 2</w:t>
            </w:r>
          </w:p>
          <w:p w:rsidR="0041527F" w:rsidRPr="00A353F3" w:rsidRDefault="0041527F" w:rsidP="0041527F">
            <w:pPr>
              <w:rPr>
                <w:rFonts w:cstheme="minorHAnsi"/>
                <w:b/>
                <w:color w:val="00B050"/>
                <w:sz w:val="20"/>
                <w:szCs w:val="20"/>
                <w:u w:val="single"/>
              </w:rPr>
            </w:pPr>
            <w:r w:rsidRPr="00A353F3">
              <w:rPr>
                <w:rFonts w:cstheme="minorHAnsi"/>
                <w:b/>
                <w:color w:val="00B050"/>
                <w:sz w:val="20"/>
                <w:szCs w:val="20"/>
                <w:u w:val="single"/>
              </w:rPr>
              <w:t>VOCABULARY</w:t>
            </w:r>
          </w:p>
          <w:p w:rsidR="00787F3F" w:rsidRPr="00A353F3" w:rsidRDefault="00787F3F" w:rsidP="00883B58">
            <w:pPr>
              <w:pStyle w:val="Default"/>
              <w:numPr>
                <w:ilvl w:val="0"/>
                <w:numId w:val="1"/>
              </w:numPr>
              <w:rPr>
                <w:rFonts w:asciiTheme="minorHAnsi" w:hAnsiTheme="minorHAnsi" w:cstheme="minorHAnsi"/>
                <w:sz w:val="20"/>
                <w:szCs w:val="20"/>
              </w:rPr>
            </w:pPr>
            <w:r w:rsidRPr="00A353F3">
              <w:rPr>
                <w:rFonts w:asciiTheme="minorHAnsi" w:hAnsiTheme="minorHAnsi" w:cstheme="minorHAnsi"/>
                <w:sz w:val="20"/>
                <w:szCs w:val="20"/>
              </w:rPr>
              <w:t xml:space="preserve">Recognising simple recurring literary language in stories and poetry </w:t>
            </w:r>
          </w:p>
          <w:p w:rsidR="00787F3F" w:rsidRPr="00A353F3" w:rsidRDefault="00787F3F" w:rsidP="00787F3F">
            <w:pPr>
              <w:pStyle w:val="Default"/>
              <w:ind w:left="720"/>
              <w:rPr>
                <w:rFonts w:asciiTheme="minorHAnsi" w:hAnsiTheme="minorHAnsi" w:cstheme="minorHAnsi"/>
                <w:sz w:val="20"/>
                <w:szCs w:val="20"/>
              </w:rPr>
            </w:pPr>
            <w:r w:rsidRPr="00A353F3">
              <w:rPr>
                <w:rFonts w:asciiTheme="minorHAnsi" w:hAnsiTheme="minorHAnsi" w:cstheme="minorHAnsi"/>
                <w:sz w:val="20"/>
                <w:szCs w:val="20"/>
              </w:rPr>
              <w:t>discussing and clarifying the meanings of words, linking new meanings to known vocabulary.</w:t>
            </w:r>
          </w:p>
          <w:p w:rsidR="00787F3F" w:rsidRPr="00A353F3" w:rsidRDefault="00787F3F" w:rsidP="00883B58">
            <w:pPr>
              <w:pStyle w:val="Default"/>
              <w:numPr>
                <w:ilvl w:val="0"/>
                <w:numId w:val="1"/>
              </w:numPr>
              <w:rPr>
                <w:rFonts w:asciiTheme="minorHAnsi" w:hAnsiTheme="minorHAnsi" w:cstheme="minorHAnsi"/>
                <w:sz w:val="20"/>
                <w:szCs w:val="20"/>
              </w:rPr>
            </w:pPr>
            <w:r w:rsidRPr="00A353F3">
              <w:rPr>
                <w:rFonts w:asciiTheme="minorHAnsi" w:hAnsiTheme="minorHAnsi" w:cstheme="minorHAnsi"/>
                <w:sz w:val="20"/>
                <w:szCs w:val="20"/>
              </w:rPr>
              <w:t xml:space="preserve">Discussing their favourite words and phrases. </w:t>
            </w:r>
          </w:p>
          <w:p w:rsidR="00787F3F" w:rsidRPr="00A353F3" w:rsidRDefault="00A54CAF" w:rsidP="00A54CAF">
            <w:pPr>
              <w:pStyle w:val="Default"/>
              <w:rPr>
                <w:rFonts w:asciiTheme="minorHAnsi" w:hAnsiTheme="minorHAnsi" w:cstheme="minorHAnsi"/>
                <w:b/>
                <w:sz w:val="20"/>
                <w:szCs w:val="20"/>
              </w:rPr>
            </w:pPr>
            <w:r w:rsidRPr="00A353F3">
              <w:rPr>
                <w:rFonts w:asciiTheme="minorHAnsi" w:hAnsiTheme="minorHAnsi" w:cstheme="minorHAnsi"/>
                <w:b/>
                <w:sz w:val="20"/>
                <w:szCs w:val="20"/>
              </w:rPr>
              <w:t xml:space="preserve">Vocab to teach: </w:t>
            </w:r>
            <w:r w:rsidR="00787F3F" w:rsidRPr="00A353F3">
              <w:rPr>
                <w:rFonts w:asciiTheme="minorHAnsi" w:hAnsiTheme="minorHAnsi" w:cstheme="minorHAnsi"/>
                <w:b/>
                <w:sz w:val="20"/>
                <w:szCs w:val="20"/>
              </w:rPr>
              <w:t>pebble, rock, molten rock, dinosaur, mammoth, glacier, earth, climate, mantle rock, melted, treacle, boiling, crust, rind, continents, oceans, falls, blows, heats, cools, nibbling, smoothed, eroded, broken down, powder, crumble, disintegrate, lava, erode, boulder, embedded, residents, conglomerate, particles, sedimentary rock, fossils, crevasses</w:t>
            </w:r>
            <w:r w:rsidR="00646E1D" w:rsidRPr="00A353F3">
              <w:rPr>
                <w:rFonts w:asciiTheme="minorHAnsi" w:hAnsiTheme="minorHAnsi" w:cstheme="minorHAnsi"/>
                <w:b/>
                <w:sz w:val="20"/>
                <w:szCs w:val="20"/>
              </w:rPr>
              <w:t>.</w:t>
            </w:r>
            <w:r w:rsidR="00787F3F" w:rsidRPr="00A353F3">
              <w:rPr>
                <w:rFonts w:asciiTheme="minorHAnsi" w:hAnsiTheme="minorHAnsi" w:cstheme="minorHAnsi"/>
                <w:b/>
                <w:sz w:val="20"/>
                <w:szCs w:val="20"/>
              </w:rPr>
              <w:t xml:space="preserve"> </w:t>
            </w:r>
          </w:p>
          <w:p w:rsidR="00787F3F" w:rsidRPr="00A353F3" w:rsidRDefault="00787F3F" w:rsidP="00787F3F">
            <w:pPr>
              <w:pStyle w:val="Default"/>
              <w:rPr>
                <w:rFonts w:asciiTheme="minorHAnsi" w:hAnsiTheme="minorHAnsi" w:cstheme="minorHAnsi"/>
                <w:sz w:val="20"/>
                <w:szCs w:val="20"/>
              </w:rPr>
            </w:pPr>
          </w:p>
          <w:p w:rsidR="0041527F" w:rsidRPr="00A353F3" w:rsidRDefault="0041527F" w:rsidP="0041527F">
            <w:pPr>
              <w:rPr>
                <w:rFonts w:cstheme="minorHAnsi"/>
                <w:b/>
                <w:color w:val="00B050"/>
                <w:sz w:val="20"/>
                <w:szCs w:val="20"/>
                <w:u w:val="single"/>
              </w:rPr>
            </w:pPr>
            <w:r w:rsidRPr="00A353F3">
              <w:rPr>
                <w:rFonts w:cstheme="minorHAnsi"/>
                <w:b/>
                <w:color w:val="00B050"/>
                <w:sz w:val="20"/>
                <w:szCs w:val="20"/>
                <w:u w:val="single"/>
              </w:rPr>
              <w:t xml:space="preserve">VERBAL REASONING </w:t>
            </w:r>
          </w:p>
          <w:p w:rsidR="00787F3F" w:rsidRPr="00A353F3" w:rsidRDefault="00787F3F" w:rsidP="00883B58">
            <w:pPr>
              <w:pStyle w:val="Default"/>
              <w:numPr>
                <w:ilvl w:val="0"/>
                <w:numId w:val="1"/>
              </w:numPr>
              <w:rPr>
                <w:rFonts w:asciiTheme="minorHAnsi" w:hAnsiTheme="minorHAnsi" w:cstheme="minorHAnsi"/>
                <w:sz w:val="20"/>
                <w:szCs w:val="20"/>
              </w:rPr>
            </w:pPr>
            <w:r w:rsidRPr="00A353F3">
              <w:rPr>
                <w:rFonts w:asciiTheme="minorHAnsi" w:hAnsiTheme="minorHAnsi" w:cstheme="minorHAnsi"/>
                <w:sz w:val="20"/>
                <w:szCs w:val="20"/>
              </w:rPr>
              <w:t>Making inferences on the basis of what is being said and done answering and asking questions.</w:t>
            </w:r>
          </w:p>
          <w:p w:rsidR="00787F3F" w:rsidRPr="00A353F3" w:rsidRDefault="00787F3F" w:rsidP="00883B58">
            <w:pPr>
              <w:pStyle w:val="Default"/>
              <w:numPr>
                <w:ilvl w:val="0"/>
                <w:numId w:val="1"/>
              </w:numPr>
              <w:rPr>
                <w:rFonts w:asciiTheme="minorHAnsi" w:hAnsiTheme="minorHAnsi" w:cstheme="minorHAnsi"/>
                <w:sz w:val="20"/>
                <w:szCs w:val="20"/>
              </w:rPr>
            </w:pPr>
            <w:r w:rsidRPr="00A353F3">
              <w:rPr>
                <w:rFonts w:asciiTheme="minorHAnsi" w:hAnsiTheme="minorHAnsi" w:cstheme="minorHAnsi"/>
                <w:sz w:val="20"/>
                <w:szCs w:val="20"/>
              </w:rPr>
              <w:t>Predicting what might happen on the basis of what has been read so far.</w:t>
            </w:r>
          </w:p>
          <w:p w:rsidR="00787F3F" w:rsidRPr="00A353F3" w:rsidRDefault="00787F3F" w:rsidP="00883B58">
            <w:pPr>
              <w:pStyle w:val="Default"/>
              <w:numPr>
                <w:ilvl w:val="0"/>
                <w:numId w:val="1"/>
              </w:numPr>
              <w:rPr>
                <w:rFonts w:asciiTheme="minorHAnsi" w:hAnsiTheme="minorHAnsi" w:cstheme="minorHAnsi"/>
                <w:sz w:val="20"/>
                <w:szCs w:val="20"/>
              </w:rPr>
            </w:pPr>
            <w:r w:rsidRPr="00A353F3">
              <w:rPr>
                <w:rFonts w:asciiTheme="minorHAnsi" w:hAnsiTheme="minorHAnsi" w:cstheme="minorHAnsi"/>
                <w:sz w:val="20"/>
                <w:szCs w:val="20"/>
              </w:rPr>
              <w:t>Participate in discussion about books, poems and other works that are read to them and those that they can read for themselves, taking turns and listening to what others say.</w:t>
            </w:r>
          </w:p>
          <w:p w:rsidR="00787F3F" w:rsidRPr="00A353F3" w:rsidRDefault="00787F3F" w:rsidP="00883B58">
            <w:pPr>
              <w:pStyle w:val="Default"/>
              <w:numPr>
                <w:ilvl w:val="0"/>
                <w:numId w:val="1"/>
              </w:numPr>
              <w:rPr>
                <w:rFonts w:asciiTheme="minorHAnsi" w:hAnsiTheme="minorHAnsi" w:cstheme="minorHAnsi"/>
                <w:sz w:val="20"/>
                <w:szCs w:val="20"/>
              </w:rPr>
            </w:pPr>
            <w:r w:rsidRPr="00A353F3">
              <w:rPr>
                <w:rFonts w:asciiTheme="minorHAnsi" w:hAnsiTheme="minorHAnsi" w:cstheme="minorHAnsi"/>
                <w:sz w:val="20"/>
                <w:szCs w:val="20"/>
              </w:rPr>
              <w:t xml:space="preserve">Explain and discuss their understanding of books, poems and other material, both those that they listen to and those that they read for themselves. </w:t>
            </w:r>
          </w:p>
          <w:p w:rsidR="0041527F" w:rsidRPr="00A353F3" w:rsidRDefault="0041527F" w:rsidP="0041527F">
            <w:pPr>
              <w:rPr>
                <w:rFonts w:cstheme="minorHAnsi"/>
                <w:b/>
                <w:color w:val="00B050"/>
                <w:sz w:val="20"/>
                <w:szCs w:val="20"/>
                <w:u w:val="single"/>
              </w:rPr>
            </w:pPr>
          </w:p>
          <w:p w:rsidR="0041527F" w:rsidRPr="00A353F3" w:rsidRDefault="0041527F" w:rsidP="0041527F">
            <w:pPr>
              <w:rPr>
                <w:rFonts w:cstheme="minorHAnsi"/>
                <w:b/>
                <w:color w:val="00B050"/>
                <w:sz w:val="20"/>
                <w:szCs w:val="20"/>
                <w:u w:val="single"/>
              </w:rPr>
            </w:pPr>
            <w:r w:rsidRPr="00A353F3">
              <w:rPr>
                <w:rFonts w:cstheme="minorHAnsi"/>
                <w:b/>
                <w:color w:val="00B050"/>
                <w:sz w:val="20"/>
                <w:szCs w:val="20"/>
                <w:u w:val="single"/>
              </w:rPr>
              <w:t>LITERACY KNOWLEDGE</w:t>
            </w:r>
          </w:p>
          <w:p w:rsidR="00787F3F" w:rsidRPr="00A353F3" w:rsidRDefault="00787F3F" w:rsidP="00883B58">
            <w:pPr>
              <w:pStyle w:val="Default"/>
              <w:numPr>
                <w:ilvl w:val="0"/>
                <w:numId w:val="1"/>
              </w:numPr>
              <w:rPr>
                <w:rFonts w:asciiTheme="minorHAnsi" w:hAnsiTheme="minorHAnsi" w:cstheme="minorHAnsi"/>
                <w:sz w:val="20"/>
                <w:szCs w:val="20"/>
              </w:rPr>
            </w:pPr>
            <w:r w:rsidRPr="00A353F3">
              <w:rPr>
                <w:rFonts w:asciiTheme="minorHAnsi" w:hAnsiTheme="minorHAnsi" w:cstheme="minorHAnsi"/>
                <w:sz w:val="20"/>
                <w:szCs w:val="20"/>
              </w:rPr>
              <w:t xml:space="preserve">Listening to, discussing and expressing views about a wide range of contemporary and classic poetry, stories and </w:t>
            </w:r>
            <w:r w:rsidRPr="00A353F3">
              <w:rPr>
                <w:rFonts w:asciiTheme="minorHAnsi" w:hAnsiTheme="minorHAnsi" w:cstheme="minorHAnsi"/>
                <w:sz w:val="20"/>
                <w:szCs w:val="20"/>
                <w:u w:val="single"/>
              </w:rPr>
              <w:t>non-fiction</w:t>
            </w:r>
            <w:r w:rsidRPr="00A353F3">
              <w:rPr>
                <w:rFonts w:asciiTheme="minorHAnsi" w:hAnsiTheme="minorHAnsi" w:cstheme="minorHAnsi"/>
                <w:sz w:val="20"/>
                <w:szCs w:val="20"/>
              </w:rPr>
              <w:t xml:space="preserve"> at a level beyond that at which they can read independently.</w:t>
            </w:r>
          </w:p>
          <w:p w:rsidR="00787F3F" w:rsidRPr="00A353F3" w:rsidRDefault="00787F3F" w:rsidP="00883B58">
            <w:pPr>
              <w:pStyle w:val="Default"/>
              <w:numPr>
                <w:ilvl w:val="0"/>
                <w:numId w:val="1"/>
              </w:numPr>
              <w:rPr>
                <w:rFonts w:asciiTheme="minorHAnsi" w:hAnsiTheme="minorHAnsi" w:cstheme="minorHAnsi"/>
                <w:sz w:val="20"/>
                <w:szCs w:val="20"/>
              </w:rPr>
            </w:pPr>
            <w:r w:rsidRPr="00A353F3">
              <w:rPr>
                <w:rFonts w:asciiTheme="minorHAnsi" w:hAnsiTheme="minorHAnsi" w:cstheme="minorHAnsi"/>
                <w:sz w:val="20"/>
                <w:szCs w:val="20"/>
              </w:rPr>
              <w:t>Being introduced to non-fiction books that are structured in different ways.</w:t>
            </w:r>
          </w:p>
          <w:p w:rsidR="00787F3F" w:rsidRPr="00A353F3" w:rsidRDefault="00787F3F" w:rsidP="0041527F">
            <w:pPr>
              <w:rPr>
                <w:rFonts w:cstheme="minorHAnsi"/>
                <w:b/>
                <w:color w:val="00B050"/>
                <w:sz w:val="20"/>
                <w:szCs w:val="20"/>
                <w:u w:val="single"/>
              </w:rPr>
            </w:pPr>
          </w:p>
          <w:p w:rsidR="0041527F" w:rsidRPr="00A353F3" w:rsidRDefault="0041527F" w:rsidP="0041527F">
            <w:pPr>
              <w:rPr>
                <w:rFonts w:cstheme="minorHAnsi"/>
                <w:b/>
                <w:color w:val="00B050"/>
                <w:sz w:val="20"/>
                <w:szCs w:val="20"/>
                <w:u w:val="single"/>
              </w:rPr>
            </w:pPr>
            <w:r w:rsidRPr="00A353F3">
              <w:rPr>
                <w:rFonts w:cstheme="minorHAnsi"/>
                <w:b/>
                <w:color w:val="00B050"/>
                <w:sz w:val="20"/>
                <w:szCs w:val="20"/>
                <w:u w:val="single"/>
              </w:rPr>
              <w:t>LANGUAGE STRUCTURE</w:t>
            </w:r>
          </w:p>
          <w:p w:rsidR="0041527F" w:rsidRPr="00A353F3" w:rsidRDefault="0041527F" w:rsidP="00883B58">
            <w:pPr>
              <w:pStyle w:val="Default"/>
              <w:numPr>
                <w:ilvl w:val="0"/>
                <w:numId w:val="1"/>
              </w:numPr>
              <w:rPr>
                <w:rFonts w:asciiTheme="minorHAnsi" w:hAnsiTheme="minorHAnsi" w:cstheme="minorHAnsi"/>
                <w:sz w:val="20"/>
                <w:szCs w:val="20"/>
              </w:rPr>
            </w:pPr>
            <w:r w:rsidRPr="00A353F3">
              <w:rPr>
                <w:rFonts w:asciiTheme="minorHAnsi" w:hAnsiTheme="minorHAnsi" w:cstheme="minorHAnsi"/>
                <w:sz w:val="20"/>
                <w:szCs w:val="20"/>
              </w:rPr>
              <w:t>Read words containing common suffixes.</w:t>
            </w:r>
          </w:p>
          <w:p w:rsidR="0041527F" w:rsidRPr="00A353F3" w:rsidRDefault="0041527F" w:rsidP="00883B58">
            <w:pPr>
              <w:pStyle w:val="Default"/>
              <w:numPr>
                <w:ilvl w:val="0"/>
                <w:numId w:val="1"/>
              </w:numPr>
              <w:rPr>
                <w:rFonts w:asciiTheme="minorHAnsi" w:hAnsiTheme="minorHAnsi" w:cstheme="minorHAnsi"/>
                <w:sz w:val="20"/>
                <w:szCs w:val="20"/>
              </w:rPr>
            </w:pPr>
            <w:r w:rsidRPr="00A353F3">
              <w:rPr>
                <w:rFonts w:asciiTheme="minorHAnsi" w:hAnsiTheme="minorHAnsi" w:cstheme="minorHAnsi"/>
                <w:sz w:val="20"/>
                <w:szCs w:val="20"/>
              </w:rPr>
              <w:t>Read further common exception words, noting unusual correspondences between spelling and sound and where these occur in the word.</w:t>
            </w:r>
          </w:p>
          <w:p w:rsidR="0073361B" w:rsidRPr="00A353F3" w:rsidRDefault="0041527F" w:rsidP="0041527F">
            <w:pPr>
              <w:rPr>
                <w:rFonts w:cstheme="minorHAnsi"/>
                <w:b/>
                <w:color w:val="00B050"/>
                <w:sz w:val="20"/>
                <w:szCs w:val="20"/>
                <w:u w:val="single"/>
              </w:rPr>
            </w:pPr>
            <w:r w:rsidRPr="00A353F3">
              <w:rPr>
                <w:rFonts w:cstheme="minorHAnsi"/>
                <w:b/>
                <w:color w:val="00B050"/>
                <w:sz w:val="20"/>
                <w:szCs w:val="20"/>
                <w:u w:val="single"/>
              </w:rPr>
              <w:t>BACKGROUND KNOWLEDGE</w:t>
            </w:r>
          </w:p>
          <w:p w:rsidR="00CD6131" w:rsidRPr="00A353F3" w:rsidRDefault="00CD6131" w:rsidP="00883B58">
            <w:pPr>
              <w:pStyle w:val="Default"/>
              <w:numPr>
                <w:ilvl w:val="0"/>
                <w:numId w:val="1"/>
              </w:numPr>
              <w:rPr>
                <w:rFonts w:asciiTheme="minorHAnsi" w:hAnsiTheme="minorHAnsi" w:cstheme="minorHAnsi"/>
                <w:sz w:val="20"/>
                <w:szCs w:val="20"/>
              </w:rPr>
            </w:pPr>
            <w:r w:rsidRPr="00A353F3">
              <w:rPr>
                <w:rFonts w:asciiTheme="minorHAnsi" w:hAnsiTheme="minorHAnsi" w:cstheme="minorHAnsi"/>
                <w:sz w:val="20"/>
                <w:szCs w:val="20"/>
              </w:rPr>
              <w:t>Understand both the books that they can already read accurately and fluently and those that they listen to by: drawing on what they already know or on background information and vocabulary provided by the teacher.</w:t>
            </w:r>
          </w:p>
          <w:p w:rsidR="00CD6131" w:rsidRPr="00A353F3" w:rsidRDefault="00CD6131" w:rsidP="00883B58">
            <w:pPr>
              <w:pStyle w:val="Default"/>
              <w:numPr>
                <w:ilvl w:val="0"/>
                <w:numId w:val="1"/>
              </w:numPr>
              <w:rPr>
                <w:rFonts w:asciiTheme="minorHAnsi" w:hAnsiTheme="minorHAnsi" w:cstheme="minorHAnsi"/>
                <w:sz w:val="20"/>
                <w:szCs w:val="20"/>
              </w:rPr>
            </w:pPr>
            <w:r w:rsidRPr="00A353F3">
              <w:rPr>
                <w:rFonts w:asciiTheme="minorHAnsi" w:hAnsiTheme="minorHAnsi" w:cstheme="minorHAnsi"/>
                <w:sz w:val="20"/>
                <w:szCs w:val="20"/>
              </w:rPr>
              <w:t xml:space="preserve">Checking that the text makes sense to them as they read and correcting inaccurate reading. </w:t>
            </w:r>
          </w:p>
          <w:p w:rsidR="00930EEF" w:rsidRPr="00A353F3" w:rsidRDefault="00930EEF" w:rsidP="005E054C">
            <w:pPr>
              <w:rPr>
                <w:rFonts w:cstheme="minorHAnsi"/>
                <w:sz w:val="20"/>
                <w:szCs w:val="20"/>
              </w:rPr>
            </w:pPr>
            <w:r w:rsidRPr="00A353F3">
              <w:rPr>
                <w:rFonts w:cstheme="minorHAnsi"/>
                <w:sz w:val="20"/>
                <w:szCs w:val="20"/>
              </w:rPr>
              <w:t>Year 3</w:t>
            </w:r>
          </w:p>
          <w:p w:rsidR="00646E1D" w:rsidRPr="00A353F3" w:rsidRDefault="00646E1D" w:rsidP="00646E1D">
            <w:pPr>
              <w:rPr>
                <w:rFonts w:cstheme="minorHAnsi"/>
                <w:b/>
                <w:color w:val="00B050"/>
                <w:sz w:val="20"/>
                <w:szCs w:val="20"/>
                <w:u w:val="single"/>
              </w:rPr>
            </w:pPr>
            <w:r w:rsidRPr="00A353F3">
              <w:rPr>
                <w:rFonts w:cstheme="minorHAnsi"/>
                <w:b/>
                <w:color w:val="00B050"/>
                <w:sz w:val="20"/>
                <w:szCs w:val="20"/>
                <w:u w:val="single"/>
              </w:rPr>
              <w:lastRenderedPageBreak/>
              <w:t>VOCABULARY</w:t>
            </w:r>
          </w:p>
          <w:p w:rsidR="00646E1D" w:rsidRPr="00A353F3" w:rsidRDefault="00646E1D" w:rsidP="00883B58">
            <w:pPr>
              <w:pStyle w:val="ListParagraph"/>
              <w:numPr>
                <w:ilvl w:val="0"/>
                <w:numId w:val="1"/>
              </w:numPr>
              <w:rPr>
                <w:rFonts w:cstheme="minorHAnsi"/>
                <w:sz w:val="20"/>
                <w:szCs w:val="20"/>
              </w:rPr>
            </w:pPr>
            <w:r w:rsidRPr="00A353F3">
              <w:rPr>
                <w:rFonts w:cstheme="minorHAnsi"/>
                <w:sz w:val="20"/>
                <w:szCs w:val="20"/>
              </w:rPr>
              <w:t>Use dictionaries to check the meaning of words</w:t>
            </w:r>
          </w:p>
          <w:p w:rsidR="00646E1D" w:rsidRPr="00A353F3" w:rsidRDefault="00646E1D" w:rsidP="00646E1D">
            <w:pPr>
              <w:rPr>
                <w:rFonts w:cstheme="minorHAnsi"/>
                <w:sz w:val="20"/>
                <w:szCs w:val="20"/>
              </w:rPr>
            </w:pPr>
          </w:p>
          <w:p w:rsidR="00646E1D" w:rsidRPr="00A353F3" w:rsidRDefault="00646E1D" w:rsidP="00646E1D">
            <w:pPr>
              <w:rPr>
                <w:rFonts w:cstheme="minorHAnsi"/>
                <w:b/>
                <w:color w:val="00B050"/>
                <w:sz w:val="20"/>
                <w:szCs w:val="20"/>
                <w:u w:val="single"/>
              </w:rPr>
            </w:pPr>
            <w:r w:rsidRPr="00A353F3">
              <w:rPr>
                <w:rFonts w:cstheme="minorHAnsi"/>
                <w:b/>
                <w:color w:val="00B050"/>
                <w:sz w:val="20"/>
                <w:szCs w:val="20"/>
                <w:u w:val="single"/>
              </w:rPr>
              <w:t xml:space="preserve">VERBAL REASONING </w:t>
            </w:r>
          </w:p>
          <w:p w:rsidR="00646E1D" w:rsidRPr="00A353F3" w:rsidRDefault="00646E1D" w:rsidP="00883B58">
            <w:pPr>
              <w:pStyle w:val="ListParagraph"/>
              <w:numPr>
                <w:ilvl w:val="0"/>
                <w:numId w:val="1"/>
              </w:numPr>
              <w:rPr>
                <w:rFonts w:cstheme="minorHAnsi"/>
                <w:sz w:val="20"/>
                <w:szCs w:val="20"/>
              </w:rPr>
            </w:pPr>
            <w:r w:rsidRPr="00A353F3">
              <w:rPr>
                <w:rFonts w:cstheme="minorHAnsi"/>
                <w:sz w:val="20"/>
                <w:szCs w:val="20"/>
              </w:rPr>
              <w:t xml:space="preserve">Justify their views about what they have read: with support at the start of year 3 and increasingly independently by the end of year 4. </w:t>
            </w:r>
          </w:p>
          <w:p w:rsidR="00646E1D" w:rsidRPr="00A353F3" w:rsidRDefault="00646E1D" w:rsidP="00883B58">
            <w:pPr>
              <w:pStyle w:val="ListParagraph"/>
              <w:numPr>
                <w:ilvl w:val="0"/>
                <w:numId w:val="1"/>
              </w:numPr>
              <w:rPr>
                <w:rFonts w:cstheme="minorHAnsi"/>
                <w:sz w:val="20"/>
                <w:szCs w:val="20"/>
              </w:rPr>
            </w:pPr>
            <w:r w:rsidRPr="00A353F3">
              <w:rPr>
                <w:rFonts w:cstheme="minorHAnsi"/>
                <w:sz w:val="20"/>
                <w:szCs w:val="20"/>
              </w:rPr>
              <w:t xml:space="preserve">Listen to and discuss a wide range of non-fiction and reference books or textbooks </w:t>
            </w:r>
          </w:p>
          <w:p w:rsidR="00646E1D" w:rsidRPr="00A353F3" w:rsidRDefault="00646E1D" w:rsidP="00883B58">
            <w:pPr>
              <w:pStyle w:val="ListParagraph"/>
              <w:numPr>
                <w:ilvl w:val="0"/>
                <w:numId w:val="1"/>
              </w:numPr>
              <w:rPr>
                <w:rFonts w:cstheme="minorHAnsi"/>
                <w:sz w:val="20"/>
                <w:szCs w:val="20"/>
              </w:rPr>
            </w:pPr>
            <w:r w:rsidRPr="00A353F3">
              <w:rPr>
                <w:rFonts w:cstheme="minorHAnsi"/>
                <w:sz w:val="20"/>
                <w:szCs w:val="20"/>
              </w:rPr>
              <w:t xml:space="preserve">Articulate and justify answers, arguments and opinions; </w:t>
            </w:r>
          </w:p>
          <w:p w:rsidR="00646E1D" w:rsidRPr="00A353F3" w:rsidRDefault="00646E1D" w:rsidP="00883B58">
            <w:pPr>
              <w:pStyle w:val="ListParagraph"/>
              <w:numPr>
                <w:ilvl w:val="0"/>
                <w:numId w:val="1"/>
              </w:numPr>
              <w:rPr>
                <w:rFonts w:cstheme="minorHAnsi"/>
                <w:sz w:val="20"/>
                <w:szCs w:val="20"/>
              </w:rPr>
            </w:pPr>
            <w:r w:rsidRPr="00A353F3">
              <w:rPr>
                <w:rFonts w:cstheme="minorHAnsi"/>
                <w:sz w:val="20"/>
                <w:szCs w:val="20"/>
              </w:rPr>
              <w:t xml:space="preserve">Use spoken language to develop understanding through imagining and exploring ideas in role play drama; </w:t>
            </w:r>
          </w:p>
          <w:p w:rsidR="00646E1D" w:rsidRPr="00A353F3" w:rsidRDefault="00646E1D" w:rsidP="00883B58">
            <w:pPr>
              <w:pStyle w:val="ListParagraph"/>
              <w:numPr>
                <w:ilvl w:val="0"/>
                <w:numId w:val="1"/>
              </w:numPr>
              <w:rPr>
                <w:rFonts w:cstheme="minorHAnsi"/>
                <w:sz w:val="20"/>
                <w:szCs w:val="20"/>
              </w:rPr>
            </w:pPr>
            <w:r w:rsidRPr="00A353F3">
              <w:rPr>
                <w:rFonts w:cstheme="minorHAnsi"/>
                <w:sz w:val="20"/>
                <w:szCs w:val="20"/>
              </w:rPr>
              <w:t>Select and use appropriate registers for effective communication</w:t>
            </w:r>
          </w:p>
          <w:p w:rsidR="00646E1D" w:rsidRPr="00A353F3" w:rsidRDefault="00646E1D" w:rsidP="00646E1D">
            <w:pPr>
              <w:rPr>
                <w:rFonts w:cstheme="minorHAnsi"/>
                <w:b/>
                <w:color w:val="00B050"/>
                <w:sz w:val="20"/>
                <w:szCs w:val="20"/>
                <w:u w:val="single"/>
              </w:rPr>
            </w:pPr>
          </w:p>
          <w:p w:rsidR="00646E1D" w:rsidRPr="00A353F3" w:rsidRDefault="00646E1D" w:rsidP="00646E1D">
            <w:pPr>
              <w:rPr>
                <w:rFonts w:cstheme="minorHAnsi"/>
                <w:b/>
                <w:color w:val="00B050"/>
                <w:sz w:val="20"/>
                <w:szCs w:val="20"/>
                <w:u w:val="single"/>
              </w:rPr>
            </w:pPr>
            <w:r w:rsidRPr="00A353F3">
              <w:rPr>
                <w:rFonts w:cstheme="minorHAnsi"/>
                <w:b/>
                <w:color w:val="00B050"/>
                <w:sz w:val="20"/>
                <w:szCs w:val="20"/>
                <w:u w:val="single"/>
              </w:rPr>
              <w:t>LITERACY KNOWLEDGE</w:t>
            </w:r>
          </w:p>
          <w:p w:rsidR="00646E1D" w:rsidRPr="00A353F3" w:rsidRDefault="00646E1D" w:rsidP="00883B58">
            <w:pPr>
              <w:pStyle w:val="ListParagraph"/>
              <w:numPr>
                <w:ilvl w:val="0"/>
                <w:numId w:val="1"/>
              </w:numPr>
              <w:rPr>
                <w:rFonts w:cstheme="minorHAnsi"/>
                <w:sz w:val="20"/>
                <w:szCs w:val="20"/>
              </w:rPr>
            </w:pPr>
            <w:r w:rsidRPr="00A353F3">
              <w:rPr>
                <w:rFonts w:cstheme="minorHAnsi"/>
                <w:sz w:val="20"/>
                <w:szCs w:val="20"/>
              </w:rPr>
              <w:t xml:space="preserve">Developing knowledge and skills in reading non-fiction about a wide range of subjects. </w:t>
            </w:r>
          </w:p>
          <w:p w:rsidR="00B8260F" w:rsidRPr="00A353F3" w:rsidRDefault="00B8260F" w:rsidP="00883B58">
            <w:pPr>
              <w:pStyle w:val="ListParagraph"/>
              <w:numPr>
                <w:ilvl w:val="0"/>
                <w:numId w:val="1"/>
              </w:numPr>
              <w:rPr>
                <w:rFonts w:cstheme="minorHAnsi"/>
                <w:sz w:val="20"/>
                <w:szCs w:val="20"/>
              </w:rPr>
            </w:pPr>
            <w:r w:rsidRPr="00A353F3">
              <w:rPr>
                <w:rFonts w:cstheme="minorHAnsi"/>
                <w:sz w:val="20"/>
                <w:szCs w:val="20"/>
              </w:rPr>
              <w:t xml:space="preserve">Develop their understanding and enjoyment of stories and non-fiction. </w:t>
            </w:r>
          </w:p>
          <w:p w:rsidR="00B8260F" w:rsidRPr="00A353F3" w:rsidRDefault="00B8260F" w:rsidP="00883B58">
            <w:pPr>
              <w:pStyle w:val="ListParagraph"/>
              <w:numPr>
                <w:ilvl w:val="0"/>
                <w:numId w:val="1"/>
              </w:numPr>
              <w:rPr>
                <w:rFonts w:cstheme="minorHAnsi"/>
                <w:sz w:val="20"/>
                <w:szCs w:val="20"/>
              </w:rPr>
            </w:pPr>
            <w:r w:rsidRPr="00A353F3">
              <w:rPr>
                <w:rFonts w:cstheme="minorHAnsi"/>
                <w:sz w:val="20"/>
                <w:szCs w:val="20"/>
              </w:rPr>
              <w:t>Retrieve and record information from non-fiction.</w:t>
            </w:r>
          </w:p>
          <w:p w:rsidR="00646E1D" w:rsidRPr="00A353F3" w:rsidRDefault="00646E1D" w:rsidP="00646E1D">
            <w:pPr>
              <w:rPr>
                <w:rFonts w:cstheme="minorHAnsi"/>
                <w:b/>
                <w:color w:val="00B050"/>
                <w:sz w:val="20"/>
                <w:szCs w:val="20"/>
                <w:u w:val="single"/>
              </w:rPr>
            </w:pPr>
          </w:p>
          <w:p w:rsidR="00646E1D" w:rsidRPr="00A353F3" w:rsidRDefault="00646E1D" w:rsidP="00646E1D">
            <w:pPr>
              <w:rPr>
                <w:rFonts w:cstheme="minorHAnsi"/>
                <w:b/>
                <w:color w:val="00B050"/>
                <w:sz w:val="20"/>
                <w:szCs w:val="20"/>
                <w:u w:val="single"/>
              </w:rPr>
            </w:pPr>
            <w:r w:rsidRPr="00A353F3">
              <w:rPr>
                <w:rFonts w:cstheme="minorHAnsi"/>
                <w:b/>
                <w:color w:val="00B050"/>
                <w:sz w:val="20"/>
                <w:szCs w:val="20"/>
                <w:u w:val="single"/>
              </w:rPr>
              <w:t>LANGUAGE STRUCTURE</w:t>
            </w:r>
          </w:p>
          <w:p w:rsidR="00646E1D" w:rsidRPr="00A353F3" w:rsidRDefault="00646E1D" w:rsidP="00646E1D">
            <w:pPr>
              <w:rPr>
                <w:rFonts w:cstheme="minorHAnsi"/>
                <w:sz w:val="20"/>
                <w:szCs w:val="20"/>
              </w:rPr>
            </w:pPr>
          </w:p>
          <w:p w:rsidR="00646E1D" w:rsidRPr="00A353F3" w:rsidRDefault="00646E1D" w:rsidP="00646E1D">
            <w:pPr>
              <w:rPr>
                <w:rFonts w:cstheme="minorHAnsi"/>
                <w:b/>
                <w:color w:val="00B050"/>
                <w:sz w:val="20"/>
                <w:szCs w:val="20"/>
                <w:u w:val="single"/>
              </w:rPr>
            </w:pPr>
            <w:r w:rsidRPr="00A353F3">
              <w:rPr>
                <w:rFonts w:cstheme="minorHAnsi"/>
                <w:b/>
                <w:color w:val="00B050"/>
                <w:sz w:val="20"/>
                <w:szCs w:val="20"/>
                <w:u w:val="single"/>
              </w:rPr>
              <w:t>BACKGROUND KNOWLEDGE</w:t>
            </w:r>
          </w:p>
          <w:p w:rsidR="00CF6678" w:rsidRPr="00A353F3" w:rsidRDefault="00CF6678" w:rsidP="00646E1D">
            <w:pPr>
              <w:rPr>
                <w:rFonts w:cstheme="minorHAnsi"/>
                <w:sz w:val="20"/>
                <w:szCs w:val="20"/>
              </w:rPr>
            </w:pPr>
          </w:p>
          <w:p w:rsidR="00CF6678" w:rsidRPr="00A353F3" w:rsidRDefault="00CF6678" w:rsidP="005E054C">
            <w:pPr>
              <w:rPr>
                <w:rFonts w:cstheme="minorHAnsi"/>
                <w:b/>
                <w:color w:val="00B050"/>
                <w:sz w:val="20"/>
                <w:szCs w:val="20"/>
                <w:u w:val="single"/>
              </w:rPr>
            </w:pPr>
          </w:p>
          <w:p w:rsidR="00CF6678" w:rsidRPr="00A353F3" w:rsidRDefault="00CF6678" w:rsidP="005E054C">
            <w:pPr>
              <w:rPr>
                <w:rFonts w:cstheme="minorHAnsi"/>
                <w:b/>
                <w:color w:val="00B050"/>
                <w:sz w:val="20"/>
                <w:szCs w:val="20"/>
                <w:u w:val="single"/>
              </w:rPr>
            </w:pPr>
          </w:p>
          <w:p w:rsidR="002A072F" w:rsidRPr="00A353F3" w:rsidRDefault="002A072F" w:rsidP="00646E1D">
            <w:pPr>
              <w:rPr>
                <w:rFonts w:eastAsia="Times New Roman" w:cstheme="minorHAnsi"/>
                <w:color w:val="333333"/>
                <w:sz w:val="20"/>
                <w:szCs w:val="20"/>
                <w:bdr w:val="none" w:sz="0" w:space="0" w:color="auto" w:frame="1"/>
                <w:lang w:eastAsia="en-GB"/>
              </w:rPr>
            </w:pPr>
          </w:p>
        </w:tc>
        <w:tc>
          <w:tcPr>
            <w:tcW w:w="1984" w:type="dxa"/>
          </w:tcPr>
          <w:p w:rsidR="00ED1E82" w:rsidRPr="004B2330" w:rsidRDefault="009A155E" w:rsidP="00B16CDC">
            <w:pPr>
              <w:rPr>
                <w:rFonts w:eastAsia="Times New Roman" w:cstheme="minorHAnsi"/>
                <w:sz w:val="20"/>
                <w:szCs w:val="20"/>
                <w:lang w:eastAsia="en-GB"/>
              </w:rPr>
            </w:pPr>
            <w:r w:rsidRPr="004B2330">
              <w:rPr>
                <w:rFonts w:eastAsia="Times New Roman" w:cstheme="minorHAnsi"/>
                <w:sz w:val="20"/>
                <w:szCs w:val="20"/>
                <w:lang w:eastAsia="en-GB"/>
              </w:rPr>
              <w:lastRenderedPageBreak/>
              <w:t>Echo reading – Phrasing and power in voice</w:t>
            </w:r>
          </w:p>
          <w:p w:rsidR="009A155E" w:rsidRPr="004B2330" w:rsidRDefault="009A155E" w:rsidP="00B16CDC">
            <w:pPr>
              <w:rPr>
                <w:rFonts w:eastAsia="Times New Roman" w:cstheme="minorHAnsi"/>
                <w:sz w:val="20"/>
                <w:szCs w:val="20"/>
                <w:lang w:eastAsia="en-GB"/>
              </w:rPr>
            </w:pPr>
          </w:p>
          <w:p w:rsidR="009A155E" w:rsidRPr="004B2330" w:rsidRDefault="009A155E" w:rsidP="00B16CDC">
            <w:pPr>
              <w:rPr>
                <w:rFonts w:eastAsia="Times New Roman" w:cstheme="minorHAnsi"/>
                <w:sz w:val="20"/>
                <w:szCs w:val="20"/>
                <w:lang w:eastAsia="en-GB"/>
              </w:rPr>
            </w:pPr>
            <w:r w:rsidRPr="004B2330">
              <w:rPr>
                <w:rFonts w:eastAsia="Times New Roman" w:cstheme="minorHAnsi"/>
                <w:sz w:val="20"/>
                <w:szCs w:val="20"/>
                <w:lang w:eastAsia="en-GB"/>
              </w:rPr>
              <w:t xml:space="preserve">Choral reading </w:t>
            </w:r>
            <w:r w:rsidR="001D3F06" w:rsidRPr="004B2330">
              <w:rPr>
                <w:rFonts w:eastAsia="Times New Roman" w:cstheme="minorHAnsi"/>
                <w:sz w:val="20"/>
                <w:szCs w:val="20"/>
                <w:lang w:eastAsia="en-GB"/>
              </w:rPr>
              <w:t>–</w:t>
            </w:r>
            <w:r w:rsidRPr="004B2330">
              <w:rPr>
                <w:rFonts w:eastAsia="Times New Roman" w:cstheme="minorHAnsi"/>
                <w:sz w:val="20"/>
                <w:szCs w:val="20"/>
                <w:lang w:eastAsia="en-GB"/>
              </w:rPr>
              <w:t xml:space="preserve"> </w:t>
            </w:r>
            <w:r w:rsidR="001D3F06" w:rsidRPr="004B2330">
              <w:rPr>
                <w:rFonts w:eastAsia="Times New Roman" w:cstheme="minorHAnsi"/>
                <w:sz w:val="20"/>
                <w:szCs w:val="20"/>
                <w:lang w:eastAsia="en-GB"/>
              </w:rPr>
              <w:t>ensure children use power</w:t>
            </w:r>
          </w:p>
          <w:p w:rsidR="00A353F3" w:rsidRPr="004B2330" w:rsidRDefault="00A353F3" w:rsidP="00B16CDC">
            <w:pPr>
              <w:rPr>
                <w:rFonts w:eastAsia="Times New Roman" w:cstheme="minorHAnsi"/>
                <w:sz w:val="20"/>
                <w:szCs w:val="20"/>
                <w:lang w:eastAsia="en-GB"/>
              </w:rPr>
            </w:pPr>
          </w:p>
          <w:p w:rsidR="00A353F3" w:rsidRPr="004B2330" w:rsidRDefault="00A353F3" w:rsidP="00A353F3">
            <w:pPr>
              <w:pStyle w:val="NormalWeb"/>
              <w:shd w:val="clear" w:color="auto" w:fill="FFFFFF"/>
              <w:spacing w:before="240" w:beforeAutospacing="0" w:after="240" w:afterAutospacing="0"/>
              <w:rPr>
                <w:rFonts w:asciiTheme="minorHAnsi" w:hAnsiTheme="minorHAnsi" w:cstheme="minorHAnsi"/>
                <w:sz w:val="20"/>
                <w:szCs w:val="20"/>
              </w:rPr>
            </w:pPr>
            <w:r w:rsidRPr="004B2330">
              <w:rPr>
                <w:rStyle w:val="Strong"/>
                <w:rFonts w:asciiTheme="minorHAnsi" w:hAnsiTheme="minorHAnsi" w:cstheme="minorHAnsi"/>
                <w:b w:val="0"/>
                <w:sz w:val="20"/>
                <w:szCs w:val="20"/>
              </w:rPr>
              <w:t>Pitch:</w:t>
            </w:r>
            <w:r w:rsidRPr="004B2330">
              <w:rPr>
                <w:rFonts w:asciiTheme="minorHAnsi" w:hAnsiTheme="minorHAnsi" w:cstheme="minorHAnsi"/>
                <w:sz w:val="20"/>
                <w:szCs w:val="20"/>
              </w:rPr>
              <w:t> The musicality of the reading voice – including tone and intonation.</w:t>
            </w:r>
          </w:p>
          <w:p w:rsidR="00A353F3" w:rsidRPr="004B2330" w:rsidRDefault="00A353F3" w:rsidP="00A353F3">
            <w:pPr>
              <w:pStyle w:val="NormalWeb"/>
              <w:shd w:val="clear" w:color="auto" w:fill="FFFFFF"/>
              <w:spacing w:before="240" w:beforeAutospacing="0" w:after="240" w:afterAutospacing="0"/>
              <w:rPr>
                <w:rFonts w:asciiTheme="minorHAnsi" w:hAnsiTheme="minorHAnsi" w:cstheme="minorHAnsi"/>
                <w:sz w:val="20"/>
                <w:szCs w:val="20"/>
              </w:rPr>
            </w:pPr>
            <w:r w:rsidRPr="004B2330">
              <w:rPr>
                <w:rStyle w:val="Strong"/>
                <w:rFonts w:asciiTheme="minorHAnsi" w:hAnsiTheme="minorHAnsi" w:cstheme="minorHAnsi"/>
                <w:b w:val="0"/>
                <w:sz w:val="20"/>
                <w:szCs w:val="20"/>
              </w:rPr>
              <w:t>Power:</w:t>
            </w:r>
            <w:r w:rsidRPr="004B2330">
              <w:rPr>
                <w:rFonts w:asciiTheme="minorHAnsi" w:hAnsiTheme="minorHAnsi" w:cstheme="minorHAnsi"/>
                <w:sz w:val="20"/>
                <w:szCs w:val="20"/>
              </w:rPr>
              <w:t> The strength given to the reading voice – including volume and stress.</w:t>
            </w:r>
          </w:p>
          <w:p w:rsidR="00A353F3" w:rsidRPr="004B2330" w:rsidRDefault="00A353F3" w:rsidP="00B16CDC">
            <w:pPr>
              <w:rPr>
                <w:rFonts w:eastAsia="Times New Roman" w:cstheme="minorHAnsi"/>
                <w:sz w:val="20"/>
                <w:szCs w:val="20"/>
                <w:lang w:eastAsia="en-GB"/>
              </w:rPr>
            </w:pPr>
          </w:p>
          <w:p w:rsidR="002352CD" w:rsidRPr="004B2330" w:rsidRDefault="002352CD" w:rsidP="002352CD">
            <w:pPr>
              <w:rPr>
                <w:rFonts w:eastAsia="Times New Roman" w:cstheme="minorHAnsi"/>
                <w:sz w:val="20"/>
                <w:szCs w:val="20"/>
                <w:lang w:eastAsia="en-GB"/>
              </w:rPr>
            </w:pPr>
          </w:p>
          <w:p w:rsidR="002352CD" w:rsidRPr="00A353F3" w:rsidRDefault="002352CD" w:rsidP="002352CD">
            <w:pPr>
              <w:rPr>
                <w:rFonts w:eastAsia="Times New Roman" w:cstheme="minorHAnsi"/>
                <w:sz w:val="20"/>
                <w:szCs w:val="20"/>
                <w:lang w:eastAsia="en-GB"/>
              </w:rPr>
            </w:pPr>
          </w:p>
          <w:p w:rsidR="001D3F06" w:rsidRPr="00A353F3" w:rsidRDefault="001D3F06" w:rsidP="00B16CDC">
            <w:pPr>
              <w:rPr>
                <w:rFonts w:eastAsia="Times New Roman" w:cstheme="minorHAnsi"/>
                <w:sz w:val="20"/>
                <w:szCs w:val="20"/>
                <w:lang w:eastAsia="en-GB"/>
              </w:rPr>
            </w:pPr>
          </w:p>
          <w:p w:rsidR="009A155E" w:rsidRPr="00A353F3" w:rsidRDefault="009A155E" w:rsidP="00B16CDC">
            <w:pPr>
              <w:rPr>
                <w:rFonts w:eastAsia="Times New Roman" w:cstheme="minorHAnsi"/>
                <w:sz w:val="20"/>
                <w:szCs w:val="20"/>
                <w:lang w:eastAsia="en-GB"/>
              </w:rPr>
            </w:pPr>
          </w:p>
          <w:p w:rsidR="009A155E" w:rsidRPr="00A353F3" w:rsidRDefault="009A155E" w:rsidP="00B16CDC">
            <w:pPr>
              <w:rPr>
                <w:rFonts w:eastAsia="Times New Roman" w:cstheme="minorHAnsi"/>
                <w:sz w:val="20"/>
                <w:szCs w:val="20"/>
                <w:lang w:eastAsia="en-GB"/>
              </w:rPr>
            </w:pPr>
          </w:p>
        </w:tc>
        <w:tc>
          <w:tcPr>
            <w:tcW w:w="4678" w:type="dxa"/>
          </w:tcPr>
          <w:p w:rsidR="00CD6131" w:rsidRPr="00A353F3" w:rsidRDefault="00CD6131" w:rsidP="00CD6131">
            <w:pPr>
              <w:rPr>
                <w:rFonts w:cstheme="minorHAnsi"/>
                <w:sz w:val="20"/>
                <w:szCs w:val="20"/>
              </w:rPr>
            </w:pPr>
            <w:r w:rsidRPr="00A353F3">
              <w:rPr>
                <w:rFonts w:cstheme="minorHAnsi"/>
                <w:sz w:val="20"/>
                <w:szCs w:val="20"/>
              </w:rPr>
              <w:t>Year 2</w:t>
            </w:r>
          </w:p>
          <w:p w:rsidR="00854C6D" w:rsidRPr="00A353F3" w:rsidRDefault="00A70823" w:rsidP="00A70823">
            <w:pPr>
              <w:pStyle w:val="Default"/>
              <w:rPr>
                <w:rFonts w:asciiTheme="minorHAnsi" w:hAnsiTheme="minorHAnsi" w:cstheme="minorHAnsi"/>
                <w:sz w:val="20"/>
                <w:szCs w:val="20"/>
              </w:rPr>
            </w:pPr>
            <w:r w:rsidRPr="00A353F3">
              <w:rPr>
                <w:rFonts w:asciiTheme="minorHAnsi" w:hAnsiTheme="minorHAnsi" w:cstheme="minorHAnsi"/>
                <w:sz w:val="20"/>
                <w:szCs w:val="20"/>
              </w:rPr>
              <w:t>-</w:t>
            </w:r>
            <w:r w:rsidR="00854C6D" w:rsidRPr="00A353F3">
              <w:rPr>
                <w:rFonts w:asciiTheme="minorHAnsi" w:hAnsiTheme="minorHAnsi" w:cstheme="minorHAnsi"/>
                <w:sz w:val="20"/>
                <w:szCs w:val="20"/>
              </w:rPr>
              <w:t xml:space="preserve">writing about real events </w:t>
            </w:r>
          </w:p>
          <w:p w:rsidR="00854C6D" w:rsidRPr="00A353F3" w:rsidRDefault="00A70823" w:rsidP="00A70823">
            <w:pPr>
              <w:pStyle w:val="Default"/>
              <w:rPr>
                <w:rFonts w:asciiTheme="minorHAnsi" w:hAnsiTheme="minorHAnsi" w:cstheme="minorHAnsi"/>
                <w:sz w:val="20"/>
                <w:szCs w:val="20"/>
              </w:rPr>
            </w:pPr>
            <w:r w:rsidRPr="00A353F3">
              <w:rPr>
                <w:rFonts w:asciiTheme="minorHAnsi" w:hAnsiTheme="minorHAnsi" w:cstheme="minorHAnsi"/>
                <w:sz w:val="20"/>
                <w:szCs w:val="20"/>
              </w:rPr>
              <w:t>-</w:t>
            </w:r>
            <w:r w:rsidR="00854C6D" w:rsidRPr="00A353F3">
              <w:rPr>
                <w:rFonts w:asciiTheme="minorHAnsi" w:hAnsiTheme="minorHAnsi" w:cstheme="minorHAnsi"/>
                <w:sz w:val="20"/>
                <w:szCs w:val="20"/>
              </w:rPr>
              <w:t xml:space="preserve">writing for different purposes </w:t>
            </w:r>
          </w:p>
          <w:p w:rsidR="00854C6D" w:rsidRPr="00A353F3" w:rsidRDefault="00A70823" w:rsidP="00A70823">
            <w:pPr>
              <w:pStyle w:val="Default"/>
              <w:rPr>
                <w:rFonts w:asciiTheme="minorHAnsi" w:hAnsiTheme="minorHAnsi" w:cstheme="minorHAnsi"/>
                <w:sz w:val="20"/>
                <w:szCs w:val="20"/>
              </w:rPr>
            </w:pPr>
            <w:r w:rsidRPr="00A353F3">
              <w:rPr>
                <w:rFonts w:asciiTheme="minorHAnsi" w:hAnsiTheme="minorHAnsi" w:cstheme="minorHAnsi"/>
                <w:sz w:val="20"/>
                <w:szCs w:val="20"/>
              </w:rPr>
              <w:t>-</w:t>
            </w:r>
            <w:r w:rsidR="00854C6D" w:rsidRPr="00A353F3">
              <w:rPr>
                <w:rFonts w:asciiTheme="minorHAnsi" w:hAnsiTheme="minorHAnsi" w:cstheme="minorHAnsi"/>
                <w:sz w:val="20"/>
                <w:szCs w:val="20"/>
              </w:rPr>
              <w:t xml:space="preserve">planning or saying out loud what they are going to write about </w:t>
            </w:r>
          </w:p>
          <w:p w:rsidR="00854C6D" w:rsidRPr="00A353F3" w:rsidRDefault="00A70823" w:rsidP="00A70823">
            <w:pPr>
              <w:pStyle w:val="Default"/>
              <w:rPr>
                <w:rFonts w:asciiTheme="minorHAnsi" w:hAnsiTheme="minorHAnsi" w:cstheme="minorHAnsi"/>
                <w:sz w:val="20"/>
                <w:szCs w:val="20"/>
              </w:rPr>
            </w:pPr>
            <w:r w:rsidRPr="00A353F3">
              <w:rPr>
                <w:rFonts w:asciiTheme="minorHAnsi" w:hAnsiTheme="minorHAnsi" w:cstheme="minorHAnsi"/>
                <w:sz w:val="20"/>
                <w:szCs w:val="20"/>
              </w:rPr>
              <w:t>-</w:t>
            </w:r>
            <w:r w:rsidR="00854C6D" w:rsidRPr="00A353F3">
              <w:rPr>
                <w:rFonts w:asciiTheme="minorHAnsi" w:hAnsiTheme="minorHAnsi" w:cstheme="minorHAnsi"/>
                <w:sz w:val="20"/>
                <w:szCs w:val="20"/>
              </w:rPr>
              <w:t xml:space="preserve">writing down ideas and/or key words, including new vocabulary </w:t>
            </w:r>
          </w:p>
          <w:p w:rsidR="00854C6D" w:rsidRPr="00A353F3" w:rsidRDefault="00A70823" w:rsidP="00A70823">
            <w:pPr>
              <w:pStyle w:val="Default"/>
              <w:rPr>
                <w:rFonts w:asciiTheme="minorHAnsi" w:hAnsiTheme="minorHAnsi" w:cstheme="minorHAnsi"/>
                <w:sz w:val="20"/>
                <w:szCs w:val="20"/>
              </w:rPr>
            </w:pPr>
            <w:r w:rsidRPr="00A353F3">
              <w:rPr>
                <w:rFonts w:asciiTheme="minorHAnsi" w:hAnsiTheme="minorHAnsi" w:cstheme="minorHAnsi"/>
                <w:sz w:val="20"/>
                <w:szCs w:val="20"/>
              </w:rPr>
              <w:t>-</w:t>
            </w:r>
            <w:r w:rsidR="00854C6D" w:rsidRPr="00A353F3">
              <w:rPr>
                <w:rFonts w:asciiTheme="minorHAnsi" w:hAnsiTheme="minorHAnsi" w:cstheme="minorHAnsi"/>
                <w:sz w:val="20"/>
                <w:szCs w:val="20"/>
              </w:rPr>
              <w:t xml:space="preserve">encapsulating what they want to say, sentence by sentence </w:t>
            </w:r>
          </w:p>
          <w:p w:rsidR="00854C6D" w:rsidRPr="00A353F3" w:rsidRDefault="00A70823" w:rsidP="00A70823">
            <w:pPr>
              <w:pStyle w:val="Default"/>
              <w:rPr>
                <w:rFonts w:asciiTheme="minorHAnsi" w:hAnsiTheme="minorHAnsi" w:cstheme="minorHAnsi"/>
                <w:sz w:val="20"/>
                <w:szCs w:val="20"/>
              </w:rPr>
            </w:pPr>
            <w:r w:rsidRPr="00A353F3">
              <w:rPr>
                <w:rFonts w:asciiTheme="minorHAnsi" w:hAnsiTheme="minorHAnsi" w:cstheme="minorHAnsi"/>
                <w:sz w:val="20"/>
                <w:szCs w:val="20"/>
              </w:rPr>
              <w:t>-</w:t>
            </w:r>
            <w:r w:rsidR="00854C6D" w:rsidRPr="00A353F3">
              <w:rPr>
                <w:rFonts w:asciiTheme="minorHAnsi" w:hAnsiTheme="minorHAnsi" w:cstheme="minorHAnsi"/>
                <w:sz w:val="20"/>
                <w:szCs w:val="20"/>
              </w:rPr>
              <w:t xml:space="preserve">evaluating their writing with the teacher and other pupils </w:t>
            </w:r>
          </w:p>
          <w:p w:rsidR="00854C6D" w:rsidRPr="00A353F3" w:rsidRDefault="00A70823" w:rsidP="00A70823">
            <w:pPr>
              <w:pStyle w:val="Default"/>
              <w:rPr>
                <w:rFonts w:asciiTheme="minorHAnsi" w:hAnsiTheme="minorHAnsi" w:cstheme="minorHAnsi"/>
                <w:sz w:val="20"/>
                <w:szCs w:val="20"/>
              </w:rPr>
            </w:pPr>
            <w:r w:rsidRPr="00A353F3">
              <w:rPr>
                <w:rFonts w:asciiTheme="minorHAnsi" w:hAnsiTheme="minorHAnsi" w:cstheme="minorHAnsi"/>
                <w:sz w:val="20"/>
                <w:szCs w:val="20"/>
              </w:rPr>
              <w:t>-</w:t>
            </w:r>
            <w:r w:rsidR="00854C6D" w:rsidRPr="00A353F3">
              <w:rPr>
                <w:rFonts w:asciiTheme="minorHAnsi" w:hAnsiTheme="minorHAnsi" w:cstheme="minorHAnsi"/>
                <w:sz w:val="20"/>
                <w:szCs w:val="20"/>
              </w:rPr>
              <w:t xml:space="preserve">re-reading to check that their writing makes sense and that verbs to indicate time are used correctly and consistently, including verbs in the continuous form </w:t>
            </w:r>
          </w:p>
          <w:p w:rsidR="00854C6D" w:rsidRPr="00A353F3" w:rsidRDefault="00A70823" w:rsidP="00A70823">
            <w:pPr>
              <w:pStyle w:val="Default"/>
              <w:rPr>
                <w:rFonts w:asciiTheme="minorHAnsi" w:hAnsiTheme="minorHAnsi" w:cstheme="minorHAnsi"/>
                <w:sz w:val="20"/>
                <w:szCs w:val="20"/>
              </w:rPr>
            </w:pPr>
            <w:r w:rsidRPr="00A353F3">
              <w:rPr>
                <w:rFonts w:asciiTheme="minorHAnsi" w:hAnsiTheme="minorHAnsi" w:cstheme="minorHAnsi"/>
                <w:sz w:val="20"/>
                <w:szCs w:val="20"/>
              </w:rPr>
              <w:t>-</w:t>
            </w:r>
            <w:r w:rsidR="00854C6D" w:rsidRPr="00A353F3">
              <w:rPr>
                <w:rFonts w:asciiTheme="minorHAnsi" w:hAnsiTheme="minorHAnsi" w:cstheme="minorHAnsi"/>
                <w:sz w:val="20"/>
                <w:szCs w:val="20"/>
              </w:rPr>
              <w:t xml:space="preserve">proof-reading to check for errors in spelling, grammar and punctuation [for example, ends of sentences punctuated correctly] </w:t>
            </w:r>
          </w:p>
          <w:p w:rsidR="00854C6D" w:rsidRPr="00A353F3" w:rsidRDefault="00A70823" w:rsidP="00A70823">
            <w:pPr>
              <w:pStyle w:val="Default"/>
              <w:rPr>
                <w:rFonts w:asciiTheme="minorHAnsi" w:hAnsiTheme="minorHAnsi" w:cstheme="minorHAnsi"/>
                <w:sz w:val="20"/>
                <w:szCs w:val="20"/>
              </w:rPr>
            </w:pPr>
            <w:r w:rsidRPr="00A353F3">
              <w:rPr>
                <w:rFonts w:asciiTheme="minorHAnsi" w:hAnsiTheme="minorHAnsi" w:cstheme="minorHAnsi"/>
                <w:sz w:val="20"/>
                <w:szCs w:val="20"/>
              </w:rPr>
              <w:t>-</w:t>
            </w:r>
            <w:r w:rsidR="00854C6D" w:rsidRPr="00A353F3">
              <w:rPr>
                <w:rFonts w:asciiTheme="minorHAnsi" w:hAnsiTheme="minorHAnsi" w:cstheme="minorHAnsi"/>
                <w:sz w:val="20"/>
                <w:szCs w:val="20"/>
              </w:rPr>
              <w:t xml:space="preserve">read aloud what they have written with appropriate intonation to make the meaning clear. </w:t>
            </w:r>
          </w:p>
          <w:p w:rsidR="00854C6D" w:rsidRPr="00A353F3" w:rsidRDefault="00854C6D" w:rsidP="00854C6D">
            <w:pPr>
              <w:pStyle w:val="Default"/>
              <w:ind w:left="360"/>
              <w:rPr>
                <w:rFonts w:asciiTheme="minorHAnsi" w:hAnsiTheme="minorHAnsi" w:cstheme="minorHAnsi"/>
                <w:sz w:val="20"/>
                <w:szCs w:val="20"/>
              </w:rPr>
            </w:pPr>
          </w:p>
          <w:p w:rsidR="00CD6131" w:rsidRPr="00A353F3" w:rsidRDefault="00CD6131" w:rsidP="00CD6131">
            <w:pPr>
              <w:rPr>
                <w:rFonts w:cstheme="minorHAnsi"/>
                <w:sz w:val="20"/>
                <w:szCs w:val="20"/>
              </w:rPr>
            </w:pPr>
            <w:r w:rsidRPr="00A353F3">
              <w:rPr>
                <w:rFonts w:cstheme="minorHAnsi"/>
                <w:sz w:val="20"/>
                <w:szCs w:val="20"/>
              </w:rPr>
              <w:t xml:space="preserve">Year 3 </w:t>
            </w:r>
          </w:p>
          <w:p w:rsidR="00CD6131" w:rsidRPr="00A353F3" w:rsidRDefault="00A70823" w:rsidP="00A70823">
            <w:pPr>
              <w:rPr>
                <w:rFonts w:cstheme="minorHAnsi"/>
                <w:sz w:val="20"/>
                <w:szCs w:val="20"/>
              </w:rPr>
            </w:pPr>
            <w:r w:rsidRPr="00A353F3">
              <w:rPr>
                <w:rFonts w:cstheme="minorHAnsi"/>
                <w:sz w:val="20"/>
                <w:szCs w:val="20"/>
              </w:rPr>
              <w:t>-</w:t>
            </w:r>
            <w:r w:rsidR="00CD6131" w:rsidRPr="00A353F3">
              <w:rPr>
                <w:rFonts w:cstheme="minorHAnsi"/>
                <w:sz w:val="20"/>
                <w:szCs w:val="20"/>
              </w:rPr>
              <w:t xml:space="preserve">Consolidating their writing skills, vocabulary, grasp of sentence structure and knowledge of linguistic terminology. </w:t>
            </w:r>
          </w:p>
          <w:p w:rsidR="00CD6131" w:rsidRPr="00A353F3" w:rsidRDefault="00A70823" w:rsidP="00A70823">
            <w:pPr>
              <w:rPr>
                <w:rFonts w:cstheme="minorHAnsi"/>
                <w:sz w:val="20"/>
                <w:szCs w:val="20"/>
              </w:rPr>
            </w:pPr>
            <w:r w:rsidRPr="00A353F3">
              <w:rPr>
                <w:rFonts w:cstheme="minorHAnsi"/>
                <w:sz w:val="20"/>
                <w:szCs w:val="20"/>
              </w:rPr>
              <w:t>-</w:t>
            </w:r>
            <w:r w:rsidR="00CD6131" w:rsidRPr="00A353F3">
              <w:rPr>
                <w:rFonts w:cstheme="minorHAnsi"/>
                <w:sz w:val="20"/>
                <w:szCs w:val="20"/>
              </w:rPr>
              <w:t xml:space="preserve">Enhance the effectiveness of what they write as well as increasing their competence. </w:t>
            </w:r>
          </w:p>
          <w:p w:rsidR="00CD6131" w:rsidRPr="00A353F3" w:rsidRDefault="00A70823" w:rsidP="00A70823">
            <w:pPr>
              <w:rPr>
                <w:rFonts w:cstheme="minorHAnsi"/>
                <w:sz w:val="20"/>
                <w:szCs w:val="20"/>
              </w:rPr>
            </w:pPr>
            <w:r w:rsidRPr="00A353F3">
              <w:rPr>
                <w:rFonts w:cstheme="minorHAnsi"/>
                <w:sz w:val="20"/>
                <w:szCs w:val="20"/>
              </w:rPr>
              <w:t>-</w:t>
            </w:r>
            <w:r w:rsidR="00CD6131" w:rsidRPr="00A353F3">
              <w:rPr>
                <w:rFonts w:cstheme="minorHAnsi"/>
                <w:sz w:val="20"/>
                <w:szCs w:val="20"/>
              </w:rPr>
              <w:t xml:space="preserve">Build on what they have learnt, particularly in terms of the range of their writing and more varied grammar, vocabulary and narrative structures from which they can draw to express their ideas. </w:t>
            </w:r>
          </w:p>
          <w:p w:rsidR="00CD6131" w:rsidRPr="00A353F3" w:rsidRDefault="00A70823" w:rsidP="00A70823">
            <w:pPr>
              <w:rPr>
                <w:rFonts w:cstheme="minorHAnsi"/>
                <w:sz w:val="20"/>
                <w:szCs w:val="20"/>
              </w:rPr>
            </w:pPr>
            <w:r w:rsidRPr="00A353F3">
              <w:rPr>
                <w:rFonts w:cstheme="minorHAnsi"/>
                <w:sz w:val="20"/>
                <w:szCs w:val="20"/>
              </w:rPr>
              <w:t>-</w:t>
            </w:r>
            <w:r w:rsidR="00CD6131" w:rsidRPr="00A353F3">
              <w:rPr>
                <w:rFonts w:cstheme="minorHAnsi"/>
                <w:sz w:val="20"/>
                <w:szCs w:val="20"/>
              </w:rPr>
              <w:t>Plan their writing by discussing writing similar to that which they are planning to write in order to understand and learn from its structure, vocabulary and grammar</w:t>
            </w:r>
          </w:p>
          <w:p w:rsidR="00DA0789" w:rsidRPr="00A353F3" w:rsidRDefault="00DA0789" w:rsidP="00B16CDC">
            <w:pPr>
              <w:rPr>
                <w:rFonts w:cstheme="minorHAnsi"/>
                <w:sz w:val="20"/>
                <w:szCs w:val="20"/>
              </w:rPr>
            </w:pPr>
          </w:p>
          <w:p w:rsidR="00073B9B" w:rsidRPr="00A353F3" w:rsidRDefault="00073B9B" w:rsidP="00B16CDC">
            <w:pPr>
              <w:rPr>
                <w:rFonts w:cstheme="minorHAnsi"/>
                <w:b/>
                <w:sz w:val="20"/>
                <w:szCs w:val="20"/>
              </w:rPr>
            </w:pPr>
            <w:r w:rsidRPr="00A353F3">
              <w:rPr>
                <w:rFonts w:cstheme="minorHAnsi"/>
                <w:b/>
                <w:sz w:val="20"/>
                <w:szCs w:val="20"/>
              </w:rPr>
              <w:t xml:space="preserve">Writing Outcomes </w:t>
            </w:r>
          </w:p>
          <w:p w:rsidR="00073B9B" w:rsidRPr="00A353F3" w:rsidRDefault="00073B9B" w:rsidP="00883B58">
            <w:pPr>
              <w:pStyle w:val="ListParagraph"/>
              <w:numPr>
                <w:ilvl w:val="0"/>
                <w:numId w:val="6"/>
              </w:numPr>
              <w:rPr>
                <w:rFonts w:cstheme="minorHAnsi"/>
                <w:b/>
                <w:sz w:val="20"/>
                <w:szCs w:val="20"/>
              </w:rPr>
            </w:pPr>
            <w:r w:rsidRPr="00A353F3">
              <w:rPr>
                <w:rFonts w:cstheme="minorHAnsi"/>
                <w:b/>
                <w:sz w:val="20"/>
                <w:szCs w:val="20"/>
              </w:rPr>
              <w:t xml:space="preserve">Poetry </w:t>
            </w:r>
          </w:p>
          <w:p w:rsidR="00073B9B" w:rsidRPr="00A353F3" w:rsidRDefault="00073B9B" w:rsidP="00883B58">
            <w:pPr>
              <w:pStyle w:val="ListParagraph"/>
              <w:numPr>
                <w:ilvl w:val="0"/>
                <w:numId w:val="6"/>
              </w:numPr>
              <w:rPr>
                <w:rFonts w:cstheme="minorHAnsi"/>
                <w:b/>
                <w:sz w:val="20"/>
                <w:szCs w:val="20"/>
              </w:rPr>
            </w:pPr>
            <w:r w:rsidRPr="00A353F3">
              <w:rPr>
                <w:rFonts w:cstheme="minorHAnsi"/>
                <w:b/>
                <w:sz w:val="20"/>
                <w:szCs w:val="20"/>
              </w:rPr>
              <w:t xml:space="preserve">Story maps </w:t>
            </w:r>
          </w:p>
          <w:p w:rsidR="00073B9B" w:rsidRPr="00A353F3" w:rsidRDefault="00073B9B" w:rsidP="00883B58">
            <w:pPr>
              <w:pStyle w:val="ListParagraph"/>
              <w:numPr>
                <w:ilvl w:val="0"/>
                <w:numId w:val="6"/>
              </w:numPr>
              <w:rPr>
                <w:rFonts w:cstheme="minorHAnsi"/>
                <w:b/>
                <w:sz w:val="20"/>
                <w:szCs w:val="20"/>
              </w:rPr>
            </w:pPr>
            <w:r w:rsidRPr="00A353F3">
              <w:rPr>
                <w:rFonts w:cstheme="minorHAnsi"/>
                <w:b/>
                <w:sz w:val="20"/>
                <w:szCs w:val="20"/>
              </w:rPr>
              <w:t xml:space="preserve">Fact files </w:t>
            </w:r>
          </w:p>
          <w:p w:rsidR="00073B9B" w:rsidRPr="00A353F3" w:rsidRDefault="00073B9B" w:rsidP="00883B58">
            <w:pPr>
              <w:pStyle w:val="ListParagraph"/>
              <w:numPr>
                <w:ilvl w:val="0"/>
                <w:numId w:val="6"/>
              </w:numPr>
              <w:rPr>
                <w:rFonts w:cstheme="minorHAnsi"/>
                <w:b/>
                <w:sz w:val="20"/>
                <w:szCs w:val="20"/>
              </w:rPr>
            </w:pPr>
            <w:r w:rsidRPr="00A353F3">
              <w:rPr>
                <w:rFonts w:cstheme="minorHAnsi"/>
                <w:b/>
                <w:sz w:val="20"/>
                <w:szCs w:val="20"/>
              </w:rPr>
              <w:t xml:space="preserve">Instructions </w:t>
            </w:r>
          </w:p>
          <w:p w:rsidR="00073B9B" w:rsidRPr="00A353F3" w:rsidRDefault="00073B9B" w:rsidP="00883B58">
            <w:pPr>
              <w:pStyle w:val="ListParagraph"/>
              <w:numPr>
                <w:ilvl w:val="0"/>
                <w:numId w:val="6"/>
              </w:numPr>
              <w:rPr>
                <w:rFonts w:cstheme="minorHAnsi"/>
                <w:b/>
                <w:sz w:val="20"/>
                <w:szCs w:val="20"/>
              </w:rPr>
            </w:pPr>
            <w:r w:rsidRPr="00A353F3">
              <w:rPr>
                <w:rFonts w:cstheme="minorHAnsi"/>
                <w:b/>
                <w:sz w:val="20"/>
                <w:szCs w:val="20"/>
              </w:rPr>
              <w:t xml:space="preserve">Writing in role </w:t>
            </w:r>
          </w:p>
          <w:p w:rsidR="00073B9B" w:rsidRPr="00A353F3" w:rsidRDefault="00073B9B" w:rsidP="00883B58">
            <w:pPr>
              <w:pStyle w:val="ListParagraph"/>
              <w:numPr>
                <w:ilvl w:val="0"/>
                <w:numId w:val="6"/>
              </w:numPr>
              <w:rPr>
                <w:rFonts w:cstheme="minorHAnsi"/>
                <w:b/>
                <w:sz w:val="20"/>
                <w:szCs w:val="20"/>
              </w:rPr>
            </w:pPr>
            <w:r w:rsidRPr="00A353F3">
              <w:rPr>
                <w:rFonts w:cstheme="minorHAnsi"/>
                <w:b/>
                <w:sz w:val="20"/>
                <w:szCs w:val="20"/>
              </w:rPr>
              <w:lastRenderedPageBreak/>
              <w:t xml:space="preserve">Narrative descriptions </w:t>
            </w:r>
          </w:p>
          <w:p w:rsidR="00073B9B" w:rsidRPr="00A353F3" w:rsidRDefault="00073B9B" w:rsidP="00883B58">
            <w:pPr>
              <w:pStyle w:val="ListParagraph"/>
              <w:numPr>
                <w:ilvl w:val="0"/>
                <w:numId w:val="6"/>
              </w:numPr>
              <w:rPr>
                <w:rFonts w:cstheme="minorHAnsi"/>
                <w:b/>
                <w:sz w:val="20"/>
                <w:szCs w:val="20"/>
              </w:rPr>
            </w:pPr>
            <w:r w:rsidRPr="00A353F3">
              <w:rPr>
                <w:rFonts w:cstheme="minorHAnsi"/>
                <w:b/>
                <w:sz w:val="20"/>
                <w:szCs w:val="20"/>
              </w:rPr>
              <w:t xml:space="preserve">Book making </w:t>
            </w:r>
          </w:p>
          <w:p w:rsidR="0057255E" w:rsidRPr="00A353F3" w:rsidRDefault="00073B9B" w:rsidP="00883B58">
            <w:pPr>
              <w:pStyle w:val="ListParagraph"/>
              <w:numPr>
                <w:ilvl w:val="0"/>
                <w:numId w:val="6"/>
              </w:numPr>
              <w:rPr>
                <w:rFonts w:cstheme="minorHAnsi"/>
                <w:b/>
                <w:sz w:val="20"/>
                <w:szCs w:val="20"/>
              </w:rPr>
            </w:pPr>
            <w:r w:rsidRPr="00A353F3">
              <w:rPr>
                <w:rFonts w:cstheme="minorHAnsi"/>
                <w:b/>
                <w:sz w:val="20"/>
                <w:szCs w:val="20"/>
              </w:rPr>
              <w:t>Diary entry</w:t>
            </w:r>
          </w:p>
          <w:p w:rsidR="00073B9B" w:rsidRPr="00A353F3" w:rsidRDefault="00073B9B" w:rsidP="00B16CDC">
            <w:pPr>
              <w:rPr>
                <w:rFonts w:cstheme="minorHAnsi"/>
                <w:sz w:val="20"/>
                <w:szCs w:val="20"/>
              </w:rPr>
            </w:pPr>
          </w:p>
          <w:p w:rsidR="0057255E" w:rsidRPr="00A353F3" w:rsidRDefault="0057255E" w:rsidP="00B16CDC">
            <w:pPr>
              <w:rPr>
                <w:rFonts w:cstheme="minorHAnsi"/>
                <w:sz w:val="20"/>
                <w:szCs w:val="20"/>
              </w:rPr>
            </w:pPr>
            <w:r w:rsidRPr="00A353F3">
              <w:rPr>
                <w:rFonts w:cstheme="minorHAnsi"/>
                <w:sz w:val="20"/>
                <w:szCs w:val="20"/>
              </w:rPr>
              <w:t xml:space="preserve">History </w:t>
            </w:r>
          </w:p>
          <w:p w:rsidR="0057255E" w:rsidRPr="00A353F3" w:rsidRDefault="0057255E" w:rsidP="00883B58">
            <w:pPr>
              <w:pStyle w:val="ListParagraph"/>
              <w:numPr>
                <w:ilvl w:val="0"/>
                <w:numId w:val="4"/>
              </w:numPr>
              <w:rPr>
                <w:rFonts w:cstheme="minorHAnsi"/>
                <w:sz w:val="20"/>
                <w:szCs w:val="20"/>
              </w:rPr>
            </w:pPr>
            <w:r w:rsidRPr="00A353F3">
              <w:rPr>
                <w:rFonts w:cstheme="minorHAnsi"/>
                <w:sz w:val="20"/>
                <w:szCs w:val="20"/>
              </w:rPr>
              <w:t xml:space="preserve">Know and understand significant aspects of the history of the wider world </w:t>
            </w:r>
          </w:p>
          <w:p w:rsidR="0057255E" w:rsidRPr="00A353F3" w:rsidRDefault="0057255E" w:rsidP="00883B58">
            <w:pPr>
              <w:pStyle w:val="ListParagraph"/>
              <w:numPr>
                <w:ilvl w:val="0"/>
                <w:numId w:val="4"/>
              </w:numPr>
              <w:rPr>
                <w:rFonts w:cstheme="minorHAnsi"/>
                <w:sz w:val="20"/>
                <w:szCs w:val="20"/>
              </w:rPr>
            </w:pPr>
            <w:r w:rsidRPr="00A353F3">
              <w:rPr>
                <w:rFonts w:cstheme="minorHAnsi"/>
                <w:sz w:val="20"/>
                <w:szCs w:val="20"/>
              </w:rPr>
              <w:t xml:space="preserve">Understand historical concepts such as continuity and change, cause and consequence, similarity, difference and significance and use them to make connections, draw contrasts … frame historically-valid questions and create their own structured accounts, including written narratives and analyses. </w:t>
            </w:r>
          </w:p>
          <w:p w:rsidR="0057255E" w:rsidRPr="00A353F3" w:rsidRDefault="0057255E" w:rsidP="00B16CDC">
            <w:pPr>
              <w:rPr>
                <w:rFonts w:cstheme="minorHAnsi"/>
                <w:sz w:val="20"/>
                <w:szCs w:val="20"/>
              </w:rPr>
            </w:pPr>
          </w:p>
          <w:p w:rsidR="0057255E" w:rsidRPr="00A353F3" w:rsidRDefault="0057255E" w:rsidP="00B16CDC">
            <w:pPr>
              <w:rPr>
                <w:rFonts w:cstheme="minorHAnsi"/>
                <w:sz w:val="20"/>
                <w:szCs w:val="20"/>
              </w:rPr>
            </w:pPr>
            <w:r w:rsidRPr="00A353F3">
              <w:rPr>
                <w:rFonts w:cstheme="minorHAnsi"/>
                <w:sz w:val="20"/>
                <w:szCs w:val="20"/>
              </w:rPr>
              <w:t xml:space="preserve">Art and Design </w:t>
            </w:r>
          </w:p>
          <w:p w:rsidR="0057255E" w:rsidRPr="00A353F3" w:rsidRDefault="0057255E" w:rsidP="00883B58">
            <w:pPr>
              <w:pStyle w:val="ListParagraph"/>
              <w:numPr>
                <w:ilvl w:val="0"/>
                <w:numId w:val="3"/>
              </w:numPr>
              <w:rPr>
                <w:rFonts w:cstheme="minorHAnsi"/>
                <w:sz w:val="20"/>
                <w:szCs w:val="20"/>
              </w:rPr>
            </w:pPr>
            <w:r w:rsidRPr="00A353F3">
              <w:rPr>
                <w:rFonts w:cstheme="minorHAnsi"/>
                <w:sz w:val="20"/>
                <w:szCs w:val="20"/>
              </w:rPr>
              <w:t xml:space="preserve">Produce creative work, exploring their ideas and recording experiences. </w:t>
            </w:r>
          </w:p>
          <w:p w:rsidR="0057255E" w:rsidRPr="00A353F3" w:rsidRDefault="0057255E" w:rsidP="00883B58">
            <w:pPr>
              <w:pStyle w:val="ListParagraph"/>
              <w:numPr>
                <w:ilvl w:val="0"/>
                <w:numId w:val="3"/>
              </w:numPr>
              <w:rPr>
                <w:rFonts w:cstheme="minorHAnsi"/>
                <w:sz w:val="20"/>
                <w:szCs w:val="20"/>
              </w:rPr>
            </w:pPr>
            <w:r w:rsidRPr="00A353F3">
              <w:rPr>
                <w:rFonts w:cstheme="minorHAnsi"/>
                <w:sz w:val="20"/>
                <w:szCs w:val="20"/>
              </w:rPr>
              <w:t xml:space="preserve">Become proficient in drawing, painting, sculpture and other art, craft and design techniques. </w:t>
            </w:r>
          </w:p>
          <w:p w:rsidR="0057255E" w:rsidRPr="00A353F3" w:rsidRDefault="0057255E" w:rsidP="00B16CDC">
            <w:pPr>
              <w:rPr>
                <w:rFonts w:cstheme="minorHAnsi"/>
                <w:sz w:val="20"/>
                <w:szCs w:val="20"/>
              </w:rPr>
            </w:pPr>
            <w:r w:rsidRPr="00A353F3">
              <w:rPr>
                <w:rFonts w:cstheme="minorHAnsi"/>
                <w:sz w:val="20"/>
                <w:szCs w:val="20"/>
              </w:rPr>
              <w:t xml:space="preserve">Design and Technology </w:t>
            </w:r>
          </w:p>
          <w:p w:rsidR="0057255E" w:rsidRPr="00A353F3" w:rsidRDefault="0057255E" w:rsidP="00883B58">
            <w:pPr>
              <w:pStyle w:val="ListParagraph"/>
              <w:numPr>
                <w:ilvl w:val="0"/>
                <w:numId w:val="2"/>
              </w:numPr>
              <w:rPr>
                <w:rFonts w:cstheme="minorHAnsi"/>
                <w:sz w:val="20"/>
                <w:szCs w:val="20"/>
              </w:rPr>
            </w:pPr>
            <w:r w:rsidRPr="00A353F3">
              <w:rPr>
                <w:rFonts w:cstheme="minorHAnsi"/>
                <w:sz w:val="20"/>
                <w:szCs w:val="20"/>
              </w:rPr>
              <w:t xml:space="preserve">Select from and use a wide range of materials and components, including construction materials … according to their functional properties and aesthetic qualities </w:t>
            </w:r>
          </w:p>
          <w:p w:rsidR="0057255E" w:rsidRPr="00A353F3" w:rsidRDefault="0057255E" w:rsidP="00B16CDC">
            <w:pPr>
              <w:rPr>
                <w:rFonts w:cstheme="minorHAnsi"/>
                <w:sz w:val="20"/>
                <w:szCs w:val="20"/>
              </w:rPr>
            </w:pPr>
          </w:p>
          <w:p w:rsidR="0057255E" w:rsidRPr="00A353F3" w:rsidRDefault="0057255E" w:rsidP="00B16CDC">
            <w:pPr>
              <w:rPr>
                <w:rFonts w:cstheme="minorHAnsi"/>
                <w:sz w:val="20"/>
                <w:szCs w:val="20"/>
              </w:rPr>
            </w:pPr>
            <w:r w:rsidRPr="00A353F3">
              <w:rPr>
                <w:rFonts w:cstheme="minorHAnsi"/>
                <w:sz w:val="20"/>
                <w:szCs w:val="20"/>
              </w:rPr>
              <w:t xml:space="preserve">Science </w:t>
            </w:r>
          </w:p>
          <w:p w:rsidR="0057255E" w:rsidRPr="00A353F3" w:rsidRDefault="0057255E" w:rsidP="00883B58">
            <w:pPr>
              <w:pStyle w:val="ListParagraph"/>
              <w:numPr>
                <w:ilvl w:val="0"/>
                <w:numId w:val="5"/>
              </w:numPr>
              <w:rPr>
                <w:rFonts w:cstheme="minorHAnsi"/>
                <w:sz w:val="20"/>
                <w:szCs w:val="20"/>
              </w:rPr>
            </w:pPr>
            <w:r w:rsidRPr="00A353F3">
              <w:rPr>
                <w:rFonts w:cstheme="minorHAnsi"/>
                <w:sz w:val="20"/>
                <w:szCs w:val="20"/>
              </w:rPr>
              <w:t xml:space="preserve">Compare and group together different kinds of rocks on the basis of their appearance and simple physical properties </w:t>
            </w:r>
          </w:p>
          <w:p w:rsidR="0057255E" w:rsidRPr="00A353F3" w:rsidRDefault="0057255E" w:rsidP="00883B58">
            <w:pPr>
              <w:pStyle w:val="ListParagraph"/>
              <w:numPr>
                <w:ilvl w:val="0"/>
                <w:numId w:val="5"/>
              </w:numPr>
              <w:rPr>
                <w:rFonts w:cstheme="minorHAnsi"/>
                <w:sz w:val="20"/>
                <w:szCs w:val="20"/>
              </w:rPr>
            </w:pPr>
            <w:r w:rsidRPr="00A353F3">
              <w:rPr>
                <w:rFonts w:cstheme="minorHAnsi"/>
                <w:sz w:val="20"/>
                <w:szCs w:val="20"/>
              </w:rPr>
              <w:t>Describe in simple terms how fossils are formed when things that have lived are trapped within rock</w:t>
            </w:r>
          </w:p>
          <w:p w:rsidR="0057255E" w:rsidRPr="00A353F3" w:rsidRDefault="0057255E" w:rsidP="00883B58">
            <w:pPr>
              <w:pStyle w:val="ListParagraph"/>
              <w:numPr>
                <w:ilvl w:val="0"/>
                <w:numId w:val="5"/>
              </w:numPr>
              <w:rPr>
                <w:rFonts w:cstheme="minorHAnsi"/>
                <w:sz w:val="20"/>
                <w:szCs w:val="20"/>
              </w:rPr>
            </w:pPr>
            <w:r w:rsidRPr="00A353F3">
              <w:rPr>
                <w:rFonts w:cstheme="minorHAnsi"/>
                <w:sz w:val="20"/>
                <w:szCs w:val="20"/>
              </w:rPr>
              <w:t>Recognise that soil are made from rocks and organic matter.</w:t>
            </w:r>
          </w:p>
        </w:tc>
      </w:tr>
      <w:tr w:rsidR="004025D9" w:rsidRPr="00A353F3" w:rsidTr="0073361B">
        <w:tc>
          <w:tcPr>
            <w:tcW w:w="15588" w:type="dxa"/>
            <w:gridSpan w:val="4"/>
          </w:tcPr>
          <w:p w:rsidR="004025D9" w:rsidRPr="00A353F3" w:rsidRDefault="004025D9" w:rsidP="004025D9">
            <w:pPr>
              <w:rPr>
                <w:rFonts w:cstheme="minorHAnsi"/>
                <w:b/>
                <w:sz w:val="20"/>
                <w:szCs w:val="20"/>
              </w:rPr>
            </w:pPr>
            <w:r w:rsidRPr="00A353F3">
              <w:rPr>
                <w:rFonts w:cstheme="minorHAnsi"/>
                <w:b/>
                <w:sz w:val="20"/>
                <w:szCs w:val="20"/>
              </w:rPr>
              <w:lastRenderedPageBreak/>
              <w:t xml:space="preserve">Ongoing, independent reading – </w:t>
            </w:r>
            <w:r w:rsidR="00224D36" w:rsidRPr="00A353F3">
              <w:rPr>
                <w:rFonts w:cstheme="minorHAnsi"/>
                <w:b/>
                <w:sz w:val="20"/>
                <w:szCs w:val="20"/>
              </w:rPr>
              <w:t>children have independent reading book linked to 95-98% accuracy</w:t>
            </w:r>
          </w:p>
          <w:p w:rsidR="004025D9" w:rsidRPr="00A353F3" w:rsidRDefault="004025D9" w:rsidP="004025D9">
            <w:pPr>
              <w:rPr>
                <w:rFonts w:cstheme="minorHAnsi"/>
                <w:b/>
                <w:sz w:val="20"/>
                <w:szCs w:val="20"/>
              </w:rPr>
            </w:pPr>
          </w:p>
          <w:p w:rsidR="004025D9" w:rsidRPr="00A353F3" w:rsidRDefault="0072263D" w:rsidP="004025D9">
            <w:pPr>
              <w:rPr>
                <w:rFonts w:cstheme="minorHAnsi"/>
                <w:b/>
                <w:sz w:val="20"/>
                <w:szCs w:val="20"/>
              </w:rPr>
            </w:pPr>
            <w:r w:rsidRPr="00A353F3">
              <w:rPr>
                <w:rFonts w:cstheme="minorHAnsi"/>
                <w:b/>
                <w:sz w:val="20"/>
                <w:szCs w:val="20"/>
              </w:rPr>
              <w:t xml:space="preserve">Class Book – </w:t>
            </w:r>
            <w:r w:rsidR="0065517D" w:rsidRPr="00A353F3">
              <w:rPr>
                <w:rFonts w:cstheme="minorHAnsi"/>
                <w:b/>
                <w:sz w:val="20"/>
                <w:szCs w:val="20"/>
              </w:rPr>
              <w:t>selected age appropriate texts – linked to anchor text where appropriate</w:t>
            </w:r>
            <w:r w:rsidR="00B8260F" w:rsidRPr="00A353F3">
              <w:rPr>
                <w:rFonts w:cstheme="minorHAnsi"/>
                <w:b/>
                <w:sz w:val="20"/>
                <w:szCs w:val="20"/>
              </w:rPr>
              <w:t>- Horrible Geography Books.</w:t>
            </w:r>
          </w:p>
          <w:p w:rsidR="004025D9" w:rsidRPr="00A353F3" w:rsidRDefault="004025D9" w:rsidP="004025D9">
            <w:pPr>
              <w:rPr>
                <w:rFonts w:cstheme="minorHAnsi"/>
                <w:b/>
                <w:sz w:val="20"/>
                <w:szCs w:val="20"/>
              </w:rPr>
            </w:pPr>
          </w:p>
          <w:p w:rsidR="004025D9" w:rsidRPr="00A353F3" w:rsidRDefault="004025D9" w:rsidP="004025D9">
            <w:pPr>
              <w:rPr>
                <w:rFonts w:cstheme="minorHAnsi"/>
                <w:b/>
                <w:sz w:val="20"/>
                <w:szCs w:val="20"/>
              </w:rPr>
            </w:pPr>
            <w:r w:rsidRPr="00A353F3">
              <w:rPr>
                <w:rFonts w:cstheme="minorHAnsi"/>
                <w:b/>
                <w:sz w:val="20"/>
                <w:szCs w:val="20"/>
              </w:rPr>
              <w:t xml:space="preserve">Reading display – </w:t>
            </w:r>
            <w:r w:rsidR="008849AF" w:rsidRPr="00A353F3">
              <w:rPr>
                <w:rFonts w:cstheme="minorHAnsi"/>
                <w:b/>
                <w:sz w:val="20"/>
                <w:szCs w:val="20"/>
              </w:rPr>
              <w:t>6 p’s, vocabulary displayed with context and meaning</w:t>
            </w:r>
          </w:p>
          <w:p w:rsidR="004025D9" w:rsidRPr="00A353F3" w:rsidRDefault="004025D9" w:rsidP="004025D9">
            <w:pPr>
              <w:rPr>
                <w:rFonts w:cstheme="minorHAnsi"/>
                <w:b/>
                <w:sz w:val="20"/>
                <w:szCs w:val="20"/>
              </w:rPr>
            </w:pPr>
          </w:p>
          <w:p w:rsidR="004025D9" w:rsidRPr="00A353F3" w:rsidRDefault="004025D9" w:rsidP="004025D9">
            <w:pPr>
              <w:rPr>
                <w:rFonts w:cstheme="minorHAnsi"/>
                <w:b/>
                <w:sz w:val="20"/>
                <w:szCs w:val="20"/>
              </w:rPr>
            </w:pPr>
            <w:r w:rsidRPr="00A353F3">
              <w:rPr>
                <w:rFonts w:cstheme="minorHAnsi"/>
                <w:b/>
                <w:sz w:val="20"/>
                <w:szCs w:val="20"/>
              </w:rPr>
              <w:t xml:space="preserve">Fluency – </w:t>
            </w:r>
            <w:r w:rsidR="00D07C8D" w:rsidRPr="00A353F3">
              <w:rPr>
                <w:rFonts w:cstheme="minorHAnsi"/>
                <w:b/>
                <w:sz w:val="20"/>
                <w:szCs w:val="20"/>
              </w:rPr>
              <w:t>MDFS</w:t>
            </w:r>
            <w:r w:rsidR="008849AF" w:rsidRPr="00A353F3">
              <w:rPr>
                <w:rFonts w:cstheme="minorHAnsi"/>
                <w:b/>
                <w:sz w:val="20"/>
                <w:szCs w:val="20"/>
              </w:rPr>
              <w:t xml:space="preserve"> – use for children who are just off RWI every 2 weeks and half termly</w:t>
            </w:r>
          </w:p>
          <w:p w:rsidR="004025D9" w:rsidRPr="00A353F3" w:rsidRDefault="004025D9" w:rsidP="004025D9">
            <w:pPr>
              <w:rPr>
                <w:rFonts w:cstheme="minorHAnsi"/>
                <w:b/>
                <w:sz w:val="20"/>
                <w:szCs w:val="20"/>
              </w:rPr>
            </w:pPr>
          </w:p>
        </w:tc>
      </w:tr>
      <w:tr w:rsidR="004025D9" w:rsidRPr="00A353F3" w:rsidTr="0056136B">
        <w:tc>
          <w:tcPr>
            <w:tcW w:w="15588" w:type="dxa"/>
            <w:gridSpan w:val="4"/>
            <w:shd w:val="clear" w:color="auto" w:fill="DAEEF3" w:themeFill="accent5" w:themeFillTint="33"/>
          </w:tcPr>
          <w:p w:rsidR="004025D9" w:rsidRPr="00A353F3" w:rsidRDefault="00A02B39" w:rsidP="004025D9">
            <w:pPr>
              <w:jc w:val="center"/>
              <w:rPr>
                <w:rFonts w:cstheme="minorHAnsi"/>
                <w:b/>
                <w:sz w:val="20"/>
                <w:szCs w:val="20"/>
              </w:rPr>
            </w:pPr>
            <w:r w:rsidRPr="00A353F3">
              <w:rPr>
                <w:rFonts w:cstheme="minorHAnsi"/>
                <w:b/>
                <w:sz w:val="20"/>
                <w:szCs w:val="20"/>
              </w:rPr>
              <w:lastRenderedPageBreak/>
              <w:t>Summer</w:t>
            </w:r>
          </w:p>
        </w:tc>
      </w:tr>
      <w:tr w:rsidR="00CC233D" w:rsidRPr="00A353F3" w:rsidTr="00DB569D">
        <w:tc>
          <w:tcPr>
            <w:tcW w:w="1555" w:type="dxa"/>
            <w:shd w:val="clear" w:color="auto" w:fill="D9D9D9" w:themeFill="background1" w:themeFillShade="D9"/>
          </w:tcPr>
          <w:p w:rsidR="00CC233D" w:rsidRPr="00A353F3" w:rsidRDefault="00CC233D" w:rsidP="00CC233D">
            <w:pPr>
              <w:rPr>
                <w:rFonts w:cstheme="minorHAnsi"/>
                <w:sz w:val="20"/>
                <w:szCs w:val="20"/>
                <w:u w:val="single"/>
              </w:rPr>
            </w:pPr>
            <w:r w:rsidRPr="00A353F3">
              <w:rPr>
                <w:rFonts w:cstheme="minorHAnsi"/>
                <w:b/>
                <w:sz w:val="20"/>
                <w:szCs w:val="20"/>
                <w:u w:val="single"/>
              </w:rPr>
              <w:t>Texts</w:t>
            </w:r>
          </w:p>
          <w:p w:rsidR="00CC233D" w:rsidRPr="00A353F3" w:rsidRDefault="00CC233D" w:rsidP="00CC233D">
            <w:pPr>
              <w:rPr>
                <w:rFonts w:cstheme="minorHAnsi"/>
                <w:sz w:val="20"/>
                <w:szCs w:val="20"/>
                <w:u w:val="single"/>
              </w:rPr>
            </w:pPr>
          </w:p>
          <w:p w:rsidR="00CC233D" w:rsidRPr="00A353F3" w:rsidRDefault="00CC233D" w:rsidP="00CC233D">
            <w:pPr>
              <w:rPr>
                <w:rFonts w:cstheme="minorHAnsi"/>
                <w:b/>
                <w:sz w:val="20"/>
                <w:szCs w:val="20"/>
              </w:rPr>
            </w:pPr>
            <w:r w:rsidRPr="00A353F3">
              <w:rPr>
                <w:rFonts w:cstheme="minorHAnsi"/>
                <w:sz w:val="20"/>
                <w:szCs w:val="20"/>
              </w:rPr>
              <w:t>Anchor and Supplementary</w:t>
            </w:r>
          </w:p>
        </w:tc>
        <w:tc>
          <w:tcPr>
            <w:tcW w:w="7371" w:type="dxa"/>
            <w:shd w:val="clear" w:color="auto" w:fill="D9D9D9" w:themeFill="background1" w:themeFillShade="D9"/>
          </w:tcPr>
          <w:p w:rsidR="00CC233D" w:rsidRPr="00A353F3" w:rsidRDefault="00CC233D" w:rsidP="00CC233D">
            <w:pPr>
              <w:rPr>
                <w:rFonts w:cstheme="minorHAnsi"/>
                <w:b/>
                <w:sz w:val="20"/>
                <w:szCs w:val="20"/>
                <w:u w:val="single"/>
              </w:rPr>
            </w:pPr>
            <w:r w:rsidRPr="00A353F3">
              <w:rPr>
                <w:rFonts w:cstheme="minorHAnsi"/>
                <w:b/>
                <w:sz w:val="20"/>
                <w:szCs w:val="20"/>
                <w:u w:val="single"/>
              </w:rPr>
              <w:t xml:space="preserve">Explicit Focus Points </w:t>
            </w:r>
          </w:p>
          <w:p w:rsidR="00CC233D" w:rsidRPr="00A353F3" w:rsidRDefault="00CC233D" w:rsidP="00CC233D">
            <w:pPr>
              <w:rPr>
                <w:rFonts w:cstheme="minorHAnsi"/>
                <w:b/>
                <w:sz w:val="20"/>
                <w:szCs w:val="20"/>
              </w:rPr>
            </w:pPr>
            <w:r w:rsidRPr="00A353F3">
              <w:rPr>
                <w:rFonts w:cstheme="minorHAnsi"/>
                <w:sz w:val="20"/>
                <w:szCs w:val="20"/>
              </w:rPr>
              <w:t>Black – NC Objectives</w:t>
            </w:r>
            <w:r w:rsidRPr="00A353F3">
              <w:rPr>
                <w:rFonts w:cstheme="minorHAnsi"/>
                <w:b/>
                <w:sz w:val="20"/>
                <w:szCs w:val="20"/>
              </w:rPr>
              <w:t xml:space="preserve">     </w:t>
            </w:r>
          </w:p>
          <w:p w:rsidR="00CC233D" w:rsidRPr="00A353F3" w:rsidRDefault="00CC233D" w:rsidP="00CC233D">
            <w:pPr>
              <w:rPr>
                <w:rFonts w:cstheme="minorHAnsi"/>
                <w:b/>
                <w:sz w:val="20"/>
                <w:szCs w:val="20"/>
              </w:rPr>
            </w:pPr>
            <w:r w:rsidRPr="00A353F3">
              <w:rPr>
                <w:rFonts w:cstheme="minorHAnsi"/>
                <w:b/>
                <w:sz w:val="20"/>
                <w:szCs w:val="20"/>
              </w:rPr>
              <w:t>Black and bold – ideas for teaching</w:t>
            </w:r>
          </w:p>
          <w:p w:rsidR="00CC233D" w:rsidRPr="00A353F3" w:rsidRDefault="00CC233D" w:rsidP="00CC233D">
            <w:pPr>
              <w:rPr>
                <w:rFonts w:cstheme="minorHAnsi"/>
                <w:b/>
                <w:color w:val="00B050"/>
                <w:sz w:val="20"/>
                <w:szCs w:val="20"/>
              </w:rPr>
            </w:pPr>
            <w:r w:rsidRPr="00A353F3">
              <w:rPr>
                <w:rFonts w:cstheme="minorHAnsi"/>
                <w:b/>
                <w:color w:val="00B050"/>
                <w:sz w:val="20"/>
                <w:szCs w:val="20"/>
              </w:rPr>
              <w:t xml:space="preserve">Green – Reading Rope Strands </w:t>
            </w:r>
          </w:p>
          <w:p w:rsidR="00CC233D" w:rsidRPr="00A353F3" w:rsidRDefault="00CC233D" w:rsidP="00CC233D">
            <w:pPr>
              <w:rPr>
                <w:rFonts w:cstheme="minorHAnsi"/>
                <w:b/>
                <w:color w:val="00B050"/>
                <w:sz w:val="20"/>
                <w:szCs w:val="20"/>
                <w:u w:val="single"/>
              </w:rPr>
            </w:pPr>
            <w:r w:rsidRPr="00A353F3">
              <w:rPr>
                <w:rFonts w:cstheme="minorHAnsi"/>
                <w:color w:val="00B050"/>
                <w:sz w:val="20"/>
                <w:szCs w:val="20"/>
                <w:u w:val="single"/>
              </w:rPr>
              <w:t>Language Comprehension</w:t>
            </w:r>
          </w:p>
          <w:p w:rsidR="00CC233D" w:rsidRPr="00A353F3" w:rsidRDefault="00CC233D" w:rsidP="00CC233D">
            <w:pPr>
              <w:rPr>
                <w:rFonts w:cstheme="minorHAnsi"/>
                <w:color w:val="00B050"/>
                <w:sz w:val="20"/>
                <w:szCs w:val="20"/>
              </w:rPr>
            </w:pPr>
            <w:r w:rsidRPr="00A353F3">
              <w:rPr>
                <w:rFonts w:cstheme="minorHAnsi"/>
                <w:color w:val="00B050"/>
                <w:sz w:val="20"/>
                <w:szCs w:val="20"/>
              </w:rPr>
              <w:t>Background knowledge, Vocabulary, Language Structure, Verbal reasoning</w:t>
            </w:r>
          </w:p>
          <w:p w:rsidR="00CC233D" w:rsidRPr="00A353F3" w:rsidRDefault="00CC233D" w:rsidP="00CC233D">
            <w:pPr>
              <w:rPr>
                <w:rFonts w:cstheme="minorHAnsi"/>
                <w:color w:val="00B050"/>
                <w:sz w:val="20"/>
                <w:szCs w:val="20"/>
              </w:rPr>
            </w:pPr>
            <w:r w:rsidRPr="00A353F3">
              <w:rPr>
                <w:rFonts w:cstheme="minorHAnsi"/>
                <w:color w:val="00B050"/>
                <w:sz w:val="20"/>
                <w:szCs w:val="20"/>
              </w:rPr>
              <w:t>Literacy Knowledge</w:t>
            </w:r>
          </w:p>
        </w:tc>
        <w:tc>
          <w:tcPr>
            <w:tcW w:w="1984" w:type="dxa"/>
            <w:shd w:val="clear" w:color="auto" w:fill="D9D9D9" w:themeFill="background1" w:themeFillShade="D9"/>
          </w:tcPr>
          <w:p w:rsidR="00CC233D" w:rsidRPr="00A353F3" w:rsidRDefault="00CC233D" w:rsidP="00CC233D">
            <w:pPr>
              <w:rPr>
                <w:rFonts w:cstheme="minorHAnsi"/>
                <w:b/>
                <w:sz w:val="20"/>
                <w:szCs w:val="20"/>
                <w:u w:val="single"/>
              </w:rPr>
            </w:pPr>
            <w:r w:rsidRPr="00A353F3">
              <w:rPr>
                <w:rFonts w:cstheme="minorHAnsi"/>
                <w:b/>
                <w:sz w:val="20"/>
                <w:szCs w:val="20"/>
                <w:u w:val="single"/>
              </w:rPr>
              <w:t xml:space="preserve">Fluency Development </w:t>
            </w:r>
          </w:p>
          <w:p w:rsidR="00CC233D" w:rsidRPr="00A353F3" w:rsidRDefault="00CC233D" w:rsidP="00CC233D">
            <w:pPr>
              <w:rPr>
                <w:rFonts w:cstheme="minorHAnsi"/>
                <w:b/>
                <w:sz w:val="20"/>
                <w:szCs w:val="20"/>
              </w:rPr>
            </w:pPr>
            <w:r w:rsidRPr="00A353F3">
              <w:rPr>
                <w:rFonts w:cstheme="minorHAnsi"/>
                <w:b/>
                <w:sz w:val="20"/>
                <w:szCs w:val="20"/>
              </w:rPr>
              <w:t>(6 Ps – identify specific focus)</w:t>
            </w:r>
          </w:p>
          <w:p w:rsidR="00CC233D" w:rsidRPr="00A353F3" w:rsidRDefault="00CC233D" w:rsidP="00CC233D">
            <w:pPr>
              <w:rPr>
                <w:rFonts w:cstheme="minorHAnsi"/>
                <w:sz w:val="20"/>
                <w:szCs w:val="20"/>
              </w:rPr>
            </w:pPr>
            <w:r w:rsidRPr="00A353F3">
              <w:rPr>
                <w:rFonts w:cstheme="minorHAnsi"/>
                <w:sz w:val="20"/>
                <w:szCs w:val="20"/>
              </w:rPr>
              <w:t>Pitch, Power, Pace</w:t>
            </w:r>
          </w:p>
          <w:p w:rsidR="00CC233D" w:rsidRPr="00A353F3" w:rsidRDefault="00CC233D" w:rsidP="00CC233D">
            <w:pPr>
              <w:rPr>
                <w:rFonts w:cstheme="minorHAnsi"/>
                <w:sz w:val="20"/>
                <w:szCs w:val="20"/>
              </w:rPr>
            </w:pPr>
            <w:r w:rsidRPr="00A353F3">
              <w:rPr>
                <w:rFonts w:cstheme="minorHAnsi"/>
                <w:sz w:val="20"/>
                <w:szCs w:val="20"/>
              </w:rPr>
              <w:t>Punctuation, Pause</w:t>
            </w:r>
          </w:p>
          <w:p w:rsidR="00CC233D" w:rsidRPr="00A353F3" w:rsidRDefault="00CC233D" w:rsidP="00CC233D">
            <w:pPr>
              <w:rPr>
                <w:rFonts w:cstheme="minorHAnsi"/>
                <w:b/>
                <w:sz w:val="20"/>
                <w:szCs w:val="20"/>
              </w:rPr>
            </w:pPr>
            <w:r w:rsidRPr="00A353F3">
              <w:rPr>
                <w:rFonts w:cstheme="minorHAnsi"/>
                <w:sz w:val="20"/>
                <w:szCs w:val="20"/>
              </w:rPr>
              <w:t>Passion</w:t>
            </w:r>
          </w:p>
        </w:tc>
        <w:tc>
          <w:tcPr>
            <w:tcW w:w="4678" w:type="dxa"/>
            <w:shd w:val="clear" w:color="auto" w:fill="D9D9D9" w:themeFill="background1" w:themeFillShade="D9"/>
          </w:tcPr>
          <w:p w:rsidR="00CC233D" w:rsidRPr="00A353F3" w:rsidRDefault="00CC233D" w:rsidP="00CC233D">
            <w:pPr>
              <w:rPr>
                <w:rFonts w:cstheme="minorHAnsi"/>
                <w:b/>
                <w:sz w:val="20"/>
                <w:szCs w:val="20"/>
                <w:u w:val="single"/>
              </w:rPr>
            </w:pPr>
            <w:r w:rsidRPr="00A353F3">
              <w:rPr>
                <w:rFonts w:cstheme="minorHAnsi"/>
                <w:b/>
                <w:sz w:val="20"/>
                <w:szCs w:val="20"/>
                <w:u w:val="single"/>
              </w:rPr>
              <w:t>Writing Objectives/Cross Curricular links</w:t>
            </w:r>
          </w:p>
          <w:p w:rsidR="00CC233D" w:rsidRPr="00A353F3" w:rsidRDefault="00CC233D" w:rsidP="00CC233D">
            <w:pPr>
              <w:rPr>
                <w:rFonts w:cstheme="minorHAnsi"/>
                <w:b/>
                <w:sz w:val="20"/>
                <w:szCs w:val="20"/>
                <w:u w:val="single"/>
              </w:rPr>
            </w:pPr>
          </w:p>
          <w:p w:rsidR="00CC233D" w:rsidRPr="00A353F3" w:rsidRDefault="00CC233D" w:rsidP="00CC233D">
            <w:pPr>
              <w:rPr>
                <w:rFonts w:cstheme="minorHAnsi"/>
                <w:b/>
                <w:sz w:val="20"/>
                <w:szCs w:val="20"/>
                <w:u w:val="single"/>
              </w:rPr>
            </w:pPr>
          </w:p>
        </w:tc>
      </w:tr>
      <w:tr w:rsidR="00CD3B34" w:rsidRPr="00A353F3" w:rsidTr="00DB569D">
        <w:tc>
          <w:tcPr>
            <w:tcW w:w="1555" w:type="dxa"/>
          </w:tcPr>
          <w:p w:rsidR="00CD3B34" w:rsidRDefault="00CD3B34" w:rsidP="00CC233D">
            <w:pPr>
              <w:rPr>
                <w:rFonts w:cstheme="minorHAnsi"/>
                <w:b/>
                <w:sz w:val="20"/>
                <w:szCs w:val="20"/>
              </w:rPr>
            </w:pPr>
            <w:r>
              <w:rPr>
                <w:rFonts w:cstheme="minorHAnsi"/>
                <w:b/>
                <w:sz w:val="20"/>
                <w:szCs w:val="20"/>
              </w:rPr>
              <w:t>Tilly and the Time Machine</w:t>
            </w:r>
          </w:p>
          <w:p w:rsidR="00CD3B34" w:rsidRDefault="00CD3B34" w:rsidP="00CC233D">
            <w:pPr>
              <w:rPr>
                <w:rFonts w:cstheme="minorHAnsi"/>
                <w:b/>
                <w:sz w:val="20"/>
                <w:szCs w:val="20"/>
              </w:rPr>
            </w:pPr>
            <w:r>
              <w:rPr>
                <w:noProof/>
              </w:rPr>
              <w:drawing>
                <wp:anchor distT="0" distB="0" distL="114300" distR="114300" simplePos="0" relativeHeight="251658240" behindDoc="0" locked="0" layoutInCell="1" allowOverlap="1">
                  <wp:simplePos x="0" y="0"/>
                  <wp:positionH relativeFrom="column">
                    <wp:posOffset>-4233</wp:posOffset>
                  </wp:positionH>
                  <wp:positionV relativeFrom="paragraph">
                    <wp:posOffset>160443</wp:posOffset>
                  </wp:positionV>
                  <wp:extent cx="829310" cy="1269365"/>
                  <wp:effectExtent l="0" t="0" r="8890" b="6985"/>
                  <wp:wrapSquare wrapText="bothSides"/>
                  <wp:docPr id="6" name="Picture 6" descr="Tilly and the Time Machine by Adrian Edmondson, Danny Noble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y and the Time Machine by Adrian Edmondson, Danny Noble | Watersto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126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B34" w:rsidRPr="00A353F3" w:rsidRDefault="00CD3B34" w:rsidP="00CC233D">
            <w:pPr>
              <w:rPr>
                <w:rFonts w:cstheme="minorHAnsi"/>
                <w:b/>
                <w:sz w:val="20"/>
                <w:szCs w:val="20"/>
              </w:rPr>
            </w:pPr>
          </w:p>
        </w:tc>
        <w:tc>
          <w:tcPr>
            <w:tcW w:w="7371" w:type="dxa"/>
          </w:tcPr>
          <w:p w:rsidR="00CD3B34" w:rsidRPr="005E054C" w:rsidRDefault="00CD3B34" w:rsidP="00CD3B34">
            <w:pPr>
              <w:rPr>
                <w:b/>
                <w:color w:val="00B050"/>
                <w:sz w:val="18"/>
                <w:szCs w:val="18"/>
                <w:u w:val="single"/>
              </w:rPr>
            </w:pPr>
            <w:r w:rsidRPr="005E054C">
              <w:rPr>
                <w:b/>
                <w:color w:val="00B050"/>
                <w:sz w:val="18"/>
                <w:szCs w:val="18"/>
                <w:u w:val="single"/>
              </w:rPr>
              <w:t>VOCABULARY</w:t>
            </w:r>
          </w:p>
          <w:p w:rsidR="00CD3B34" w:rsidRPr="005E054C" w:rsidRDefault="00CD3B34" w:rsidP="00CD3B34">
            <w:pPr>
              <w:pStyle w:val="ListParagraph"/>
              <w:numPr>
                <w:ilvl w:val="0"/>
                <w:numId w:val="16"/>
              </w:numPr>
              <w:rPr>
                <w:sz w:val="18"/>
                <w:szCs w:val="18"/>
              </w:rPr>
            </w:pPr>
            <w:r w:rsidRPr="005E054C">
              <w:rPr>
                <w:sz w:val="18"/>
                <w:szCs w:val="18"/>
              </w:rPr>
              <w:t>checking that the text makes sense to them, discussing their understanding and explaining the meaning of words in context</w:t>
            </w:r>
          </w:p>
          <w:p w:rsidR="00CD3B34" w:rsidRPr="005E054C" w:rsidRDefault="00CD3B34" w:rsidP="00CD3B34">
            <w:pPr>
              <w:pStyle w:val="ListParagraph"/>
              <w:numPr>
                <w:ilvl w:val="0"/>
                <w:numId w:val="16"/>
              </w:numPr>
              <w:rPr>
                <w:sz w:val="18"/>
                <w:szCs w:val="18"/>
              </w:rPr>
            </w:pPr>
            <w:r w:rsidRPr="005E054C">
              <w:rPr>
                <w:sz w:val="18"/>
                <w:szCs w:val="18"/>
              </w:rPr>
              <w:t>discussing words and phrases that capture the reader’s interest and imagination</w:t>
            </w:r>
          </w:p>
          <w:p w:rsidR="00CD3B34" w:rsidRPr="00AB523F" w:rsidRDefault="00CD3B34" w:rsidP="00CD3B34">
            <w:pPr>
              <w:rPr>
                <w:sz w:val="18"/>
                <w:szCs w:val="18"/>
              </w:rPr>
            </w:pPr>
          </w:p>
          <w:p w:rsidR="00CD3B34" w:rsidRPr="0038179C" w:rsidRDefault="00CD3B34" w:rsidP="00CD3B34">
            <w:pPr>
              <w:rPr>
                <w:b/>
                <w:color w:val="00B050"/>
                <w:sz w:val="18"/>
                <w:szCs w:val="18"/>
                <w:u w:val="single"/>
              </w:rPr>
            </w:pPr>
            <w:r w:rsidRPr="0038179C">
              <w:rPr>
                <w:b/>
                <w:color w:val="00B050"/>
                <w:sz w:val="18"/>
                <w:szCs w:val="18"/>
                <w:u w:val="single"/>
              </w:rPr>
              <w:t xml:space="preserve">VERBAL REASONING </w:t>
            </w:r>
          </w:p>
          <w:p w:rsidR="00CD3B34" w:rsidRDefault="00CD3B34" w:rsidP="00CD3B34">
            <w:pPr>
              <w:pStyle w:val="ListParagraph"/>
              <w:numPr>
                <w:ilvl w:val="0"/>
                <w:numId w:val="18"/>
              </w:numPr>
              <w:rPr>
                <w:sz w:val="18"/>
                <w:szCs w:val="18"/>
              </w:rPr>
            </w:pPr>
            <w:r w:rsidRPr="0038179C">
              <w:rPr>
                <w:sz w:val="18"/>
                <w:szCs w:val="18"/>
              </w:rPr>
              <w:t>drawing inferences such as inferring characters' feelings, thoughts and motives from their actions, and justifying inferences with evidence</w:t>
            </w:r>
          </w:p>
          <w:p w:rsidR="00CD3B34" w:rsidRPr="00284BC7" w:rsidRDefault="00CD3B34" w:rsidP="00CD3B34">
            <w:pPr>
              <w:pStyle w:val="ListParagraph"/>
              <w:numPr>
                <w:ilvl w:val="0"/>
                <w:numId w:val="18"/>
              </w:numPr>
              <w:rPr>
                <w:sz w:val="18"/>
                <w:szCs w:val="18"/>
              </w:rPr>
            </w:pPr>
            <w:r w:rsidRPr="00284BC7">
              <w:rPr>
                <w:sz w:val="18"/>
                <w:szCs w:val="18"/>
              </w:rPr>
              <w:t>predicting what might happen from details stated and implied</w:t>
            </w:r>
          </w:p>
          <w:p w:rsidR="00CD3B34" w:rsidRPr="003C499E" w:rsidRDefault="00CD3B34" w:rsidP="00CD3B34">
            <w:pPr>
              <w:pStyle w:val="ListParagraph"/>
              <w:numPr>
                <w:ilvl w:val="0"/>
                <w:numId w:val="18"/>
              </w:numPr>
              <w:rPr>
                <w:sz w:val="18"/>
                <w:szCs w:val="18"/>
              </w:rPr>
            </w:pPr>
            <w:r w:rsidRPr="0038179C">
              <w:rPr>
                <w:sz w:val="18"/>
                <w:szCs w:val="18"/>
              </w:rPr>
              <w:t>identifying main ideas d</w:t>
            </w:r>
            <w:bookmarkStart w:id="0" w:name="_GoBack"/>
            <w:bookmarkEnd w:id="0"/>
            <w:r w:rsidRPr="0038179C">
              <w:rPr>
                <w:sz w:val="18"/>
                <w:szCs w:val="18"/>
              </w:rPr>
              <w:t>rawn from more than 1 paragraph and summarising these</w:t>
            </w:r>
          </w:p>
          <w:p w:rsidR="00CD3B34" w:rsidRDefault="00CD3B34" w:rsidP="00CD3B34">
            <w:pPr>
              <w:rPr>
                <w:sz w:val="20"/>
                <w:szCs w:val="20"/>
              </w:rPr>
            </w:pPr>
          </w:p>
          <w:p w:rsidR="00CD3B34" w:rsidRPr="0038179C" w:rsidRDefault="00CD3B34" w:rsidP="00CD3B34">
            <w:pPr>
              <w:rPr>
                <w:b/>
                <w:color w:val="00B050"/>
                <w:sz w:val="18"/>
                <w:szCs w:val="18"/>
                <w:u w:val="single"/>
              </w:rPr>
            </w:pPr>
            <w:r w:rsidRPr="0038179C">
              <w:rPr>
                <w:b/>
                <w:color w:val="00B050"/>
                <w:sz w:val="18"/>
                <w:szCs w:val="18"/>
                <w:u w:val="single"/>
              </w:rPr>
              <w:t>LITERACY KNOWLEDGE</w:t>
            </w:r>
          </w:p>
          <w:p w:rsidR="00CD3B34" w:rsidRDefault="00CD3B34" w:rsidP="00CD3B34">
            <w:pPr>
              <w:pStyle w:val="ListParagraph"/>
              <w:numPr>
                <w:ilvl w:val="0"/>
                <w:numId w:val="17"/>
              </w:numPr>
              <w:rPr>
                <w:sz w:val="18"/>
                <w:szCs w:val="18"/>
              </w:rPr>
            </w:pPr>
            <w:r w:rsidRPr="0038179C">
              <w:rPr>
                <w:sz w:val="18"/>
                <w:szCs w:val="18"/>
              </w:rPr>
              <w:t>asking questions to improve their understanding of a text</w:t>
            </w:r>
          </w:p>
          <w:p w:rsidR="00CD3B34" w:rsidRPr="00E97B53" w:rsidRDefault="00CD3B34" w:rsidP="00CD3B34">
            <w:pPr>
              <w:pStyle w:val="ListParagraph"/>
              <w:numPr>
                <w:ilvl w:val="0"/>
                <w:numId w:val="17"/>
              </w:numPr>
              <w:rPr>
                <w:sz w:val="18"/>
                <w:szCs w:val="18"/>
              </w:rPr>
            </w:pPr>
            <w:r>
              <w:rPr>
                <w:sz w:val="18"/>
                <w:szCs w:val="18"/>
              </w:rPr>
              <w:t>Identifying themes and conventions in a wide range of books</w:t>
            </w:r>
          </w:p>
          <w:p w:rsidR="00CD3B34" w:rsidRDefault="00CD3B34" w:rsidP="00CD3B34">
            <w:pPr>
              <w:rPr>
                <w:sz w:val="18"/>
                <w:szCs w:val="18"/>
              </w:rPr>
            </w:pPr>
          </w:p>
          <w:p w:rsidR="00CD3B34" w:rsidRDefault="00CD3B34" w:rsidP="00CD3B34">
            <w:pPr>
              <w:rPr>
                <w:b/>
                <w:color w:val="00B050"/>
                <w:sz w:val="18"/>
                <w:szCs w:val="18"/>
                <w:u w:val="single"/>
              </w:rPr>
            </w:pPr>
            <w:r>
              <w:rPr>
                <w:b/>
                <w:color w:val="00B050"/>
                <w:sz w:val="18"/>
                <w:szCs w:val="18"/>
                <w:u w:val="single"/>
              </w:rPr>
              <w:t>LANGUAGE STRUCTURE</w:t>
            </w:r>
          </w:p>
          <w:p w:rsidR="00CD3B34" w:rsidRPr="00E97B53" w:rsidRDefault="00CD3B34" w:rsidP="00CD3B34">
            <w:pPr>
              <w:pStyle w:val="ListParagraph"/>
              <w:numPr>
                <w:ilvl w:val="0"/>
                <w:numId w:val="17"/>
              </w:numPr>
              <w:rPr>
                <w:bCs/>
                <w:color w:val="000000" w:themeColor="text1"/>
                <w:sz w:val="18"/>
                <w:szCs w:val="18"/>
              </w:rPr>
            </w:pPr>
            <w:r w:rsidRPr="008B7D79">
              <w:rPr>
                <w:bCs/>
                <w:color w:val="000000" w:themeColor="text1"/>
                <w:sz w:val="18"/>
                <w:szCs w:val="18"/>
              </w:rPr>
              <w:t>identifying how language, structure and presentation contribute to meaning</w:t>
            </w:r>
          </w:p>
          <w:p w:rsidR="00CD3B34" w:rsidRPr="00A353F3" w:rsidRDefault="00CD3B34" w:rsidP="00435888">
            <w:pPr>
              <w:rPr>
                <w:rFonts w:cstheme="minorHAnsi"/>
                <w:b/>
                <w:sz w:val="20"/>
                <w:szCs w:val="20"/>
              </w:rPr>
            </w:pPr>
          </w:p>
        </w:tc>
        <w:tc>
          <w:tcPr>
            <w:tcW w:w="1984" w:type="dxa"/>
          </w:tcPr>
          <w:p w:rsidR="00CD3B34" w:rsidRPr="00CA480E" w:rsidRDefault="00CD3B34" w:rsidP="00CD3B34">
            <w:pPr>
              <w:rPr>
                <w:rFonts w:cstheme="minorHAnsi"/>
                <w:sz w:val="18"/>
                <w:szCs w:val="18"/>
              </w:rPr>
            </w:pPr>
            <w:r w:rsidRPr="00CA480E">
              <w:rPr>
                <w:rFonts w:cstheme="minorHAnsi"/>
                <w:b/>
                <w:sz w:val="18"/>
                <w:szCs w:val="18"/>
              </w:rPr>
              <w:t xml:space="preserve">Pause: </w:t>
            </w:r>
            <w:r w:rsidRPr="00CA480E">
              <w:rPr>
                <w:rFonts w:cstheme="minorHAnsi"/>
                <w:sz w:val="18"/>
                <w:szCs w:val="18"/>
              </w:rPr>
              <w:t>The knowing of when not to read and for how long</w:t>
            </w:r>
          </w:p>
          <w:p w:rsidR="00CD3B34" w:rsidRPr="00CA480E" w:rsidRDefault="00CD3B34" w:rsidP="00CD3B34">
            <w:pPr>
              <w:rPr>
                <w:rFonts w:cstheme="minorHAnsi"/>
                <w:sz w:val="18"/>
                <w:szCs w:val="18"/>
              </w:rPr>
            </w:pPr>
          </w:p>
          <w:p w:rsidR="00CD3B34" w:rsidRPr="00CA480E" w:rsidRDefault="00CD3B34" w:rsidP="00CD3B34">
            <w:pPr>
              <w:rPr>
                <w:rFonts w:cstheme="minorHAnsi"/>
                <w:sz w:val="18"/>
                <w:szCs w:val="18"/>
              </w:rPr>
            </w:pPr>
            <w:r w:rsidRPr="00CA480E">
              <w:rPr>
                <w:rFonts w:cstheme="minorHAnsi"/>
                <w:b/>
                <w:sz w:val="18"/>
                <w:szCs w:val="18"/>
              </w:rPr>
              <w:t xml:space="preserve">Pitch: </w:t>
            </w:r>
            <w:r w:rsidRPr="00CA480E">
              <w:rPr>
                <w:rFonts w:cstheme="minorHAnsi"/>
                <w:sz w:val="18"/>
                <w:szCs w:val="18"/>
              </w:rPr>
              <w:t>The musicality of the reading voice – including tone and intonation</w:t>
            </w:r>
          </w:p>
          <w:p w:rsidR="00CD3B34" w:rsidRPr="00CA480E" w:rsidRDefault="00CD3B34" w:rsidP="00CD3B34">
            <w:pPr>
              <w:rPr>
                <w:rFonts w:cstheme="minorHAnsi"/>
                <w:sz w:val="18"/>
                <w:szCs w:val="18"/>
              </w:rPr>
            </w:pPr>
          </w:p>
          <w:p w:rsidR="00CD3B34" w:rsidRPr="00CA480E" w:rsidRDefault="00CD3B34" w:rsidP="00CD3B34">
            <w:pPr>
              <w:rPr>
                <w:rFonts w:cstheme="minorHAnsi"/>
                <w:b/>
                <w:sz w:val="18"/>
                <w:szCs w:val="18"/>
              </w:rPr>
            </w:pPr>
            <w:r w:rsidRPr="00CA480E">
              <w:rPr>
                <w:rFonts w:cstheme="minorHAnsi"/>
                <w:b/>
                <w:sz w:val="18"/>
                <w:szCs w:val="18"/>
              </w:rPr>
              <w:t xml:space="preserve">Pace: </w:t>
            </w:r>
            <w:r w:rsidRPr="00CA480E">
              <w:rPr>
                <w:rFonts w:cstheme="minorHAnsi"/>
                <w:sz w:val="18"/>
                <w:szCs w:val="18"/>
              </w:rPr>
              <w:t>The speed and rhythm of what we read.</w:t>
            </w:r>
            <w:r w:rsidRPr="00CA480E">
              <w:rPr>
                <w:rFonts w:cstheme="minorHAnsi"/>
                <w:b/>
                <w:sz w:val="18"/>
                <w:szCs w:val="18"/>
              </w:rPr>
              <w:t xml:space="preserve"> </w:t>
            </w:r>
          </w:p>
          <w:p w:rsidR="00CD3B34" w:rsidRPr="004B2330" w:rsidRDefault="00CD3B34" w:rsidP="00A353F3">
            <w:pPr>
              <w:pStyle w:val="NormalWeb"/>
              <w:shd w:val="clear" w:color="auto" w:fill="FFFFFF"/>
              <w:spacing w:before="240" w:beforeAutospacing="0" w:after="240" w:afterAutospacing="0"/>
              <w:rPr>
                <w:rStyle w:val="Strong"/>
                <w:rFonts w:asciiTheme="minorHAnsi" w:hAnsiTheme="minorHAnsi" w:cstheme="minorHAnsi"/>
                <w:sz w:val="20"/>
                <w:szCs w:val="20"/>
              </w:rPr>
            </w:pPr>
          </w:p>
        </w:tc>
        <w:tc>
          <w:tcPr>
            <w:tcW w:w="4678" w:type="dxa"/>
          </w:tcPr>
          <w:p w:rsidR="00CD3B34" w:rsidRDefault="00CD3B34" w:rsidP="00CC233D">
            <w:pPr>
              <w:rPr>
                <w:rFonts w:cstheme="minorHAnsi"/>
                <w:b/>
                <w:sz w:val="20"/>
                <w:szCs w:val="20"/>
              </w:rPr>
            </w:pPr>
            <w:r>
              <w:rPr>
                <w:rFonts w:cstheme="minorHAnsi"/>
                <w:b/>
                <w:sz w:val="20"/>
                <w:szCs w:val="20"/>
              </w:rPr>
              <w:t xml:space="preserve">Narrative </w:t>
            </w:r>
          </w:p>
          <w:p w:rsidR="00CD3B34" w:rsidRPr="00A353F3" w:rsidRDefault="00CD3B34" w:rsidP="00CC233D">
            <w:pPr>
              <w:rPr>
                <w:rFonts w:cstheme="minorHAnsi"/>
                <w:b/>
                <w:sz w:val="20"/>
                <w:szCs w:val="20"/>
              </w:rPr>
            </w:pPr>
            <w:r>
              <w:rPr>
                <w:rFonts w:cstheme="minorHAnsi"/>
                <w:b/>
                <w:sz w:val="20"/>
                <w:szCs w:val="20"/>
              </w:rPr>
              <w:t>Instructions for inventions</w:t>
            </w:r>
          </w:p>
        </w:tc>
      </w:tr>
      <w:tr w:rsidR="00CC233D" w:rsidRPr="00A353F3" w:rsidTr="00DB569D">
        <w:tc>
          <w:tcPr>
            <w:tcW w:w="1555" w:type="dxa"/>
          </w:tcPr>
          <w:p w:rsidR="009F5C87" w:rsidRDefault="00DE6701" w:rsidP="00CC233D">
            <w:pPr>
              <w:rPr>
                <w:rFonts w:cstheme="minorHAnsi"/>
                <w:b/>
                <w:sz w:val="20"/>
                <w:szCs w:val="20"/>
              </w:rPr>
            </w:pPr>
            <w:r w:rsidRPr="00A353F3">
              <w:rPr>
                <w:rFonts w:cstheme="minorHAnsi"/>
                <w:b/>
                <w:sz w:val="20"/>
                <w:szCs w:val="20"/>
              </w:rPr>
              <w:t>Mar</w:t>
            </w:r>
            <w:r w:rsidR="00AD166D" w:rsidRPr="00A353F3">
              <w:rPr>
                <w:rFonts w:cstheme="minorHAnsi"/>
                <w:b/>
                <w:sz w:val="20"/>
                <w:szCs w:val="20"/>
              </w:rPr>
              <w:t xml:space="preserve">cy </w:t>
            </w:r>
            <w:r w:rsidRPr="00A353F3">
              <w:rPr>
                <w:rFonts w:cstheme="minorHAnsi"/>
                <w:b/>
                <w:sz w:val="20"/>
                <w:szCs w:val="20"/>
              </w:rPr>
              <w:t xml:space="preserve">and </w:t>
            </w:r>
            <w:r w:rsidR="00AD166D" w:rsidRPr="00A353F3">
              <w:rPr>
                <w:rFonts w:cstheme="minorHAnsi"/>
                <w:b/>
                <w:sz w:val="20"/>
                <w:szCs w:val="20"/>
              </w:rPr>
              <w:t>T</w:t>
            </w:r>
            <w:r w:rsidRPr="00A353F3">
              <w:rPr>
                <w:rFonts w:cstheme="minorHAnsi"/>
                <w:b/>
                <w:sz w:val="20"/>
                <w:szCs w:val="20"/>
              </w:rPr>
              <w:t xml:space="preserve">he </w:t>
            </w:r>
            <w:r w:rsidR="00AD166D" w:rsidRPr="00A353F3">
              <w:rPr>
                <w:rFonts w:cstheme="minorHAnsi"/>
                <w:b/>
                <w:sz w:val="20"/>
                <w:szCs w:val="20"/>
              </w:rPr>
              <w:t>R</w:t>
            </w:r>
            <w:r w:rsidRPr="00A353F3">
              <w:rPr>
                <w:rFonts w:cstheme="minorHAnsi"/>
                <w:b/>
                <w:sz w:val="20"/>
                <w:szCs w:val="20"/>
              </w:rPr>
              <w:t xml:space="preserve">iddle </w:t>
            </w:r>
            <w:r w:rsidR="0030310F" w:rsidRPr="00A353F3">
              <w:rPr>
                <w:rFonts w:cstheme="minorHAnsi"/>
                <w:b/>
                <w:sz w:val="20"/>
                <w:szCs w:val="20"/>
              </w:rPr>
              <w:t xml:space="preserve">of </w:t>
            </w:r>
            <w:r w:rsidR="00AD166D" w:rsidRPr="00A353F3">
              <w:rPr>
                <w:rFonts w:cstheme="minorHAnsi"/>
                <w:b/>
                <w:sz w:val="20"/>
                <w:szCs w:val="20"/>
              </w:rPr>
              <w:t>T</w:t>
            </w:r>
            <w:r w:rsidR="0030310F" w:rsidRPr="00A353F3">
              <w:rPr>
                <w:rFonts w:cstheme="minorHAnsi"/>
                <w:b/>
                <w:sz w:val="20"/>
                <w:szCs w:val="20"/>
              </w:rPr>
              <w:t xml:space="preserve">he </w:t>
            </w:r>
            <w:r w:rsidR="00AD166D" w:rsidRPr="00A353F3">
              <w:rPr>
                <w:rFonts w:cstheme="minorHAnsi"/>
                <w:b/>
                <w:sz w:val="20"/>
                <w:szCs w:val="20"/>
              </w:rPr>
              <w:t>S</w:t>
            </w:r>
            <w:r w:rsidR="0030310F" w:rsidRPr="00A353F3">
              <w:rPr>
                <w:rFonts w:cstheme="minorHAnsi"/>
                <w:b/>
                <w:sz w:val="20"/>
                <w:szCs w:val="20"/>
              </w:rPr>
              <w:t>phinx</w:t>
            </w:r>
          </w:p>
          <w:p w:rsidR="008A5E50" w:rsidRPr="00A353F3" w:rsidRDefault="008A5E50" w:rsidP="00CC233D">
            <w:pPr>
              <w:rPr>
                <w:rFonts w:cstheme="minorHAnsi"/>
                <w:b/>
                <w:sz w:val="20"/>
                <w:szCs w:val="20"/>
              </w:rPr>
            </w:pPr>
            <w:r>
              <w:rPr>
                <w:noProof/>
                <w:lang w:eastAsia="en-GB"/>
              </w:rPr>
              <w:drawing>
                <wp:inline distT="0" distB="0" distL="0" distR="0" wp14:anchorId="4DC8C783" wp14:editId="4A98E8E2">
                  <wp:extent cx="719046" cy="965606"/>
                  <wp:effectExtent l="0" t="0" r="5080" b="6350"/>
                  <wp:docPr id="1" name="Picture 1" descr="https://images-na.ssl-images-amazon.com/images/I/61myirzts9L._SX37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myirzts9L._SX370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9178" cy="979213"/>
                          </a:xfrm>
                          <a:prstGeom prst="rect">
                            <a:avLst/>
                          </a:prstGeom>
                          <a:noFill/>
                          <a:ln>
                            <a:noFill/>
                          </a:ln>
                        </pic:spPr>
                      </pic:pic>
                    </a:graphicData>
                  </a:graphic>
                </wp:inline>
              </w:drawing>
            </w:r>
          </w:p>
          <w:p w:rsidR="009A4BC7" w:rsidRPr="00A353F3" w:rsidRDefault="00914D37" w:rsidP="00CC233D">
            <w:pPr>
              <w:rPr>
                <w:rFonts w:cstheme="minorHAnsi"/>
                <w:bCs/>
                <w:sz w:val="20"/>
                <w:szCs w:val="20"/>
              </w:rPr>
            </w:pPr>
            <w:r w:rsidRPr="00A353F3">
              <w:rPr>
                <w:rFonts w:cstheme="minorHAnsi"/>
                <w:bCs/>
                <w:sz w:val="20"/>
                <w:szCs w:val="20"/>
              </w:rPr>
              <w:t>Arthur and the golden rope</w:t>
            </w:r>
            <w:r w:rsidR="00F14B55" w:rsidRPr="00A353F3">
              <w:rPr>
                <w:rFonts w:cstheme="minorHAnsi"/>
                <w:bCs/>
                <w:sz w:val="20"/>
                <w:szCs w:val="20"/>
              </w:rPr>
              <w:t xml:space="preserve"> (same author)</w:t>
            </w:r>
          </w:p>
          <w:p w:rsidR="00F14B55" w:rsidRPr="00A353F3" w:rsidRDefault="00F14B55" w:rsidP="00CC233D">
            <w:pPr>
              <w:rPr>
                <w:rFonts w:cstheme="minorHAnsi"/>
                <w:bCs/>
                <w:sz w:val="20"/>
                <w:szCs w:val="20"/>
              </w:rPr>
            </w:pPr>
          </w:p>
          <w:p w:rsidR="00F14B55" w:rsidRPr="00A353F3" w:rsidRDefault="00F14B55" w:rsidP="00CC233D">
            <w:pPr>
              <w:rPr>
                <w:rFonts w:cstheme="minorHAnsi"/>
                <w:bCs/>
                <w:sz w:val="20"/>
                <w:szCs w:val="20"/>
              </w:rPr>
            </w:pPr>
            <w:r w:rsidRPr="00A353F3">
              <w:rPr>
                <w:rFonts w:cstheme="minorHAnsi"/>
                <w:bCs/>
                <w:sz w:val="20"/>
                <w:szCs w:val="20"/>
              </w:rPr>
              <w:lastRenderedPageBreak/>
              <w:t>The secret of black rock (link to prior learning)</w:t>
            </w:r>
          </w:p>
          <w:p w:rsidR="00847E3F" w:rsidRPr="00A353F3" w:rsidRDefault="00847E3F" w:rsidP="00CC233D">
            <w:pPr>
              <w:rPr>
                <w:rFonts w:cstheme="minorHAnsi"/>
                <w:bCs/>
                <w:sz w:val="20"/>
                <w:szCs w:val="20"/>
              </w:rPr>
            </w:pPr>
          </w:p>
          <w:p w:rsidR="00847E3F" w:rsidRPr="00A353F3" w:rsidRDefault="00277101" w:rsidP="00CC233D">
            <w:pPr>
              <w:rPr>
                <w:rFonts w:cstheme="minorHAnsi"/>
                <w:bCs/>
                <w:sz w:val="20"/>
                <w:szCs w:val="20"/>
                <w:lang w:val="it-IT"/>
              </w:rPr>
            </w:pPr>
            <w:r w:rsidRPr="00A353F3">
              <w:rPr>
                <w:rFonts w:cstheme="minorHAnsi"/>
                <w:bCs/>
                <w:sz w:val="20"/>
                <w:szCs w:val="20"/>
                <w:lang w:val="it-IT"/>
              </w:rPr>
              <w:t>The Egyptian Cinderella (traditional tale)</w:t>
            </w:r>
          </w:p>
          <w:p w:rsidR="00277101" w:rsidRPr="00A353F3" w:rsidRDefault="00277101" w:rsidP="00CC233D">
            <w:pPr>
              <w:rPr>
                <w:rFonts w:cstheme="minorHAnsi"/>
                <w:bCs/>
                <w:sz w:val="20"/>
                <w:szCs w:val="20"/>
                <w:lang w:val="it-IT"/>
              </w:rPr>
            </w:pPr>
          </w:p>
          <w:p w:rsidR="00277101" w:rsidRPr="00A353F3" w:rsidRDefault="001250FC" w:rsidP="00CC233D">
            <w:pPr>
              <w:rPr>
                <w:rFonts w:cstheme="minorHAnsi"/>
                <w:bCs/>
                <w:sz w:val="20"/>
                <w:szCs w:val="20"/>
              </w:rPr>
            </w:pPr>
            <w:r w:rsidRPr="00A353F3">
              <w:rPr>
                <w:rFonts w:cstheme="minorHAnsi"/>
                <w:bCs/>
                <w:sz w:val="20"/>
                <w:szCs w:val="20"/>
              </w:rPr>
              <w:t xml:space="preserve">The great </w:t>
            </w:r>
            <w:proofErr w:type="spellStart"/>
            <w:r w:rsidRPr="00A353F3">
              <w:rPr>
                <w:rFonts w:cstheme="minorHAnsi"/>
                <w:bCs/>
                <w:sz w:val="20"/>
                <w:szCs w:val="20"/>
              </w:rPr>
              <w:t>egyptian</w:t>
            </w:r>
            <w:proofErr w:type="spellEnd"/>
            <w:r w:rsidRPr="00A353F3">
              <w:rPr>
                <w:rFonts w:cstheme="minorHAnsi"/>
                <w:bCs/>
                <w:sz w:val="20"/>
                <w:szCs w:val="20"/>
              </w:rPr>
              <w:t xml:space="preserve"> grave robbery</w:t>
            </w:r>
          </w:p>
          <w:p w:rsidR="001250FC" w:rsidRPr="00A353F3" w:rsidRDefault="001250FC" w:rsidP="00CC233D">
            <w:pPr>
              <w:rPr>
                <w:rFonts w:cstheme="minorHAnsi"/>
                <w:bCs/>
                <w:sz w:val="20"/>
                <w:szCs w:val="20"/>
              </w:rPr>
            </w:pPr>
          </w:p>
          <w:p w:rsidR="001250FC" w:rsidRPr="00A353F3" w:rsidRDefault="001250FC" w:rsidP="00CC233D">
            <w:pPr>
              <w:rPr>
                <w:rFonts w:cstheme="minorHAnsi"/>
                <w:bCs/>
                <w:sz w:val="20"/>
                <w:szCs w:val="20"/>
              </w:rPr>
            </w:pPr>
          </w:p>
          <w:p w:rsidR="00277101" w:rsidRPr="00A353F3" w:rsidRDefault="00277101" w:rsidP="00CC233D">
            <w:pPr>
              <w:rPr>
                <w:rFonts w:cstheme="minorHAnsi"/>
                <w:bCs/>
                <w:sz w:val="20"/>
                <w:szCs w:val="20"/>
              </w:rPr>
            </w:pPr>
          </w:p>
          <w:p w:rsidR="00F14B55" w:rsidRPr="00A353F3" w:rsidRDefault="00F14B55" w:rsidP="00CC233D">
            <w:pPr>
              <w:rPr>
                <w:rFonts w:cstheme="minorHAnsi"/>
                <w:b/>
                <w:sz w:val="20"/>
                <w:szCs w:val="20"/>
              </w:rPr>
            </w:pPr>
          </w:p>
          <w:p w:rsidR="00F14B55" w:rsidRPr="00A353F3" w:rsidRDefault="00F14B55" w:rsidP="00CC233D">
            <w:pPr>
              <w:rPr>
                <w:rFonts w:cstheme="minorHAnsi"/>
                <w:b/>
                <w:sz w:val="20"/>
                <w:szCs w:val="20"/>
              </w:rPr>
            </w:pPr>
          </w:p>
          <w:p w:rsidR="00F14B55" w:rsidRPr="00A353F3" w:rsidRDefault="00F14B55" w:rsidP="00CC233D">
            <w:pPr>
              <w:rPr>
                <w:rFonts w:cstheme="minorHAnsi"/>
                <w:b/>
                <w:sz w:val="20"/>
                <w:szCs w:val="20"/>
              </w:rPr>
            </w:pPr>
          </w:p>
          <w:p w:rsidR="00F14B55" w:rsidRPr="00A353F3" w:rsidRDefault="00F14B55" w:rsidP="00CC233D">
            <w:pPr>
              <w:rPr>
                <w:rFonts w:cstheme="minorHAnsi"/>
                <w:b/>
                <w:sz w:val="20"/>
                <w:szCs w:val="20"/>
              </w:rPr>
            </w:pPr>
          </w:p>
          <w:p w:rsidR="009A4BC7" w:rsidRPr="00A353F3" w:rsidRDefault="009A4BC7" w:rsidP="00CC233D">
            <w:pPr>
              <w:rPr>
                <w:rFonts w:cstheme="minorHAnsi"/>
                <w:b/>
                <w:sz w:val="20"/>
                <w:szCs w:val="20"/>
              </w:rPr>
            </w:pPr>
          </w:p>
          <w:p w:rsidR="009F5C87" w:rsidRPr="00A353F3" w:rsidRDefault="009F5C87" w:rsidP="00CC233D">
            <w:pPr>
              <w:rPr>
                <w:rFonts w:cstheme="minorHAnsi"/>
                <w:b/>
                <w:sz w:val="20"/>
                <w:szCs w:val="20"/>
              </w:rPr>
            </w:pPr>
          </w:p>
          <w:p w:rsidR="00ED1E82" w:rsidRPr="00A353F3" w:rsidRDefault="00ED1E82" w:rsidP="00CC233D">
            <w:pPr>
              <w:rPr>
                <w:rFonts w:cstheme="minorHAnsi"/>
                <w:b/>
                <w:sz w:val="20"/>
                <w:szCs w:val="20"/>
              </w:rPr>
            </w:pPr>
          </w:p>
        </w:tc>
        <w:tc>
          <w:tcPr>
            <w:tcW w:w="7371" w:type="dxa"/>
          </w:tcPr>
          <w:p w:rsidR="00435888" w:rsidRPr="00A353F3" w:rsidRDefault="00435888" w:rsidP="00435888">
            <w:pPr>
              <w:rPr>
                <w:rFonts w:cstheme="minorHAnsi"/>
                <w:b/>
                <w:sz w:val="20"/>
                <w:szCs w:val="20"/>
              </w:rPr>
            </w:pPr>
            <w:r w:rsidRPr="00A353F3">
              <w:rPr>
                <w:rFonts w:cstheme="minorHAnsi"/>
                <w:b/>
                <w:sz w:val="20"/>
                <w:szCs w:val="20"/>
              </w:rPr>
              <w:lastRenderedPageBreak/>
              <w:t xml:space="preserve">Reading Strategies – </w:t>
            </w:r>
            <w:r w:rsidRPr="00A353F3">
              <w:rPr>
                <w:rFonts w:eastAsia="Times New Roman" w:cstheme="minorHAnsi"/>
                <w:b/>
                <w:bCs/>
                <w:color w:val="000000"/>
                <w:sz w:val="20"/>
                <w:szCs w:val="20"/>
                <w:lang w:eastAsia="en-GB"/>
              </w:rPr>
              <w:t>Using Prior Knowledge/Previewing</w:t>
            </w:r>
            <w:r w:rsidRPr="00A353F3">
              <w:rPr>
                <w:rFonts w:cstheme="minorHAnsi"/>
                <w:b/>
                <w:sz w:val="20"/>
                <w:szCs w:val="20"/>
              </w:rPr>
              <w:t xml:space="preserve">, </w:t>
            </w:r>
            <w:r w:rsidRPr="00A353F3">
              <w:rPr>
                <w:rFonts w:eastAsia="Times New Roman" w:cstheme="minorHAnsi"/>
                <w:b/>
                <w:bCs/>
                <w:color w:val="000000"/>
                <w:sz w:val="20"/>
                <w:szCs w:val="20"/>
                <w:lang w:eastAsia="en-GB"/>
              </w:rPr>
              <w:t>Questioning</w:t>
            </w:r>
            <w:r w:rsidRPr="00A353F3">
              <w:rPr>
                <w:rFonts w:cstheme="minorHAnsi"/>
                <w:b/>
                <w:sz w:val="20"/>
                <w:szCs w:val="20"/>
              </w:rPr>
              <w:t xml:space="preserve">, </w:t>
            </w:r>
            <w:r w:rsidRPr="00A353F3">
              <w:rPr>
                <w:rFonts w:eastAsia="Times New Roman" w:cstheme="minorHAnsi"/>
                <w:b/>
                <w:bCs/>
                <w:color w:val="000000"/>
                <w:sz w:val="20"/>
                <w:szCs w:val="20"/>
                <w:lang w:eastAsia="en-GB"/>
              </w:rPr>
              <w:t>Making Inferences, Summarising.</w:t>
            </w:r>
          </w:p>
          <w:p w:rsidR="00435888" w:rsidRPr="00A353F3" w:rsidRDefault="00435888" w:rsidP="00717A49">
            <w:pPr>
              <w:rPr>
                <w:rFonts w:cstheme="minorHAnsi"/>
                <w:b/>
                <w:sz w:val="20"/>
                <w:szCs w:val="20"/>
                <w:u w:val="single"/>
              </w:rPr>
            </w:pPr>
          </w:p>
          <w:p w:rsidR="00717A49" w:rsidRPr="00A353F3" w:rsidRDefault="00635609" w:rsidP="00717A49">
            <w:pPr>
              <w:rPr>
                <w:rFonts w:cstheme="minorHAnsi"/>
                <w:sz w:val="20"/>
                <w:szCs w:val="20"/>
                <w:u w:val="single"/>
              </w:rPr>
            </w:pPr>
            <w:r w:rsidRPr="00A353F3">
              <w:rPr>
                <w:rFonts w:cstheme="minorHAnsi"/>
                <w:sz w:val="20"/>
                <w:szCs w:val="20"/>
                <w:u w:val="single"/>
              </w:rPr>
              <w:t>Year 2</w:t>
            </w:r>
          </w:p>
          <w:p w:rsidR="00635609" w:rsidRPr="00A353F3" w:rsidRDefault="00635609" w:rsidP="00635609">
            <w:pPr>
              <w:rPr>
                <w:rFonts w:cstheme="minorHAnsi"/>
                <w:b/>
                <w:color w:val="00B050"/>
                <w:sz w:val="20"/>
                <w:szCs w:val="20"/>
                <w:u w:val="single"/>
              </w:rPr>
            </w:pPr>
            <w:r w:rsidRPr="00A353F3">
              <w:rPr>
                <w:rFonts w:cstheme="minorHAnsi"/>
                <w:b/>
                <w:color w:val="00B050"/>
                <w:sz w:val="20"/>
                <w:szCs w:val="20"/>
                <w:u w:val="single"/>
              </w:rPr>
              <w:t>VOCABULARY</w:t>
            </w:r>
          </w:p>
          <w:p w:rsidR="00635609" w:rsidRPr="00A353F3" w:rsidRDefault="00635609" w:rsidP="00883B58">
            <w:pPr>
              <w:pStyle w:val="ListParagraph"/>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recognising simple recurring literary language in stories and poetry (</w:t>
            </w:r>
            <w:r w:rsidRPr="00A353F3">
              <w:rPr>
                <w:rFonts w:eastAsia="Times New Roman" w:cstheme="minorHAnsi"/>
                <w:b/>
                <w:color w:val="0B0C0C"/>
                <w:sz w:val="20"/>
                <w:szCs w:val="20"/>
                <w:lang w:eastAsia="en-GB"/>
              </w:rPr>
              <w:t>same author- different texts)</w:t>
            </w:r>
          </w:p>
          <w:p w:rsidR="00635609" w:rsidRPr="00A353F3" w:rsidRDefault="00635609" w:rsidP="00883B58">
            <w:pPr>
              <w:pStyle w:val="ListParagraph"/>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discussing and clarifying the meanings of words, linking new meanings to known vocabulary</w:t>
            </w:r>
          </w:p>
          <w:p w:rsidR="00635609" w:rsidRPr="00A353F3" w:rsidRDefault="00635609" w:rsidP="00883B58">
            <w:pPr>
              <w:pStyle w:val="ListParagraph"/>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discussing their favourite words and phrases</w:t>
            </w:r>
          </w:p>
          <w:p w:rsidR="00717A49" w:rsidRPr="00A353F3" w:rsidRDefault="00717A49" w:rsidP="00717A49">
            <w:pPr>
              <w:rPr>
                <w:rFonts w:cstheme="minorHAnsi"/>
                <w:b/>
                <w:color w:val="00B050"/>
                <w:sz w:val="20"/>
                <w:szCs w:val="20"/>
                <w:u w:val="single"/>
              </w:rPr>
            </w:pPr>
          </w:p>
          <w:p w:rsidR="00717A49" w:rsidRPr="00A353F3" w:rsidRDefault="00717A49" w:rsidP="00717A49">
            <w:pPr>
              <w:rPr>
                <w:rFonts w:cstheme="minorHAnsi"/>
                <w:sz w:val="20"/>
                <w:szCs w:val="20"/>
              </w:rPr>
            </w:pPr>
          </w:p>
          <w:p w:rsidR="00717A49" w:rsidRPr="00A353F3" w:rsidRDefault="00717A49" w:rsidP="00717A49">
            <w:pPr>
              <w:rPr>
                <w:rFonts w:cstheme="minorHAnsi"/>
                <w:b/>
                <w:color w:val="00B050"/>
                <w:sz w:val="20"/>
                <w:szCs w:val="20"/>
                <w:u w:val="single"/>
              </w:rPr>
            </w:pPr>
            <w:r w:rsidRPr="00A353F3">
              <w:rPr>
                <w:rFonts w:cstheme="minorHAnsi"/>
                <w:b/>
                <w:color w:val="00B050"/>
                <w:sz w:val="20"/>
                <w:szCs w:val="20"/>
                <w:u w:val="single"/>
              </w:rPr>
              <w:t xml:space="preserve">VERBAL REASONING </w:t>
            </w:r>
          </w:p>
          <w:p w:rsidR="00635609" w:rsidRPr="00A353F3" w:rsidRDefault="00635609" w:rsidP="00883B58">
            <w:pPr>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lastRenderedPageBreak/>
              <w:t>explain and discuss their understanding of books, poems and other material, both those that they listen to and those that they read for themselves</w:t>
            </w:r>
          </w:p>
          <w:p w:rsidR="00635609" w:rsidRPr="00A353F3" w:rsidRDefault="00635609" w:rsidP="00883B58">
            <w:pPr>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participate in discussion about books, poems and other works that are read to them and those that they can read for themselves, taking turns and listening to what others say</w:t>
            </w:r>
          </w:p>
          <w:p w:rsidR="00635609" w:rsidRPr="00A353F3" w:rsidRDefault="00635609" w:rsidP="00883B58">
            <w:pPr>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checking that the text makes sense to them as they read, and correcting inaccurate reading</w:t>
            </w:r>
          </w:p>
          <w:p w:rsidR="00635609" w:rsidRPr="00A353F3" w:rsidRDefault="00635609" w:rsidP="00883B58">
            <w:pPr>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making inferences on the basis of what is being said and done</w:t>
            </w:r>
          </w:p>
          <w:p w:rsidR="00635609" w:rsidRPr="00A353F3" w:rsidRDefault="00635609" w:rsidP="00883B58">
            <w:pPr>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answering and asking questions</w:t>
            </w:r>
          </w:p>
          <w:p w:rsidR="00635609" w:rsidRPr="00A353F3" w:rsidRDefault="00635609" w:rsidP="00883B58">
            <w:pPr>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predicting what might happen on the basis of what has been read so far</w:t>
            </w:r>
          </w:p>
          <w:p w:rsidR="00635609" w:rsidRPr="00A353F3" w:rsidRDefault="00635609" w:rsidP="00717A49">
            <w:pPr>
              <w:rPr>
                <w:rFonts w:cstheme="minorHAnsi"/>
                <w:b/>
                <w:color w:val="00B050"/>
                <w:sz w:val="20"/>
                <w:szCs w:val="20"/>
                <w:u w:val="single"/>
              </w:rPr>
            </w:pPr>
          </w:p>
          <w:p w:rsidR="00717A49" w:rsidRPr="00A353F3" w:rsidRDefault="00717A49" w:rsidP="00717A49">
            <w:pPr>
              <w:rPr>
                <w:rFonts w:cstheme="minorHAnsi"/>
                <w:b/>
                <w:color w:val="00B050"/>
                <w:sz w:val="20"/>
                <w:szCs w:val="20"/>
                <w:u w:val="single"/>
              </w:rPr>
            </w:pPr>
          </w:p>
          <w:p w:rsidR="00717A49" w:rsidRPr="00A353F3" w:rsidRDefault="00717A49" w:rsidP="00717A49">
            <w:pPr>
              <w:rPr>
                <w:rFonts w:cstheme="minorHAnsi"/>
                <w:b/>
                <w:color w:val="00B050"/>
                <w:sz w:val="20"/>
                <w:szCs w:val="20"/>
                <w:u w:val="single"/>
              </w:rPr>
            </w:pPr>
            <w:r w:rsidRPr="00A353F3">
              <w:rPr>
                <w:rFonts w:cstheme="minorHAnsi"/>
                <w:b/>
                <w:color w:val="00B050"/>
                <w:sz w:val="20"/>
                <w:szCs w:val="20"/>
                <w:u w:val="single"/>
              </w:rPr>
              <w:t>LITERACY KNOWLEDGE</w:t>
            </w:r>
          </w:p>
          <w:p w:rsidR="00B67A70" w:rsidRPr="00A353F3" w:rsidRDefault="00B67A70" w:rsidP="00883B58">
            <w:pPr>
              <w:pStyle w:val="ListParagraph"/>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becoming increasingly familiar with and retelling a wider range of stories, fairy stories and traditional tales</w:t>
            </w:r>
          </w:p>
          <w:p w:rsidR="00B67A70" w:rsidRPr="00A353F3" w:rsidRDefault="00B67A70" w:rsidP="00883B58">
            <w:pPr>
              <w:pStyle w:val="ListParagraph"/>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listening to, discussing and expressing views about a wide range of contemporary and classic poetry, stories and non-fiction at a level beyond that at which they can read independently</w:t>
            </w:r>
          </w:p>
          <w:p w:rsidR="00B67A70" w:rsidRPr="00A353F3" w:rsidRDefault="00B67A70" w:rsidP="00883B58">
            <w:pPr>
              <w:pStyle w:val="ListParagraph"/>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discussing the sequence of events in books and how items of information are related</w:t>
            </w:r>
          </w:p>
          <w:p w:rsidR="00B67A70" w:rsidRPr="00A353F3" w:rsidRDefault="00B67A70" w:rsidP="00717A49">
            <w:pPr>
              <w:rPr>
                <w:rFonts w:cstheme="minorHAnsi"/>
                <w:b/>
                <w:color w:val="00B050"/>
                <w:sz w:val="20"/>
                <w:szCs w:val="20"/>
                <w:u w:val="single"/>
              </w:rPr>
            </w:pPr>
          </w:p>
          <w:p w:rsidR="00717A49" w:rsidRPr="00A353F3" w:rsidRDefault="00717A49" w:rsidP="00717A49">
            <w:pPr>
              <w:rPr>
                <w:rFonts w:cstheme="minorHAnsi"/>
                <w:sz w:val="20"/>
                <w:szCs w:val="20"/>
              </w:rPr>
            </w:pPr>
          </w:p>
          <w:p w:rsidR="00717A49" w:rsidRPr="00A353F3" w:rsidRDefault="00717A49" w:rsidP="00717A49">
            <w:pPr>
              <w:rPr>
                <w:rFonts w:cstheme="minorHAnsi"/>
                <w:b/>
                <w:color w:val="00B050"/>
                <w:sz w:val="20"/>
                <w:szCs w:val="20"/>
                <w:u w:val="single"/>
              </w:rPr>
            </w:pPr>
            <w:r w:rsidRPr="00A353F3">
              <w:rPr>
                <w:rFonts w:cstheme="minorHAnsi"/>
                <w:b/>
                <w:color w:val="00B050"/>
                <w:sz w:val="20"/>
                <w:szCs w:val="20"/>
                <w:u w:val="single"/>
              </w:rPr>
              <w:t>LANGUAGE STRUCTURE</w:t>
            </w:r>
          </w:p>
          <w:p w:rsidR="00717A49" w:rsidRPr="00A353F3" w:rsidRDefault="00717A49" w:rsidP="00717A49">
            <w:pPr>
              <w:rPr>
                <w:rFonts w:cstheme="minorHAnsi"/>
                <w:sz w:val="20"/>
                <w:szCs w:val="20"/>
              </w:rPr>
            </w:pPr>
          </w:p>
          <w:p w:rsidR="00717A49" w:rsidRPr="00A353F3" w:rsidRDefault="00717A49" w:rsidP="00717A49">
            <w:pPr>
              <w:rPr>
                <w:rFonts w:cstheme="minorHAnsi"/>
                <w:b/>
                <w:color w:val="00B050"/>
                <w:sz w:val="20"/>
                <w:szCs w:val="20"/>
                <w:u w:val="single"/>
              </w:rPr>
            </w:pPr>
            <w:r w:rsidRPr="00A353F3">
              <w:rPr>
                <w:rFonts w:cstheme="minorHAnsi"/>
                <w:b/>
                <w:color w:val="00B050"/>
                <w:sz w:val="20"/>
                <w:szCs w:val="20"/>
                <w:u w:val="single"/>
              </w:rPr>
              <w:t>BACKGROUND KNOWLEDGE</w:t>
            </w:r>
          </w:p>
          <w:p w:rsidR="00635609" w:rsidRPr="00A353F3" w:rsidRDefault="00635609" w:rsidP="00883B58">
            <w:pPr>
              <w:pStyle w:val="ListParagraph"/>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drawing on what they already know or on background information and vocabulary provided by the teacher</w:t>
            </w:r>
          </w:p>
          <w:p w:rsidR="00635609" w:rsidRPr="00A353F3" w:rsidRDefault="00635609" w:rsidP="00717A49">
            <w:pPr>
              <w:rPr>
                <w:rFonts w:cstheme="minorHAnsi"/>
                <w:b/>
                <w:color w:val="00B050"/>
                <w:sz w:val="20"/>
                <w:szCs w:val="20"/>
                <w:u w:val="single"/>
              </w:rPr>
            </w:pPr>
          </w:p>
          <w:p w:rsidR="00B67A70" w:rsidRPr="00A353F3" w:rsidRDefault="00B67A70" w:rsidP="00717A49">
            <w:pPr>
              <w:rPr>
                <w:rFonts w:cstheme="minorHAnsi"/>
                <w:sz w:val="20"/>
                <w:szCs w:val="20"/>
                <w:u w:val="single"/>
              </w:rPr>
            </w:pPr>
            <w:r w:rsidRPr="00A353F3">
              <w:rPr>
                <w:rFonts w:cstheme="minorHAnsi"/>
                <w:sz w:val="20"/>
                <w:szCs w:val="20"/>
                <w:u w:val="single"/>
              </w:rPr>
              <w:t>Year 3</w:t>
            </w:r>
          </w:p>
          <w:p w:rsidR="00B67A70" w:rsidRPr="00A353F3" w:rsidRDefault="00B67A70" w:rsidP="00B67A70">
            <w:pPr>
              <w:rPr>
                <w:rFonts w:cstheme="minorHAnsi"/>
                <w:b/>
                <w:color w:val="00B050"/>
                <w:sz w:val="20"/>
                <w:szCs w:val="20"/>
                <w:u w:val="single"/>
              </w:rPr>
            </w:pPr>
            <w:r w:rsidRPr="00A353F3">
              <w:rPr>
                <w:rFonts w:cstheme="minorHAnsi"/>
                <w:b/>
                <w:color w:val="00B050"/>
                <w:sz w:val="20"/>
                <w:szCs w:val="20"/>
                <w:u w:val="single"/>
              </w:rPr>
              <w:t>VOCABULARY</w:t>
            </w:r>
          </w:p>
          <w:p w:rsidR="00B67A70" w:rsidRPr="00A353F3" w:rsidRDefault="00B67A70" w:rsidP="00717A49">
            <w:pPr>
              <w:rPr>
                <w:rFonts w:cstheme="minorHAnsi"/>
                <w:sz w:val="20"/>
                <w:szCs w:val="20"/>
                <w:u w:val="single"/>
              </w:rPr>
            </w:pPr>
          </w:p>
          <w:p w:rsidR="00B67A70" w:rsidRPr="00A353F3" w:rsidRDefault="00B67A70" w:rsidP="00883B58">
            <w:pPr>
              <w:numPr>
                <w:ilvl w:val="0"/>
                <w:numId w:val="8"/>
              </w:numPr>
              <w:shd w:val="clear" w:color="auto" w:fill="FFFFFF"/>
              <w:rPr>
                <w:rFonts w:cstheme="minorHAnsi"/>
                <w:color w:val="0B0C0C"/>
                <w:sz w:val="20"/>
                <w:szCs w:val="20"/>
              </w:rPr>
            </w:pPr>
            <w:r w:rsidRPr="00A353F3">
              <w:rPr>
                <w:rFonts w:cstheme="minorHAnsi"/>
                <w:color w:val="0B0C0C"/>
                <w:sz w:val="20"/>
                <w:szCs w:val="20"/>
              </w:rPr>
              <w:t>apply their growing knowledge of root words, prefixes and suffixes (etymology and morphology) both to read aloud and to understand the meaning of new words they meet</w:t>
            </w:r>
          </w:p>
          <w:p w:rsidR="00B67A70" w:rsidRPr="00A353F3" w:rsidRDefault="00B67A70" w:rsidP="00883B58">
            <w:pPr>
              <w:numPr>
                <w:ilvl w:val="0"/>
                <w:numId w:val="8"/>
              </w:numPr>
              <w:shd w:val="clear" w:color="auto" w:fill="FFFFFF"/>
              <w:spacing w:after="75"/>
              <w:rPr>
                <w:rFonts w:cstheme="minorHAnsi"/>
                <w:color w:val="0B0C0C"/>
                <w:sz w:val="20"/>
                <w:szCs w:val="20"/>
              </w:rPr>
            </w:pPr>
            <w:r w:rsidRPr="00A353F3">
              <w:rPr>
                <w:rFonts w:cstheme="minorHAnsi"/>
                <w:color w:val="0B0C0C"/>
                <w:sz w:val="20"/>
                <w:szCs w:val="20"/>
              </w:rPr>
              <w:t>read further exception words, noting the unusual correspondences between spelling and sound, and where these occur in the word</w:t>
            </w:r>
          </w:p>
          <w:p w:rsidR="00B67A70" w:rsidRPr="00A353F3" w:rsidRDefault="00B67A70" w:rsidP="00883B58">
            <w:pPr>
              <w:numPr>
                <w:ilvl w:val="0"/>
                <w:numId w:val="8"/>
              </w:numPr>
              <w:shd w:val="clear" w:color="auto" w:fill="FFFFFF"/>
              <w:spacing w:after="75"/>
              <w:rPr>
                <w:rFonts w:cstheme="minorHAnsi"/>
                <w:color w:val="0B0C0C"/>
                <w:sz w:val="20"/>
                <w:szCs w:val="20"/>
              </w:rPr>
            </w:pPr>
            <w:r w:rsidRPr="00A353F3">
              <w:rPr>
                <w:rFonts w:eastAsia="Times New Roman" w:cstheme="minorHAnsi"/>
                <w:color w:val="0B0C0C"/>
                <w:sz w:val="20"/>
                <w:szCs w:val="20"/>
                <w:lang w:eastAsia="en-GB"/>
              </w:rPr>
              <w:t>using dictionaries to check the meaning of words that they have read</w:t>
            </w:r>
          </w:p>
          <w:p w:rsidR="00B67A70" w:rsidRPr="00A353F3" w:rsidRDefault="00B67A70" w:rsidP="00883B58">
            <w:pPr>
              <w:numPr>
                <w:ilvl w:val="0"/>
                <w:numId w:val="8"/>
              </w:numPr>
              <w:shd w:val="clear" w:color="auto" w:fill="FFFFFF"/>
              <w:spacing w:after="75"/>
              <w:rPr>
                <w:rFonts w:cstheme="minorHAnsi"/>
                <w:color w:val="0B0C0C"/>
                <w:sz w:val="20"/>
                <w:szCs w:val="20"/>
              </w:rPr>
            </w:pPr>
            <w:r w:rsidRPr="00A353F3">
              <w:rPr>
                <w:rFonts w:eastAsia="Times New Roman" w:cstheme="minorHAnsi"/>
                <w:color w:val="0B0C0C"/>
                <w:sz w:val="20"/>
                <w:szCs w:val="20"/>
                <w:lang w:eastAsia="en-GB"/>
              </w:rPr>
              <w:lastRenderedPageBreak/>
              <w:t>discussing words and phrases that capture the reader’s interest and imagination</w:t>
            </w:r>
          </w:p>
          <w:p w:rsidR="00B67A70" w:rsidRPr="00A353F3" w:rsidRDefault="00B67A70" w:rsidP="00B67A70">
            <w:pPr>
              <w:shd w:val="clear" w:color="auto" w:fill="FFFFFF"/>
              <w:spacing w:after="75"/>
              <w:rPr>
                <w:rFonts w:cstheme="minorHAnsi"/>
                <w:color w:val="0B0C0C"/>
                <w:sz w:val="20"/>
                <w:szCs w:val="20"/>
              </w:rPr>
            </w:pPr>
            <w:r w:rsidRPr="00A353F3">
              <w:rPr>
                <w:rFonts w:cstheme="minorHAnsi"/>
                <w:b/>
                <w:color w:val="00B050"/>
                <w:sz w:val="20"/>
                <w:szCs w:val="20"/>
                <w:u w:val="single"/>
              </w:rPr>
              <w:t xml:space="preserve">VERBAL REASONING </w:t>
            </w:r>
          </w:p>
          <w:p w:rsidR="00B67A70" w:rsidRPr="00A353F3" w:rsidRDefault="00B67A70" w:rsidP="00883B58">
            <w:pPr>
              <w:pStyle w:val="ListParagraph"/>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listening to and discussing a wide range of fiction, poetry, plays, non-fiction and reference books or textbooks</w:t>
            </w:r>
          </w:p>
          <w:p w:rsidR="00B67A70" w:rsidRPr="00A353F3" w:rsidRDefault="00B67A70" w:rsidP="00883B58">
            <w:pPr>
              <w:pStyle w:val="ListParagraph"/>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reading books that are structured in different ways and reading for a range of purposes</w:t>
            </w:r>
          </w:p>
          <w:p w:rsidR="00B67A70" w:rsidRPr="00A353F3" w:rsidRDefault="00B67A70" w:rsidP="00883B58">
            <w:pPr>
              <w:pStyle w:val="ListParagraph"/>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asking questions to improve their understanding of a text</w:t>
            </w:r>
          </w:p>
          <w:p w:rsidR="00B67A70" w:rsidRPr="00A353F3" w:rsidRDefault="00B67A70" w:rsidP="00883B58">
            <w:pPr>
              <w:numPr>
                <w:ilvl w:val="0"/>
                <w:numId w:val="8"/>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participate in discussion about both books that are read to them and those they can read for themselves, taking turns and listening to what others say</w:t>
            </w:r>
          </w:p>
          <w:p w:rsidR="00B67A70" w:rsidRPr="00A353F3" w:rsidRDefault="00B67A70" w:rsidP="00B67A70">
            <w:pPr>
              <w:rPr>
                <w:rFonts w:eastAsia="Times New Roman" w:cstheme="minorHAnsi"/>
                <w:color w:val="0B0C0C"/>
                <w:sz w:val="20"/>
                <w:szCs w:val="20"/>
                <w:lang w:eastAsia="en-GB"/>
              </w:rPr>
            </w:pPr>
          </w:p>
          <w:p w:rsidR="00B67A70" w:rsidRPr="00A353F3" w:rsidRDefault="00B67A70" w:rsidP="00B67A70">
            <w:pPr>
              <w:rPr>
                <w:rFonts w:cstheme="minorHAnsi"/>
                <w:b/>
                <w:color w:val="00B050"/>
                <w:sz w:val="20"/>
                <w:szCs w:val="20"/>
                <w:u w:val="single"/>
              </w:rPr>
            </w:pPr>
            <w:r w:rsidRPr="00A353F3">
              <w:rPr>
                <w:rFonts w:cstheme="minorHAnsi"/>
                <w:b/>
                <w:color w:val="00B050"/>
                <w:sz w:val="20"/>
                <w:szCs w:val="20"/>
                <w:u w:val="single"/>
              </w:rPr>
              <w:t>LITERACY KNOWLEDGE</w:t>
            </w:r>
          </w:p>
          <w:p w:rsidR="00B67A70" w:rsidRPr="00A353F3" w:rsidRDefault="00B67A70" w:rsidP="00883B58">
            <w:pPr>
              <w:pStyle w:val="ListParagraph"/>
              <w:numPr>
                <w:ilvl w:val="0"/>
                <w:numId w:val="8"/>
              </w:numPr>
              <w:rPr>
                <w:rFonts w:cstheme="minorHAnsi"/>
                <w:b/>
                <w:color w:val="00B050"/>
                <w:sz w:val="20"/>
                <w:szCs w:val="20"/>
                <w:u w:val="single"/>
              </w:rPr>
            </w:pPr>
            <w:r w:rsidRPr="00A353F3">
              <w:rPr>
                <w:rFonts w:eastAsia="Times New Roman" w:cstheme="minorHAnsi"/>
                <w:color w:val="0B0C0C"/>
                <w:sz w:val="20"/>
                <w:szCs w:val="20"/>
                <w:lang w:eastAsia="en-GB"/>
              </w:rPr>
              <w:t>increasing their familiarity with a wide range of books, including fairy stories, myths and legends, and retelling some of these orally</w:t>
            </w:r>
          </w:p>
          <w:p w:rsidR="00B67A70" w:rsidRPr="00A353F3" w:rsidRDefault="00B67A70" w:rsidP="00883B58">
            <w:pPr>
              <w:pStyle w:val="ListParagraph"/>
              <w:numPr>
                <w:ilvl w:val="0"/>
                <w:numId w:val="8"/>
              </w:numPr>
              <w:rPr>
                <w:rFonts w:cstheme="minorHAnsi"/>
                <w:b/>
                <w:color w:val="00B050"/>
                <w:sz w:val="20"/>
                <w:szCs w:val="20"/>
                <w:u w:val="single"/>
              </w:rPr>
            </w:pPr>
            <w:r w:rsidRPr="00A353F3">
              <w:rPr>
                <w:rFonts w:eastAsia="Times New Roman" w:cstheme="minorHAnsi"/>
                <w:color w:val="0B0C0C"/>
                <w:sz w:val="20"/>
                <w:szCs w:val="20"/>
                <w:lang w:eastAsia="en-GB"/>
              </w:rPr>
              <w:t>identifying themes and conventions in a wide range of books</w:t>
            </w:r>
          </w:p>
          <w:p w:rsidR="00B67A70" w:rsidRPr="00A353F3" w:rsidRDefault="00B67A70" w:rsidP="00883B58">
            <w:pPr>
              <w:pStyle w:val="ListParagraph"/>
              <w:numPr>
                <w:ilvl w:val="0"/>
                <w:numId w:val="8"/>
              </w:numPr>
              <w:rPr>
                <w:rFonts w:cstheme="minorHAnsi"/>
                <w:b/>
                <w:color w:val="00B050"/>
                <w:sz w:val="20"/>
                <w:szCs w:val="20"/>
                <w:u w:val="single"/>
              </w:rPr>
            </w:pPr>
            <w:r w:rsidRPr="00A353F3">
              <w:rPr>
                <w:rFonts w:eastAsia="Times New Roman" w:cstheme="minorHAnsi"/>
                <w:color w:val="0B0C0C"/>
                <w:sz w:val="20"/>
                <w:szCs w:val="20"/>
                <w:lang w:eastAsia="en-GB"/>
              </w:rPr>
              <w:t>checking that the text makes sense to them, discussing their understanding, and explaining the meaning of words in context</w:t>
            </w:r>
          </w:p>
          <w:p w:rsidR="00B67A70" w:rsidRPr="00A353F3" w:rsidRDefault="00B67A70" w:rsidP="00883B58">
            <w:pPr>
              <w:pStyle w:val="ListParagraph"/>
              <w:numPr>
                <w:ilvl w:val="0"/>
                <w:numId w:val="8"/>
              </w:numPr>
              <w:rPr>
                <w:rFonts w:cstheme="minorHAnsi"/>
                <w:b/>
                <w:color w:val="00B050"/>
                <w:sz w:val="20"/>
                <w:szCs w:val="20"/>
                <w:u w:val="single"/>
              </w:rPr>
            </w:pPr>
            <w:r w:rsidRPr="00A353F3">
              <w:rPr>
                <w:rFonts w:eastAsia="Times New Roman" w:cstheme="minorHAnsi"/>
                <w:color w:val="0B0C0C"/>
                <w:sz w:val="20"/>
                <w:szCs w:val="20"/>
                <w:lang w:eastAsia="en-GB"/>
              </w:rPr>
              <w:t>drawing inferences such as inferring characters’ feelings, thoughts and motives from their actions, and justifying inferences with evidence</w:t>
            </w:r>
          </w:p>
          <w:p w:rsidR="00B67A70" w:rsidRPr="00A353F3" w:rsidRDefault="00B67A70" w:rsidP="00883B58">
            <w:pPr>
              <w:pStyle w:val="ListParagraph"/>
              <w:numPr>
                <w:ilvl w:val="0"/>
                <w:numId w:val="8"/>
              </w:numPr>
              <w:rPr>
                <w:rFonts w:cstheme="minorHAnsi"/>
                <w:b/>
                <w:color w:val="00B050"/>
                <w:sz w:val="20"/>
                <w:szCs w:val="20"/>
                <w:u w:val="single"/>
              </w:rPr>
            </w:pPr>
            <w:r w:rsidRPr="00A353F3">
              <w:rPr>
                <w:rFonts w:eastAsia="Times New Roman" w:cstheme="minorHAnsi"/>
                <w:color w:val="0B0C0C"/>
                <w:sz w:val="20"/>
                <w:szCs w:val="20"/>
                <w:lang w:eastAsia="en-GB"/>
              </w:rPr>
              <w:t>predicting what might happen from details stated and implied</w:t>
            </w:r>
          </w:p>
          <w:p w:rsidR="00B67A70" w:rsidRPr="00A353F3" w:rsidRDefault="00B67A70" w:rsidP="00883B58">
            <w:pPr>
              <w:pStyle w:val="ListParagraph"/>
              <w:numPr>
                <w:ilvl w:val="0"/>
                <w:numId w:val="8"/>
              </w:numPr>
              <w:rPr>
                <w:rFonts w:cstheme="minorHAnsi"/>
                <w:b/>
                <w:color w:val="00B050"/>
                <w:sz w:val="20"/>
                <w:szCs w:val="20"/>
                <w:u w:val="single"/>
              </w:rPr>
            </w:pPr>
            <w:r w:rsidRPr="00A353F3">
              <w:rPr>
                <w:rFonts w:eastAsia="Times New Roman" w:cstheme="minorHAnsi"/>
                <w:color w:val="0B0C0C"/>
                <w:sz w:val="20"/>
                <w:szCs w:val="20"/>
                <w:lang w:eastAsia="en-GB"/>
              </w:rPr>
              <w:t>identifying main ideas drawn from more than 1 paragraph and summarising these</w:t>
            </w:r>
          </w:p>
          <w:p w:rsidR="00B67A70" w:rsidRPr="00A353F3" w:rsidRDefault="00B67A70" w:rsidP="00B67A70">
            <w:pPr>
              <w:rPr>
                <w:rFonts w:cstheme="minorHAnsi"/>
                <w:b/>
                <w:color w:val="00B050"/>
                <w:sz w:val="20"/>
                <w:szCs w:val="20"/>
                <w:u w:val="single"/>
              </w:rPr>
            </w:pPr>
            <w:r w:rsidRPr="00A353F3">
              <w:rPr>
                <w:rFonts w:cstheme="minorHAnsi"/>
                <w:b/>
                <w:color w:val="00B050"/>
                <w:sz w:val="20"/>
                <w:szCs w:val="20"/>
                <w:u w:val="single"/>
              </w:rPr>
              <w:t>LANGUAGE STRUCTURE</w:t>
            </w:r>
          </w:p>
          <w:p w:rsidR="00B67A70" w:rsidRPr="00A353F3" w:rsidRDefault="00B67A70" w:rsidP="00883B58">
            <w:pPr>
              <w:pStyle w:val="ListParagraph"/>
              <w:numPr>
                <w:ilvl w:val="0"/>
                <w:numId w:val="9"/>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identifying how language, structure, and presentation contribute to meaning</w:t>
            </w:r>
          </w:p>
          <w:p w:rsidR="00B67A70" w:rsidRPr="00A353F3" w:rsidRDefault="00B67A70" w:rsidP="00B67A70">
            <w:pPr>
              <w:rPr>
                <w:rFonts w:cstheme="minorHAnsi"/>
                <w:b/>
                <w:color w:val="00B050"/>
                <w:sz w:val="20"/>
                <w:szCs w:val="20"/>
                <w:u w:val="single"/>
              </w:rPr>
            </w:pPr>
          </w:p>
          <w:p w:rsidR="00B67A70" w:rsidRPr="00A353F3" w:rsidRDefault="00B67A70" w:rsidP="00B67A70">
            <w:pPr>
              <w:rPr>
                <w:rFonts w:cstheme="minorHAnsi"/>
                <w:b/>
                <w:color w:val="00B050"/>
                <w:sz w:val="20"/>
                <w:szCs w:val="20"/>
                <w:u w:val="single"/>
              </w:rPr>
            </w:pPr>
            <w:r w:rsidRPr="00A353F3">
              <w:rPr>
                <w:rFonts w:cstheme="minorHAnsi"/>
                <w:b/>
                <w:color w:val="00B050"/>
                <w:sz w:val="20"/>
                <w:szCs w:val="20"/>
                <w:u w:val="single"/>
              </w:rPr>
              <w:t>BACKGROUND KNOWLEDGE</w:t>
            </w:r>
          </w:p>
          <w:p w:rsidR="00B67A70" w:rsidRPr="00A353F3" w:rsidRDefault="00B67A70" w:rsidP="001036C5">
            <w:pPr>
              <w:rPr>
                <w:rFonts w:cstheme="minorHAnsi"/>
                <w:sz w:val="20"/>
                <w:szCs w:val="20"/>
              </w:rPr>
            </w:pPr>
          </w:p>
        </w:tc>
        <w:tc>
          <w:tcPr>
            <w:tcW w:w="1984" w:type="dxa"/>
          </w:tcPr>
          <w:p w:rsidR="00A353F3" w:rsidRPr="004B2330" w:rsidRDefault="00A353F3" w:rsidP="00A353F3">
            <w:pPr>
              <w:pStyle w:val="NormalWeb"/>
              <w:shd w:val="clear" w:color="auto" w:fill="FFFFFF"/>
              <w:spacing w:before="240" w:beforeAutospacing="0" w:after="240" w:afterAutospacing="0"/>
              <w:rPr>
                <w:rFonts w:asciiTheme="minorHAnsi" w:hAnsiTheme="minorHAnsi" w:cstheme="minorHAnsi"/>
                <w:sz w:val="20"/>
                <w:szCs w:val="20"/>
              </w:rPr>
            </w:pPr>
            <w:r w:rsidRPr="004B2330">
              <w:rPr>
                <w:rStyle w:val="Strong"/>
                <w:rFonts w:asciiTheme="minorHAnsi" w:hAnsiTheme="minorHAnsi" w:cstheme="minorHAnsi"/>
                <w:sz w:val="20"/>
                <w:szCs w:val="20"/>
              </w:rPr>
              <w:lastRenderedPageBreak/>
              <w:t>Pause:</w:t>
            </w:r>
            <w:r w:rsidRPr="004B2330">
              <w:rPr>
                <w:rFonts w:asciiTheme="minorHAnsi" w:hAnsiTheme="minorHAnsi" w:cstheme="minorHAnsi"/>
                <w:sz w:val="20"/>
                <w:szCs w:val="20"/>
              </w:rPr>
              <w:t> The knowing of when not to read and for how long.</w:t>
            </w:r>
          </w:p>
          <w:p w:rsidR="00A353F3" w:rsidRPr="004B2330" w:rsidRDefault="00A353F3" w:rsidP="00A353F3">
            <w:pPr>
              <w:pStyle w:val="NormalWeb"/>
              <w:shd w:val="clear" w:color="auto" w:fill="FFFFFF"/>
              <w:spacing w:before="240" w:beforeAutospacing="0" w:after="240" w:afterAutospacing="0"/>
              <w:rPr>
                <w:rFonts w:asciiTheme="minorHAnsi" w:hAnsiTheme="minorHAnsi" w:cstheme="minorHAnsi"/>
                <w:sz w:val="20"/>
                <w:szCs w:val="20"/>
              </w:rPr>
            </w:pPr>
            <w:r w:rsidRPr="004B2330">
              <w:rPr>
                <w:rStyle w:val="Strong"/>
                <w:rFonts w:asciiTheme="minorHAnsi" w:hAnsiTheme="minorHAnsi" w:cstheme="minorHAnsi"/>
                <w:sz w:val="20"/>
                <w:szCs w:val="20"/>
              </w:rPr>
              <w:t>Pace:</w:t>
            </w:r>
            <w:r w:rsidRPr="004B2330">
              <w:rPr>
                <w:rFonts w:asciiTheme="minorHAnsi" w:hAnsiTheme="minorHAnsi" w:cstheme="minorHAnsi"/>
                <w:sz w:val="20"/>
                <w:szCs w:val="20"/>
              </w:rPr>
              <w:t> The speed and rhythm at which we read.</w:t>
            </w:r>
          </w:p>
          <w:p w:rsidR="00A353F3" w:rsidRPr="004B2330" w:rsidRDefault="00A353F3" w:rsidP="00A353F3">
            <w:pPr>
              <w:pStyle w:val="NormalWeb"/>
              <w:shd w:val="clear" w:color="auto" w:fill="FFFFFF"/>
              <w:spacing w:before="240" w:beforeAutospacing="0" w:after="240" w:afterAutospacing="0"/>
              <w:rPr>
                <w:rFonts w:asciiTheme="minorHAnsi" w:hAnsiTheme="minorHAnsi" w:cstheme="minorHAnsi"/>
                <w:sz w:val="20"/>
                <w:szCs w:val="20"/>
              </w:rPr>
            </w:pPr>
            <w:r w:rsidRPr="004B2330">
              <w:rPr>
                <w:rStyle w:val="Strong"/>
                <w:rFonts w:asciiTheme="minorHAnsi" w:hAnsiTheme="minorHAnsi" w:cstheme="minorHAnsi"/>
                <w:sz w:val="20"/>
                <w:szCs w:val="20"/>
              </w:rPr>
              <w:t>Punctuation:</w:t>
            </w:r>
            <w:r w:rsidRPr="004B2330">
              <w:rPr>
                <w:rFonts w:asciiTheme="minorHAnsi" w:hAnsiTheme="minorHAnsi" w:cstheme="minorHAnsi"/>
                <w:sz w:val="20"/>
                <w:szCs w:val="20"/>
              </w:rPr>
              <w:t xml:space="preserve"> The adherence to and understanding of the marks an author has </w:t>
            </w:r>
            <w:r w:rsidRPr="004B2330">
              <w:rPr>
                <w:rFonts w:asciiTheme="minorHAnsi" w:hAnsiTheme="minorHAnsi" w:cstheme="minorHAnsi"/>
                <w:sz w:val="20"/>
                <w:szCs w:val="20"/>
              </w:rPr>
              <w:lastRenderedPageBreak/>
              <w:t>placed upon the page.</w:t>
            </w:r>
          </w:p>
          <w:p w:rsidR="00A353F3" w:rsidRPr="00A353F3" w:rsidRDefault="00A353F3" w:rsidP="00A353F3">
            <w:pPr>
              <w:pStyle w:val="NormalWeb"/>
              <w:shd w:val="clear" w:color="auto" w:fill="FFFFFF"/>
              <w:spacing w:before="240" w:beforeAutospacing="0" w:after="240" w:afterAutospacing="0"/>
              <w:rPr>
                <w:rFonts w:asciiTheme="minorHAnsi" w:hAnsiTheme="minorHAnsi" w:cstheme="minorHAnsi"/>
                <w:b/>
                <w:sz w:val="20"/>
                <w:szCs w:val="20"/>
              </w:rPr>
            </w:pPr>
          </w:p>
          <w:p w:rsidR="00874160" w:rsidRPr="00A353F3" w:rsidRDefault="00874160" w:rsidP="0000543C">
            <w:pPr>
              <w:rPr>
                <w:rFonts w:cstheme="minorHAnsi"/>
                <w:sz w:val="20"/>
                <w:szCs w:val="20"/>
              </w:rPr>
            </w:pPr>
          </w:p>
        </w:tc>
        <w:tc>
          <w:tcPr>
            <w:tcW w:w="4678" w:type="dxa"/>
          </w:tcPr>
          <w:p w:rsidR="00C81CD9" w:rsidRPr="00A353F3" w:rsidRDefault="00051E7F" w:rsidP="00CC233D">
            <w:pPr>
              <w:rPr>
                <w:rFonts w:cstheme="minorHAnsi"/>
                <w:b/>
                <w:sz w:val="20"/>
                <w:szCs w:val="20"/>
              </w:rPr>
            </w:pPr>
            <w:r w:rsidRPr="00A353F3">
              <w:rPr>
                <w:rFonts w:cstheme="minorHAnsi"/>
                <w:b/>
                <w:sz w:val="20"/>
                <w:szCs w:val="20"/>
              </w:rPr>
              <w:lastRenderedPageBreak/>
              <w:t>Poetry</w:t>
            </w:r>
          </w:p>
          <w:p w:rsidR="00051E7F" w:rsidRPr="00A353F3" w:rsidRDefault="00051E7F" w:rsidP="00CC233D">
            <w:pPr>
              <w:rPr>
                <w:rFonts w:cstheme="minorHAnsi"/>
                <w:b/>
                <w:sz w:val="20"/>
                <w:szCs w:val="20"/>
              </w:rPr>
            </w:pPr>
            <w:r w:rsidRPr="00A353F3">
              <w:rPr>
                <w:rFonts w:cstheme="minorHAnsi"/>
                <w:b/>
                <w:sz w:val="20"/>
                <w:szCs w:val="20"/>
              </w:rPr>
              <w:t xml:space="preserve">Narrative – adventure </w:t>
            </w:r>
            <w:r w:rsidR="00635609" w:rsidRPr="00A353F3">
              <w:rPr>
                <w:rFonts w:cstheme="minorHAnsi"/>
                <w:b/>
                <w:sz w:val="20"/>
                <w:szCs w:val="20"/>
              </w:rPr>
              <w:t>story</w:t>
            </w:r>
          </w:p>
          <w:p w:rsidR="008D5044" w:rsidRPr="00A353F3" w:rsidRDefault="008D5044" w:rsidP="00CC233D">
            <w:pPr>
              <w:rPr>
                <w:rFonts w:cstheme="minorHAnsi"/>
                <w:b/>
                <w:sz w:val="20"/>
                <w:szCs w:val="20"/>
              </w:rPr>
            </w:pPr>
            <w:r w:rsidRPr="00A353F3">
              <w:rPr>
                <w:rFonts w:cstheme="minorHAnsi"/>
                <w:b/>
                <w:sz w:val="20"/>
                <w:szCs w:val="20"/>
              </w:rPr>
              <w:t xml:space="preserve">Comparing books by the same author </w:t>
            </w:r>
          </w:p>
          <w:p w:rsidR="00635609" w:rsidRPr="00A353F3" w:rsidRDefault="00635609" w:rsidP="00CC233D">
            <w:pPr>
              <w:rPr>
                <w:rFonts w:cstheme="minorHAnsi"/>
                <w:sz w:val="20"/>
                <w:szCs w:val="20"/>
              </w:rPr>
            </w:pPr>
          </w:p>
          <w:p w:rsidR="00635609" w:rsidRPr="00A353F3" w:rsidRDefault="00635609" w:rsidP="00CC233D">
            <w:pPr>
              <w:rPr>
                <w:rFonts w:cstheme="minorHAnsi"/>
                <w:sz w:val="20"/>
                <w:szCs w:val="20"/>
              </w:rPr>
            </w:pPr>
            <w:r w:rsidRPr="00A353F3">
              <w:rPr>
                <w:rFonts w:cstheme="minorHAnsi"/>
                <w:sz w:val="20"/>
                <w:szCs w:val="20"/>
              </w:rPr>
              <w:t>Year 2</w:t>
            </w:r>
          </w:p>
          <w:p w:rsidR="00635609" w:rsidRPr="00A353F3" w:rsidRDefault="00635609" w:rsidP="00883B58">
            <w:pPr>
              <w:pStyle w:val="ListParagraph"/>
              <w:numPr>
                <w:ilvl w:val="0"/>
                <w:numId w:val="7"/>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writing narratives about personal experiences and those of others (real and fictional)</w:t>
            </w:r>
          </w:p>
          <w:p w:rsidR="00635609" w:rsidRPr="00A353F3" w:rsidRDefault="00635609" w:rsidP="00883B58">
            <w:pPr>
              <w:pStyle w:val="ListParagraph"/>
              <w:numPr>
                <w:ilvl w:val="0"/>
                <w:numId w:val="7"/>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planning or saying out loud what they are going to write about</w:t>
            </w:r>
          </w:p>
          <w:p w:rsidR="00635609" w:rsidRPr="00A353F3" w:rsidRDefault="00635609" w:rsidP="00883B58">
            <w:pPr>
              <w:pStyle w:val="ListParagraph"/>
              <w:numPr>
                <w:ilvl w:val="0"/>
                <w:numId w:val="7"/>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writing down ideas and/or key words, including new vocabulary</w:t>
            </w:r>
          </w:p>
          <w:p w:rsidR="00635609" w:rsidRPr="00A353F3" w:rsidRDefault="00635609" w:rsidP="00883B58">
            <w:pPr>
              <w:pStyle w:val="ListParagraph"/>
              <w:numPr>
                <w:ilvl w:val="0"/>
                <w:numId w:val="7"/>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encapsulating what they want to say, sentence by sentence</w:t>
            </w:r>
          </w:p>
          <w:p w:rsidR="00635609" w:rsidRPr="00A353F3" w:rsidRDefault="00635609" w:rsidP="00883B58">
            <w:pPr>
              <w:pStyle w:val="ListParagraph"/>
              <w:numPr>
                <w:ilvl w:val="0"/>
                <w:numId w:val="7"/>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lastRenderedPageBreak/>
              <w:t>evaluating their writing with the teacher and other pupils</w:t>
            </w:r>
          </w:p>
          <w:p w:rsidR="00635609" w:rsidRPr="00A353F3" w:rsidRDefault="00635609" w:rsidP="00883B58">
            <w:pPr>
              <w:pStyle w:val="ListParagraph"/>
              <w:numPr>
                <w:ilvl w:val="0"/>
                <w:numId w:val="7"/>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rereading to check that their writing makes sense and that verbs to indicate time are used correctly and consistently, including verbs in the continuous form</w:t>
            </w:r>
          </w:p>
          <w:p w:rsidR="00635609" w:rsidRPr="00A353F3" w:rsidRDefault="00635609" w:rsidP="00883B58">
            <w:pPr>
              <w:pStyle w:val="ListParagraph"/>
              <w:numPr>
                <w:ilvl w:val="0"/>
                <w:numId w:val="7"/>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proofreading to check for errors in spelling, grammar and punctuation (for example, ends of sentences punctuated correctly)</w:t>
            </w:r>
          </w:p>
          <w:p w:rsidR="00635609" w:rsidRPr="00A353F3" w:rsidRDefault="00635609" w:rsidP="00883B58">
            <w:pPr>
              <w:pStyle w:val="ListParagraph"/>
              <w:numPr>
                <w:ilvl w:val="0"/>
                <w:numId w:val="7"/>
              </w:num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read aloud what they have written with appropriate intonation to make the meaning clear</w:t>
            </w:r>
          </w:p>
          <w:p w:rsidR="00B67A70" w:rsidRPr="00A353F3" w:rsidRDefault="00B67A70" w:rsidP="00B67A70">
            <w:pPr>
              <w:shd w:val="clear" w:color="auto" w:fill="FFFFFF"/>
              <w:spacing w:after="75"/>
              <w:rPr>
                <w:rFonts w:eastAsia="Times New Roman" w:cstheme="minorHAnsi"/>
                <w:color w:val="0B0C0C"/>
                <w:sz w:val="20"/>
                <w:szCs w:val="20"/>
                <w:lang w:eastAsia="en-GB"/>
              </w:rPr>
            </w:pPr>
            <w:r w:rsidRPr="00A353F3">
              <w:rPr>
                <w:rFonts w:eastAsia="Times New Roman" w:cstheme="minorHAnsi"/>
                <w:color w:val="0B0C0C"/>
                <w:sz w:val="20"/>
                <w:szCs w:val="20"/>
                <w:lang w:eastAsia="en-GB"/>
              </w:rPr>
              <w:t>Year 3</w:t>
            </w:r>
          </w:p>
          <w:p w:rsidR="00883B58"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discussing writing similar to that which they are planning to write in order to understand and learn from its structure, vocabulary and grammar</w:t>
            </w:r>
          </w:p>
          <w:p w:rsidR="00883B58"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discussing and recording ideas</w:t>
            </w:r>
          </w:p>
          <w:p w:rsidR="00883B58"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 xml:space="preserve">composing and rehearsing sentences orally (including dialogue), progressively building a varied and rich vocabulary and an increasing range of sentence </w:t>
            </w:r>
            <w:r w:rsidR="00883B58" w:rsidRPr="00A353F3">
              <w:rPr>
                <w:rFonts w:cstheme="minorHAnsi"/>
                <w:color w:val="0B0C0C"/>
                <w:sz w:val="20"/>
                <w:szCs w:val="20"/>
              </w:rPr>
              <w:t>structures</w:t>
            </w:r>
          </w:p>
          <w:p w:rsidR="00883B58"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organising paragraphs around a theme</w:t>
            </w:r>
          </w:p>
          <w:p w:rsidR="00883B58"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in narratives, creating settings, characters and plot</w:t>
            </w:r>
          </w:p>
          <w:p w:rsidR="00883B58"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assessing the effectiveness of their own and others’ writing and suggesting improvements</w:t>
            </w:r>
          </w:p>
          <w:p w:rsidR="00B67A70"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proposing changes to grammar and vocabulary to improve consistency, including the accurate use of pronouns in sentences</w:t>
            </w:r>
          </w:p>
          <w:p w:rsidR="00B67A70"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proofread for spelling and punctuation errors</w:t>
            </w:r>
          </w:p>
          <w:p w:rsidR="00883B58"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read their own writing aloud to a group or the whole class, using appropriate intonation and controlling the tone and volume so that the meaning is clear</w:t>
            </w:r>
          </w:p>
          <w:p w:rsidR="00883B58" w:rsidRPr="00A353F3" w:rsidRDefault="00883B58"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e</w:t>
            </w:r>
            <w:r w:rsidR="00B67A70" w:rsidRPr="00A353F3">
              <w:rPr>
                <w:rFonts w:cstheme="minorHAnsi"/>
                <w:color w:val="0B0C0C"/>
                <w:sz w:val="20"/>
                <w:szCs w:val="20"/>
              </w:rPr>
              <w:t>xtending the range of sentences with more than one clause by using a wider range of conjunctions, including: when, if, because, although</w:t>
            </w:r>
          </w:p>
          <w:p w:rsidR="00883B58"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using the present perfect form of verbs in contrast to the past tense</w:t>
            </w:r>
          </w:p>
          <w:p w:rsidR="00883B58"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lastRenderedPageBreak/>
              <w:t>choosing nouns or pronouns appropriately for clarity and cohesion and to avoid repetition</w:t>
            </w:r>
          </w:p>
          <w:p w:rsidR="00883B58"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using conjunctions, adverbs and prepositions to express time and cause</w:t>
            </w:r>
          </w:p>
          <w:p w:rsidR="00B67A70"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using fronted adverbials</w:t>
            </w:r>
          </w:p>
          <w:p w:rsidR="00B67A70"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using commas after fronted adverbials</w:t>
            </w:r>
          </w:p>
          <w:p w:rsidR="00B67A70"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indicating possession by using the possessive apostrophe with plural nouns</w:t>
            </w:r>
          </w:p>
          <w:p w:rsidR="00B67A70" w:rsidRPr="00A353F3" w:rsidRDefault="00B67A70" w:rsidP="00883B58">
            <w:pPr>
              <w:pStyle w:val="ListParagraph"/>
              <w:numPr>
                <w:ilvl w:val="0"/>
                <w:numId w:val="9"/>
              </w:numPr>
              <w:shd w:val="clear" w:color="auto" w:fill="FFFFFF"/>
              <w:spacing w:after="75"/>
              <w:rPr>
                <w:rFonts w:cstheme="minorHAnsi"/>
                <w:color w:val="0B0C0C"/>
                <w:sz w:val="20"/>
                <w:szCs w:val="20"/>
              </w:rPr>
            </w:pPr>
            <w:r w:rsidRPr="00A353F3">
              <w:rPr>
                <w:rFonts w:cstheme="minorHAnsi"/>
                <w:color w:val="0B0C0C"/>
                <w:sz w:val="20"/>
                <w:szCs w:val="20"/>
              </w:rPr>
              <w:t>using and punctuating direct speech</w:t>
            </w:r>
          </w:p>
          <w:p w:rsidR="00B67A70" w:rsidRPr="00A353F3" w:rsidRDefault="00B67A70" w:rsidP="00883B58">
            <w:pPr>
              <w:pStyle w:val="ListParagraph"/>
              <w:numPr>
                <w:ilvl w:val="0"/>
                <w:numId w:val="9"/>
              </w:numPr>
              <w:shd w:val="clear" w:color="auto" w:fill="FFFFFF"/>
              <w:rPr>
                <w:rFonts w:cstheme="minorHAnsi"/>
                <w:color w:val="0B0C0C"/>
                <w:sz w:val="20"/>
                <w:szCs w:val="20"/>
              </w:rPr>
            </w:pPr>
            <w:r w:rsidRPr="00A353F3">
              <w:rPr>
                <w:rFonts w:cstheme="minorHAnsi"/>
                <w:color w:val="0B0C0C"/>
                <w:sz w:val="20"/>
                <w:szCs w:val="20"/>
              </w:rPr>
              <w:t>use and understand the grammatical terminology accurately and appropriately when discussing their writing and reading</w:t>
            </w:r>
          </w:p>
          <w:p w:rsidR="00B67A70" w:rsidRPr="00A353F3" w:rsidRDefault="00B67A70" w:rsidP="00B67A70">
            <w:pPr>
              <w:shd w:val="clear" w:color="auto" w:fill="FFFFFF"/>
              <w:spacing w:after="75"/>
              <w:rPr>
                <w:rFonts w:eastAsia="Times New Roman" w:cstheme="minorHAnsi"/>
                <w:color w:val="0B0C0C"/>
                <w:sz w:val="20"/>
                <w:szCs w:val="20"/>
                <w:lang w:eastAsia="en-GB"/>
              </w:rPr>
            </w:pPr>
          </w:p>
          <w:p w:rsidR="00883B58" w:rsidRPr="00A353F3" w:rsidRDefault="004970C9" w:rsidP="00883B58">
            <w:pPr>
              <w:pStyle w:val="Default"/>
              <w:rPr>
                <w:rFonts w:asciiTheme="minorHAnsi" w:hAnsiTheme="minorHAnsi" w:cstheme="minorHAnsi"/>
                <w:sz w:val="20"/>
                <w:szCs w:val="20"/>
              </w:rPr>
            </w:pPr>
            <w:r w:rsidRPr="00A353F3">
              <w:rPr>
                <w:rFonts w:asciiTheme="minorHAnsi" w:hAnsiTheme="minorHAnsi" w:cstheme="minorHAnsi"/>
                <w:sz w:val="20"/>
                <w:szCs w:val="20"/>
              </w:rPr>
              <w:t>Geography/History</w:t>
            </w:r>
            <w:r w:rsidR="00883B58" w:rsidRPr="00A353F3">
              <w:rPr>
                <w:rFonts w:asciiTheme="minorHAnsi" w:hAnsiTheme="minorHAnsi" w:cstheme="minorHAnsi"/>
                <w:sz w:val="20"/>
                <w:szCs w:val="20"/>
              </w:rPr>
              <w:t xml:space="preserve">- </w:t>
            </w:r>
          </w:p>
          <w:p w:rsidR="00883B58" w:rsidRPr="00A353F3" w:rsidRDefault="00883B58" w:rsidP="00883B58">
            <w:pPr>
              <w:pStyle w:val="ListParagraph"/>
              <w:numPr>
                <w:ilvl w:val="0"/>
                <w:numId w:val="10"/>
              </w:numPr>
              <w:autoSpaceDE w:val="0"/>
              <w:autoSpaceDN w:val="0"/>
              <w:adjustRightInd w:val="0"/>
              <w:spacing w:after="120"/>
              <w:rPr>
                <w:rFonts w:cstheme="minorHAnsi"/>
                <w:color w:val="000000"/>
                <w:sz w:val="20"/>
                <w:szCs w:val="20"/>
              </w:rPr>
            </w:pPr>
            <w:r w:rsidRPr="00A353F3">
              <w:rPr>
                <w:rFonts w:cstheme="minorHAnsi"/>
                <w:color w:val="000000"/>
                <w:sz w:val="20"/>
                <w:szCs w:val="20"/>
              </w:rPr>
              <w:t xml:space="preserve">using maps/locational knowledge </w:t>
            </w:r>
          </w:p>
          <w:p w:rsidR="004970C9" w:rsidRPr="00A353F3" w:rsidRDefault="004970C9" w:rsidP="00CC233D">
            <w:pPr>
              <w:rPr>
                <w:rFonts w:cstheme="minorHAnsi"/>
                <w:sz w:val="20"/>
                <w:szCs w:val="20"/>
              </w:rPr>
            </w:pPr>
          </w:p>
          <w:p w:rsidR="00A54B1D" w:rsidRPr="00A353F3" w:rsidRDefault="00A54B1D" w:rsidP="00CC233D">
            <w:pPr>
              <w:rPr>
                <w:rFonts w:cstheme="minorHAnsi"/>
                <w:sz w:val="20"/>
                <w:szCs w:val="20"/>
              </w:rPr>
            </w:pPr>
          </w:p>
          <w:p w:rsidR="00A54B1D" w:rsidRPr="00A353F3" w:rsidRDefault="00A54B1D" w:rsidP="00CC233D">
            <w:pPr>
              <w:rPr>
                <w:rFonts w:cstheme="minorHAnsi"/>
                <w:sz w:val="20"/>
                <w:szCs w:val="20"/>
              </w:rPr>
            </w:pPr>
          </w:p>
        </w:tc>
      </w:tr>
      <w:tr w:rsidR="00CC0B64" w:rsidRPr="00A353F3" w:rsidTr="0073361B">
        <w:tc>
          <w:tcPr>
            <w:tcW w:w="15588" w:type="dxa"/>
            <w:gridSpan w:val="4"/>
          </w:tcPr>
          <w:p w:rsidR="00CC0B64" w:rsidRPr="00A353F3" w:rsidRDefault="00CC0B64" w:rsidP="00CC0B64">
            <w:pPr>
              <w:rPr>
                <w:rFonts w:cstheme="minorHAnsi"/>
                <w:b/>
                <w:sz w:val="20"/>
                <w:szCs w:val="20"/>
              </w:rPr>
            </w:pPr>
            <w:r w:rsidRPr="00A353F3">
              <w:rPr>
                <w:rFonts w:cstheme="minorHAnsi"/>
                <w:b/>
                <w:sz w:val="20"/>
                <w:szCs w:val="20"/>
              </w:rPr>
              <w:lastRenderedPageBreak/>
              <w:t>Ongoing, independent reading – children have independent reading book linked to 95-98% accuracy</w:t>
            </w:r>
          </w:p>
          <w:p w:rsidR="00CC0B64" w:rsidRPr="00A353F3" w:rsidRDefault="00CC0B64" w:rsidP="00CC0B64">
            <w:pPr>
              <w:rPr>
                <w:rFonts w:cstheme="minorHAnsi"/>
                <w:b/>
                <w:sz w:val="20"/>
                <w:szCs w:val="20"/>
              </w:rPr>
            </w:pPr>
          </w:p>
          <w:p w:rsidR="00B8260F" w:rsidRPr="00A353F3" w:rsidRDefault="00CC0B64" w:rsidP="00B8260F">
            <w:pPr>
              <w:rPr>
                <w:rFonts w:cstheme="minorHAnsi"/>
                <w:b/>
                <w:sz w:val="20"/>
                <w:szCs w:val="20"/>
              </w:rPr>
            </w:pPr>
            <w:r w:rsidRPr="00A353F3">
              <w:rPr>
                <w:rFonts w:cstheme="minorHAnsi"/>
                <w:b/>
                <w:sz w:val="20"/>
                <w:szCs w:val="20"/>
              </w:rPr>
              <w:t>Class Book – selected age appropriate texts – linked to anchor text where appropriate</w:t>
            </w:r>
            <w:r w:rsidR="00B8260F" w:rsidRPr="00A353F3">
              <w:rPr>
                <w:rFonts w:cstheme="minorHAnsi"/>
                <w:b/>
                <w:sz w:val="20"/>
                <w:szCs w:val="20"/>
              </w:rPr>
              <w:t xml:space="preserve">- </w:t>
            </w:r>
            <w:r w:rsidR="00B8260F" w:rsidRPr="00A353F3">
              <w:rPr>
                <w:rFonts w:cstheme="minorHAnsi"/>
                <w:b/>
                <w:bCs/>
                <w:sz w:val="20"/>
                <w:szCs w:val="20"/>
              </w:rPr>
              <w:t>Arthur and the golden rope (same author) The secret of black rock (link to prior learning and same author)</w:t>
            </w:r>
          </w:p>
          <w:p w:rsidR="00CC0B64" w:rsidRPr="00A353F3" w:rsidRDefault="00CC0B64" w:rsidP="00CC0B64">
            <w:pPr>
              <w:rPr>
                <w:rFonts w:cstheme="minorHAnsi"/>
                <w:b/>
                <w:sz w:val="20"/>
                <w:szCs w:val="20"/>
              </w:rPr>
            </w:pPr>
          </w:p>
          <w:p w:rsidR="00CC0B64" w:rsidRPr="00A353F3" w:rsidRDefault="00CC0B64" w:rsidP="00CC0B64">
            <w:pPr>
              <w:rPr>
                <w:rFonts w:cstheme="minorHAnsi"/>
                <w:b/>
                <w:sz w:val="20"/>
                <w:szCs w:val="20"/>
              </w:rPr>
            </w:pPr>
          </w:p>
          <w:p w:rsidR="00CC0B64" w:rsidRPr="00A353F3" w:rsidRDefault="00CC0B64" w:rsidP="00CC0B64">
            <w:pPr>
              <w:rPr>
                <w:rFonts w:cstheme="minorHAnsi"/>
                <w:b/>
                <w:sz w:val="20"/>
                <w:szCs w:val="20"/>
              </w:rPr>
            </w:pPr>
            <w:r w:rsidRPr="00A353F3">
              <w:rPr>
                <w:rFonts w:cstheme="minorHAnsi"/>
                <w:b/>
                <w:sz w:val="20"/>
                <w:szCs w:val="20"/>
              </w:rPr>
              <w:t>Reading display – 6 p’s, vocabulary displayed with context and meaning</w:t>
            </w:r>
          </w:p>
          <w:p w:rsidR="00CC0B64" w:rsidRPr="00A353F3" w:rsidRDefault="00CC0B64" w:rsidP="00CC0B64">
            <w:pPr>
              <w:rPr>
                <w:rFonts w:cstheme="minorHAnsi"/>
                <w:b/>
                <w:sz w:val="20"/>
                <w:szCs w:val="20"/>
              </w:rPr>
            </w:pPr>
          </w:p>
          <w:p w:rsidR="00CC0B64" w:rsidRPr="00A353F3" w:rsidRDefault="00CC0B64" w:rsidP="00CC0B64">
            <w:pPr>
              <w:rPr>
                <w:rFonts w:cstheme="minorHAnsi"/>
                <w:b/>
                <w:sz w:val="20"/>
                <w:szCs w:val="20"/>
              </w:rPr>
            </w:pPr>
            <w:r w:rsidRPr="00A353F3">
              <w:rPr>
                <w:rFonts w:cstheme="minorHAnsi"/>
                <w:b/>
                <w:sz w:val="20"/>
                <w:szCs w:val="20"/>
              </w:rPr>
              <w:t>Fluency – MDFS – use for children who are just off RWI every 2 weeks and half termly</w:t>
            </w:r>
          </w:p>
          <w:p w:rsidR="00CC0B64" w:rsidRPr="00A353F3" w:rsidRDefault="00CC0B64" w:rsidP="00CC233D">
            <w:pPr>
              <w:rPr>
                <w:rFonts w:cstheme="minorHAnsi"/>
                <w:sz w:val="20"/>
                <w:szCs w:val="20"/>
              </w:rPr>
            </w:pPr>
          </w:p>
          <w:p w:rsidR="00CC0B64" w:rsidRPr="00A353F3" w:rsidRDefault="00CC0B64" w:rsidP="00CC233D">
            <w:pPr>
              <w:rPr>
                <w:rFonts w:cstheme="minorHAnsi"/>
                <w:sz w:val="20"/>
                <w:szCs w:val="20"/>
              </w:rPr>
            </w:pPr>
          </w:p>
          <w:p w:rsidR="00CC0B64" w:rsidRPr="00A353F3" w:rsidRDefault="00CC0B64" w:rsidP="00CC233D">
            <w:pPr>
              <w:rPr>
                <w:rFonts w:cstheme="minorHAnsi"/>
                <w:sz w:val="20"/>
                <w:szCs w:val="20"/>
              </w:rPr>
            </w:pPr>
          </w:p>
        </w:tc>
      </w:tr>
    </w:tbl>
    <w:p w:rsidR="00360FD3" w:rsidRPr="00A353F3" w:rsidRDefault="00360FD3">
      <w:pPr>
        <w:rPr>
          <w:rFonts w:cstheme="minorHAnsi"/>
          <w:sz w:val="20"/>
          <w:szCs w:val="20"/>
        </w:rPr>
      </w:pPr>
    </w:p>
    <w:sectPr w:rsidR="00360FD3" w:rsidRPr="00A353F3" w:rsidSect="00F1303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XCCW Joined PC7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8A2"/>
    <w:multiLevelType w:val="hybridMultilevel"/>
    <w:tmpl w:val="4B5A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5FEA"/>
    <w:multiLevelType w:val="hybridMultilevel"/>
    <w:tmpl w:val="E3C205FA"/>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F42F1"/>
    <w:multiLevelType w:val="hybridMultilevel"/>
    <w:tmpl w:val="AF587522"/>
    <w:lvl w:ilvl="0" w:tplc="3E6632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A5745"/>
    <w:multiLevelType w:val="hybridMultilevel"/>
    <w:tmpl w:val="ED5C6FF6"/>
    <w:lvl w:ilvl="0" w:tplc="E40A06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086"/>
    <w:multiLevelType w:val="hybridMultilevel"/>
    <w:tmpl w:val="0BB8E8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8C3E0D"/>
    <w:multiLevelType w:val="hybridMultilevel"/>
    <w:tmpl w:val="6628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E3547"/>
    <w:multiLevelType w:val="multilevel"/>
    <w:tmpl w:val="25B62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FF2FE7"/>
    <w:multiLevelType w:val="hybridMultilevel"/>
    <w:tmpl w:val="F36AB9CA"/>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73262"/>
    <w:multiLevelType w:val="hybridMultilevel"/>
    <w:tmpl w:val="3632AEA0"/>
    <w:lvl w:ilvl="0" w:tplc="3E6632D0">
      <w:start w:val="1"/>
      <w:numFmt w:val="bullet"/>
      <w:lvlText w:val=""/>
      <w:lvlJc w:val="left"/>
      <w:pPr>
        <w:ind w:left="719" w:hanging="360"/>
      </w:pPr>
      <w:rPr>
        <w:rFonts w:ascii="Symbol" w:hAnsi="Symbol" w:hint="default"/>
        <w:color w:val="auto"/>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9" w15:restartNumberingAfterBreak="0">
    <w:nsid w:val="41A05DA3"/>
    <w:multiLevelType w:val="hybridMultilevel"/>
    <w:tmpl w:val="1498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339D0"/>
    <w:multiLevelType w:val="hybridMultilevel"/>
    <w:tmpl w:val="5CC21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F3246E"/>
    <w:multiLevelType w:val="hybridMultilevel"/>
    <w:tmpl w:val="A5F8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B7628"/>
    <w:multiLevelType w:val="hybridMultilevel"/>
    <w:tmpl w:val="0D92FDCC"/>
    <w:lvl w:ilvl="0" w:tplc="3E6632D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A631A"/>
    <w:multiLevelType w:val="hybridMultilevel"/>
    <w:tmpl w:val="614C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C7F78"/>
    <w:multiLevelType w:val="hybridMultilevel"/>
    <w:tmpl w:val="7FD4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E2F36"/>
    <w:multiLevelType w:val="hybridMultilevel"/>
    <w:tmpl w:val="C8B095B4"/>
    <w:lvl w:ilvl="0" w:tplc="B694BBE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FF7459"/>
    <w:multiLevelType w:val="hybridMultilevel"/>
    <w:tmpl w:val="9164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D542D"/>
    <w:multiLevelType w:val="hybridMultilevel"/>
    <w:tmpl w:val="1F16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0"/>
  </w:num>
  <w:num w:numId="5">
    <w:abstractNumId w:val="5"/>
  </w:num>
  <w:num w:numId="6">
    <w:abstractNumId w:val="10"/>
  </w:num>
  <w:num w:numId="7">
    <w:abstractNumId w:val="6"/>
  </w:num>
  <w:num w:numId="8">
    <w:abstractNumId w:val="12"/>
  </w:num>
  <w:num w:numId="9">
    <w:abstractNumId w:val="2"/>
  </w:num>
  <w:num w:numId="10">
    <w:abstractNumId w:val="8"/>
  </w:num>
  <w:num w:numId="11">
    <w:abstractNumId w:val="3"/>
  </w:num>
  <w:num w:numId="12">
    <w:abstractNumId w:val="16"/>
  </w:num>
  <w:num w:numId="13">
    <w:abstractNumId w:val="11"/>
  </w:num>
  <w:num w:numId="14">
    <w:abstractNumId w:val="4"/>
  </w:num>
  <w:num w:numId="15">
    <w:abstractNumId w:val="13"/>
  </w:num>
  <w:num w:numId="16">
    <w:abstractNumId w:val="7"/>
  </w:num>
  <w:num w:numId="17">
    <w:abstractNumId w:val="15"/>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0E2"/>
    <w:rsid w:val="00002CC9"/>
    <w:rsid w:val="0000543C"/>
    <w:rsid w:val="00051E7F"/>
    <w:rsid w:val="000605CD"/>
    <w:rsid w:val="00063BD6"/>
    <w:rsid w:val="00067B55"/>
    <w:rsid w:val="00073B9B"/>
    <w:rsid w:val="0007460E"/>
    <w:rsid w:val="000C5F5E"/>
    <w:rsid w:val="001036C5"/>
    <w:rsid w:val="001250FC"/>
    <w:rsid w:val="00152049"/>
    <w:rsid w:val="001900FD"/>
    <w:rsid w:val="00194255"/>
    <w:rsid w:val="001B2F27"/>
    <w:rsid w:val="001D3F06"/>
    <w:rsid w:val="001E54FB"/>
    <w:rsid w:val="001E674A"/>
    <w:rsid w:val="001E6E60"/>
    <w:rsid w:val="00224D36"/>
    <w:rsid w:val="00231C30"/>
    <w:rsid w:val="002352CD"/>
    <w:rsid w:val="00236BCD"/>
    <w:rsid w:val="00237DE1"/>
    <w:rsid w:val="00240D54"/>
    <w:rsid w:val="0025129A"/>
    <w:rsid w:val="002621F8"/>
    <w:rsid w:val="0026587B"/>
    <w:rsid w:val="00271737"/>
    <w:rsid w:val="00277101"/>
    <w:rsid w:val="00284BC7"/>
    <w:rsid w:val="002A072F"/>
    <w:rsid w:val="002A3BA6"/>
    <w:rsid w:val="002A4698"/>
    <w:rsid w:val="002C5F80"/>
    <w:rsid w:val="002C5FA5"/>
    <w:rsid w:val="0030310F"/>
    <w:rsid w:val="0030480A"/>
    <w:rsid w:val="00314024"/>
    <w:rsid w:val="0034011E"/>
    <w:rsid w:val="00351F1A"/>
    <w:rsid w:val="00353322"/>
    <w:rsid w:val="00360FD3"/>
    <w:rsid w:val="00374944"/>
    <w:rsid w:val="0037598E"/>
    <w:rsid w:val="0038179C"/>
    <w:rsid w:val="003C499E"/>
    <w:rsid w:val="003C6707"/>
    <w:rsid w:val="003E32B0"/>
    <w:rsid w:val="003E3FEF"/>
    <w:rsid w:val="00401E3C"/>
    <w:rsid w:val="004025D9"/>
    <w:rsid w:val="0041527F"/>
    <w:rsid w:val="00435888"/>
    <w:rsid w:val="00446B6D"/>
    <w:rsid w:val="00463E22"/>
    <w:rsid w:val="00473477"/>
    <w:rsid w:val="00485DEA"/>
    <w:rsid w:val="00486B24"/>
    <w:rsid w:val="004970C9"/>
    <w:rsid w:val="004B2330"/>
    <w:rsid w:val="004B4621"/>
    <w:rsid w:val="004C25C2"/>
    <w:rsid w:val="005375CE"/>
    <w:rsid w:val="0055795E"/>
    <w:rsid w:val="0056136B"/>
    <w:rsid w:val="005647DA"/>
    <w:rsid w:val="0057255E"/>
    <w:rsid w:val="00574F8B"/>
    <w:rsid w:val="00576A8A"/>
    <w:rsid w:val="00587E89"/>
    <w:rsid w:val="00592B12"/>
    <w:rsid w:val="005947D1"/>
    <w:rsid w:val="005C5047"/>
    <w:rsid w:val="005C631E"/>
    <w:rsid w:val="005D6A91"/>
    <w:rsid w:val="005E054C"/>
    <w:rsid w:val="00627DCA"/>
    <w:rsid w:val="00635609"/>
    <w:rsid w:val="006434A4"/>
    <w:rsid w:val="00644C97"/>
    <w:rsid w:val="00646E1D"/>
    <w:rsid w:val="0065517D"/>
    <w:rsid w:val="00692101"/>
    <w:rsid w:val="006D7CC9"/>
    <w:rsid w:val="006E1EDB"/>
    <w:rsid w:val="00714F7F"/>
    <w:rsid w:val="00717A49"/>
    <w:rsid w:val="0072263D"/>
    <w:rsid w:val="0073265F"/>
    <w:rsid w:val="0073361B"/>
    <w:rsid w:val="00744C07"/>
    <w:rsid w:val="00765F19"/>
    <w:rsid w:val="007711EA"/>
    <w:rsid w:val="0078016A"/>
    <w:rsid w:val="00787C4D"/>
    <w:rsid w:val="00787F3F"/>
    <w:rsid w:val="007E33E6"/>
    <w:rsid w:val="007E7EF7"/>
    <w:rsid w:val="007F506D"/>
    <w:rsid w:val="008335EC"/>
    <w:rsid w:val="00833EE9"/>
    <w:rsid w:val="00847E3F"/>
    <w:rsid w:val="00854C6D"/>
    <w:rsid w:val="00871AEF"/>
    <w:rsid w:val="00874160"/>
    <w:rsid w:val="008748F3"/>
    <w:rsid w:val="00877F3D"/>
    <w:rsid w:val="008827C2"/>
    <w:rsid w:val="00883B58"/>
    <w:rsid w:val="008849AF"/>
    <w:rsid w:val="00887C5B"/>
    <w:rsid w:val="008A5E50"/>
    <w:rsid w:val="008B7C15"/>
    <w:rsid w:val="008B7D79"/>
    <w:rsid w:val="008D5044"/>
    <w:rsid w:val="00906AC8"/>
    <w:rsid w:val="00914D37"/>
    <w:rsid w:val="009214AC"/>
    <w:rsid w:val="00930EEF"/>
    <w:rsid w:val="00975EA6"/>
    <w:rsid w:val="00994E34"/>
    <w:rsid w:val="009A155E"/>
    <w:rsid w:val="009A4BC7"/>
    <w:rsid w:val="009B4F66"/>
    <w:rsid w:val="009F5C87"/>
    <w:rsid w:val="009F7CA3"/>
    <w:rsid w:val="00A00B47"/>
    <w:rsid w:val="00A02B39"/>
    <w:rsid w:val="00A22FCA"/>
    <w:rsid w:val="00A353F3"/>
    <w:rsid w:val="00A54B1D"/>
    <w:rsid w:val="00A54CAF"/>
    <w:rsid w:val="00A64B84"/>
    <w:rsid w:val="00A67092"/>
    <w:rsid w:val="00A70823"/>
    <w:rsid w:val="00A92B02"/>
    <w:rsid w:val="00AA2556"/>
    <w:rsid w:val="00AA3528"/>
    <w:rsid w:val="00AD166D"/>
    <w:rsid w:val="00AE25E1"/>
    <w:rsid w:val="00AF246E"/>
    <w:rsid w:val="00B16CDC"/>
    <w:rsid w:val="00B21DA2"/>
    <w:rsid w:val="00B433D6"/>
    <w:rsid w:val="00B6723B"/>
    <w:rsid w:val="00B67A70"/>
    <w:rsid w:val="00B70BD6"/>
    <w:rsid w:val="00B76449"/>
    <w:rsid w:val="00B8260F"/>
    <w:rsid w:val="00BA3B48"/>
    <w:rsid w:val="00BF544F"/>
    <w:rsid w:val="00C24661"/>
    <w:rsid w:val="00C52940"/>
    <w:rsid w:val="00C81CD9"/>
    <w:rsid w:val="00CA480E"/>
    <w:rsid w:val="00CC0B64"/>
    <w:rsid w:val="00CC233D"/>
    <w:rsid w:val="00CD3B34"/>
    <w:rsid w:val="00CD6131"/>
    <w:rsid w:val="00CF165E"/>
    <w:rsid w:val="00CF6678"/>
    <w:rsid w:val="00D03636"/>
    <w:rsid w:val="00D07C8D"/>
    <w:rsid w:val="00D12590"/>
    <w:rsid w:val="00D45B27"/>
    <w:rsid w:val="00D55F61"/>
    <w:rsid w:val="00D92A49"/>
    <w:rsid w:val="00D975E6"/>
    <w:rsid w:val="00DA0789"/>
    <w:rsid w:val="00DB086F"/>
    <w:rsid w:val="00DB28F4"/>
    <w:rsid w:val="00DB569D"/>
    <w:rsid w:val="00DC30E2"/>
    <w:rsid w:val="00DE6701"/>
    <w:rsid w:val="00DF4520"/>
    <w:rsid w:val="00E05B27"/>
    <w:rsid w:val="00E069F0"/>
    <w:rsid w:val="00E32D46"/>
    <w:rsid w:val="00E65344"/>
    <w:rsid w:val="00E70CF5"/>
    <w:rsid w:val="00E7190A"/>
    <w:rsid w:val="00E75B8E"/>
    <w:rsid w:val="00E918C7"/>
    <w:rsid w:val="00E97B53"/>
    <w:rsid w:val="00EB1F61"/>
    <w:rsid w:val="00ED1E82"/>
    <w:rsid w:val="00F04F09"/>
    <w:rsid w:val="00F13031"/>
    <w:rsid w:val="00F14B55"/>
    <w:rsid w:val="00F2344E"/>
    <w:rsid w:val="00F25FB6"/>
    <w:rsid w:val="00F42E15"/>
    <w:rsid w:val="00F71D3E"/>
    <w:rsid w:val="00FA04FB"/>
    <w:rsid w:val="00FA1C4A"/>
    <w:rsid w:val="00FD4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2E9E"/>
  <w15:docId w15:val="{7F028493-3C28-4255-B6B0-838D76CE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0E2"/>
  </w:style>
  <w:style w:type="paragraph" w:styleId="Heading4">
    <w:name w:val="heading 4"/>
    <w:basedOn w:val="Normal"/>
    <w:link w:val="Heading4Char"/>
    <w:uiPriority w:val="9"/>
    <w:qFormat/>
    <w:rsid w:val="0015204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322"/>
    <w:pPr>
      <w:ind w:left="720"/>
      <w:contextualSpacing/>
    </w:pPr>
  </w:style>
  <w:style w:type="character" w:styleId="Hyperlink">
    <w:name w:val="Hyperlink"/>
    <w:basedOn w:val="DefaultParagraphFont"/>
    <w:uiPriority w:val="99"/>
    <w:unhideWhenUsed/>
    <w:rsid w:val="00CC233D"/>
    <w:rPr>
      <w:color w:val="0000FF" w:themeColor="hyperlink"/>
      <w:u w:val="single"/>
    </w:rPr>
  </w:style>
  <w:style w:type="paragraph" w:styleId="BalloonText">
    <w:name w:val="Balloon Text"/>
    <w:basedOn w:val="Normal"/>
    <w:link w:val="BalloonTextChar"/>
    <w:uiPriority w:val="99"/>
    <w:semiHidden/>
    <w:unhideWhenUsed/>
    <w:rsid w:val="00284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C7"/>
    <w:rPr>
      <w:rFonts w:ascii="Segoe UI" w:hAnsi="Segoe UI" w:cs="Segoe UI"/>
      <w:sz w:val="18"/>
      <w:szCs w:val="18"/>
    </w:rPr>
  </w:style>
  <w:style w:type="character" w:customStyle="1" w:styleId="UnresolvedMention1">
    <w:name w:val="Unresolved Mention1"/>
    <w:basedOn w:val="DefaultParagraphFont"/>
    <w:uiPriority w:val="99"/>
    <w:semiHidden/>
    <w:unhideWhenUsed/>
    <w:rsid w:val="00FD4DDB"/>
    <w:rPr>
      <w:color w:val="605E5C"/>
      <w:shd w:val="clear" w:color="auto" w:fill="E1DFDD"/>
    </w:rPr>
  </w:style>
  <w:style w:type="paragraph" w:customStyle="1" w:styleId="Default">
    <w:name w:val="Default"/>
    <w:rsid w:val="0073361B"/>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152049"/>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520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5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3353">
      <w:bodyDiv w:val="1"/>
      <w:marLeft w:val="0"/>
      <w:marRight w:val="0"/>
      <w:marTop w:val="0"/>
      <w:marBottom w:val="0"/>
      <w:divBdr>
        <w:top w:val="none" w:sz="0" w:space="0" w:color="auto"/>
        <w:left w:val="none" w:sz="0" w:space="0" w:color="auto"/>
        <w:bottom w:val="none" w:sz="0" w:space="0" w:color="auto"/>
        <w:right w:val="none" w:sz="0" w:space="0" w:color="auto"/>
      </w:divBdr>
    </w:div>
    <w:div w:id="626661862">
      <w:bodyDiv w:val="1"/>
      <w:marLeft w:val="0"/>
      <w:marRight w:val="0"/>
      <w:marTop w:val="0"/>
      <w:marBottom w:val="0"/>
      <w:divBdr>
        <w:top w:val="none" w:sz="0" w:space="0" w:color="auto"/>
        <w:left w:val="none" w:sz="0" w:space="0" w:color="auto"/>
        <w:bottom w:val="none" w:sz="0" w:space="0" w:color="auto"/>
        <w:right w:val="none" w:sz="0" w:space="0" w:color="auto"/>
      </w:divBdr>
    </w:div>
    <w:div w:id="897593615">
      <w:bodyDiv w:val="1"/>
      <w:marLeft w:val="0"/>
      <w:marRight w:val="0"/>
      <w:marTop w:val="0"/>
      <w:marBottom w:val="0"/>
      <w:divBdr>
        <w:top w:val="none" w:sz="0" w:space="0" w:color="auto"/>
        <w:left w:val="none" w:sz="0" w:space="0" w:color="auto"/>
        <w:bottom w:val="none" w:sz="0" w:space="0" w:color="auto"/>
        <w:right w:val="none" w:sz="0" w:space="0" w:color="auto"/>
      </w:divBdr>
    </w:div>
    <w:div w:id="903177597">
      <w:bodyDiv w:val="1"/>
      <w:marLeft w:val="0"/>
      <w:marRight w:val="0"/>
      <w:marTop w:val="0"/>
      <w:marBottom w:val="0"/>
      <w:divBdr>
        <w:top w:val="none" w:sz="0" w:space="0" w:color="auto"/>
        <w:left w:val="none" w:sz="0" w:space="0" w:color="auto"/>
        <w:bottom w:val="none" w:sz="0" w:space="0" w:color="auto"/>
        <w:right w:val="none" w:sz="0" w:space="0" w:color="auto"/>
      </w:divBdr>
    </w:div>
    <w:div w:id="1222836719">
      <w:bodyDiv w:val="1"/>
      <w:marLeft w:val="0"/>
      <w:marRight w:val="0"/>
      <w:marTop w:val="0"/>
      <w:marBottom w:val="0"/>
      <w:divBdr>
        <w:top w:val="none" w:sz="0" w:space="0" w:color="auto"/>
        <w:left w:val="none" w:sz="0" w:space="0" w:color="auto"/>
        <w:bottom w:val="none" w:sz="0" w:space="0" w:color="auto"/>
        <w:right w:val="none" w:sz="0" w:space="0" w:color="auto"/>
      </w:divBdr>
    </w:div>
    <w:div w:id="1306813325">
      <w:bodyDiv w:val="1"/>
      <w:marLeft w:val="0"/>
      <w:marRight w:val="0"/>
      <w:marTop w:val="0"/>
      <w:marBottom w:val="0"/>
      <w:divBdr>
        <w:top w:val="none" w:sz="0" w:space="0" w:color="auto"/>
        <w:left w:val="none" w:sz="0" w:space="0" w:color="auto"/>
        <w:bottom w:val="none" w:sz="0" w:space="0" w:color="auto"/>
        <w:right w:val="none" w:sz="0" w:space="0" w:color="auto"/>
      </w:divBdr>
    </w:div>
    <w:div w:id="1384908690">
      <w:bodyDiv w:val="1"/>
      <w:marLeft w:val="0"/>
      <w:marRight w:val="0"/>
      <w:marTop w:val="0"/>
      <w:marBottom w:val="0"/>
      <w:divBdr>
        <w:top w:val="none" w:sz="0" w:space="0" w:color="auto"/>
        <w:left w:val="none" w:sz="0" w:space="0" w:color="auto"/>
        <w:bottom w:val="none" w:sz="0" w:space="0" w:color="auto"/>
        <w:right w:val="none" w:sz="0" w:space="0" w:color="auto"/>
      </w:divBdr>
    </w:div>
    <w:div w:id="1445464977">
      <w:bodyDiv w:val="1"/>
      <w:marLeft w:val="0"/>
      <w:marRight w:val="0"/>
      <w:marTop w:val="0"/>
      <w:marBottom w:val="0"/>
      <w:divBdr>
        <w:top w:val="none" w:sz="0" w:space="0" w:color="auto"/>
        <w:left w:val="none" w:sz="0" w:space="0" w:color="auto"/>
        <w:bottom w:val="none" w:sz="0" w:space="0" w:color="auto"/>
        <w:right w:val="none" w:sz="0" w:space="0" w:color="auto"/>
      </w:divBdr>
    </w:div>
    <w:div w:id="1648584523">
      <w:bodyDiv w:val="1"/>
      <w:marLeft w:val="0"/>
      <w:marRight w:val="0"/>
      <w:marTop w:val="0"/>
      <w:marBottom w:val="0"/>
      <w:divBdr>
        <w:top w:val="none" w:sz="0" w:space="0" w:color="auto"/>
        <w:left w:val="none" w:sz="0" w:space="0" w:color="auto"/>
        <w:bottom w:val="none" w:sz="0" w:space="0" w:color="auto"/>
        <w:right w:val="none" w:sz="0" w:space="0" w:color="auto"/>
      </w:divBdr>
    </w:div>
    <w:div w:id="1654026849">
      <w:bodyDiv w:val="1"/>
      <w:marLeft w:val="0"/>
      <w:marRight w:val="0"/>
      <w:marTop w:val="0"/>
      <w:marBottom w:val="0"/>
      <w:divBdr>
        <w:top w:val="none" w:sz="0" w:space="0" w:color="auto"/>
        <w:left w:val="none" w:sz="0" w:space="0" w:color="auto"/>
        <w:bottom w:val="none" w:sz="0" w:space="0" w:color="auto"/>
        <w:right w:val="none" w:sz="0" w:space="0" w:color="auto"/>
      </w:divBdr>
      <w:divsChild>
        <w:div w:id="1421100096">
          <w:marLeft w:val="0"/>
          <w:marRight w:val="0"/>
          <w:marTop w:val="0"/>
          <w:marBottom w:val="0"/>
          <w:divBdr>
            <w:top w:val="none" w:sz="0" w:space="0" w:color="auto"/>
            <w:left w:val="none" w:sz="0" w:space="0" w:color="auto"/>
            <w:bottom w:val="none" w:sz="0" w:space="0" w:color="auto"/>
            <w:right w:val="none" w:sz="0" w:space="0" w:color="auto"/>
          </w:divBdr>
          <w:divsChild>
            <w:div w:id="1717467140">
              <w:marLeft w:val="0"/>
              <w:marRight w:val="0"/>
              <w:marTop w:val="0"/>
              <w:marBottom w:val="0"/>
              <w:divBdr>
                <w:top w:val="none" w:sz="0" w:space="0" w:color="auto"/>
                <w:left w:val="none" w:sz="0" w:space="0" w:color="auto"/>
                <w:bottom w:val="none" w:sz="0" w:space="0" w:color="auto"/>
                <w:right w:val="none" w:sz="0" w:space="0" w:color="auto"/>
              </w:divBdr>
              <w:divsChild>
                <w:div w:id="1942257649">
                  <w:marLeft w:val="0"/>
                  <w:marRight w:val="0"/>
                  <w:marTop w:val="0"/>
                  <w:marBottom w:val="0"/>
                  <w:divBdr>
                    <w:top w:val="none" w:sz="0" w:space="0" w:color="auto"/>
                    <w:left w:val="none" w:sz="0" w:space="0" w:color="auto"/>
                    <w:bottom w:val="none" w:sz="0" w:space="0" w:color="auto"/>
                    <w:right w:val="none" w:sz="0" w:space="0" w:color="auto"/>
                  </w:divBdr>
                  <w:divsChild>
                    <w:div w:id="1609702205">
                      <w:marLeft w:val="0"/>
                      <w:marRight w:val="0"/>
                      <w:marTop w:val="0"/>
                      <w:marBottom w:val="0"/>
                      <w:divBdr>
                        <w:top w:val="none" w:sz="0" w:space="0" w:color="auto"/>
                        <w:left w:val="none" w:sz="0" w:space="0" w:color="auto"/>
                        <w:bottom w:val="none" w:sz="0" w:space="0" w:color="auto"/>
                        <w:right w:val="none" w:sz="0" w:space="0" w:color="auto"/>
                      </w:divBdr>
                      <w:divsChild>
                        <w:div w:id="1549143577">
                          <w:marLeft w:val="0"/>
                          <w:marRight w:val="0"/>
                          <w:marTop w:val="0"/>
                          <w:marBottom w:val="0"/>
                          <w:divBdr>
                            <w:top w:val="none" w:sz="0" w:space="0" w:color="auto"/>
                            <w:left w:val="none" w:sz="0" w:space="0" w:color="auto"/>
                            <w:bottom w:val="none" w:sz="0" w:space="0" w:color="auto"/>
                            <w:right w:val="none" w:sz="0" w:space="0" w:color="auto"/>
                          </w:divBdr>
                          <w:divsChild>
                            <w:div w:id="14578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800975">
      <w:bodyDiv w:val="1"/>
      <w:marLeft w:val="0"/>
      <w:marRight w:val="0"/>
      <w:marTop w:val="0"/>
      <w:marBottom w:val="0"/>
      <w:divBdr>
        <w:top w:val="none" w:sz="0" w:space="0" w:color="auto"/>
        <w:left w:val="none" w:sz="0" w:space="0" w:color="auto"/>
        <w:bottom w:val="none" w:sz="0" w:space="0" w:color="auto"/>
        <w:right w:val="none" w:sz="0" w:space="0" w:color="auto"/>
      </w:divBdr>
    </w:div>
    <w:div w:id="2020423928">
      <w:bodyDiv w:val="1"/>
      <w:marLeft w:val="0"/>
      <w:marRight w:val="0"/>
      <w:marTop w:val="0"/>
      <w:marBottom w:val="0"/>
      <w:divBdr>
        <w:top w:val="none" w:sz="0" w:space="0" w:color="auto"/>
        <w:left w:val="none" w:sz="0" w:space="0" w:color="auto"/>
        <w:bottom w:val="none" w:sz="0" w:space="0" w:color="auto"/>
        <w:right w:val="none" w:sz="0" w:space="0" w:color="auto"/>
      </w:divBdr>
    </w:div>
    <w:div w:id="21163633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0">
          <w:marLeft w:val="0"/>
          <w:marRight w:val="0"/>
          <w:marTop w:val="0"/>
          <w:marBottom w:val="0"/>
          <w:divBdr>
            <w:top w:val="none" w:sz="0" w:space="0" w:color="auto"/>
            <w:left w:val="none" w:sz="0" w:space="0" w:color="auto"/>
            <w:bottom w:val="none" w:sz="0" w:space="0" w:color="auto"/>
            <w:right w:val="none" w:sz="0" w:space="0" w:color="auto"/>
          </w:divBdr>
          <w:divsChild>
            <w:div w:id="1482186172">
              <w:marLeft w:val="0"/>
              <w:marRight w:val="0"/>
              <w:marTop w:val="0"/>
              <w:marBottom w:val="0"/>
              <w:divBdr>
                <w:top w:val="none" w:sz="0" w:space="0" w:color="auto"/>
                <w:left w:val="none" w:sz="0" w:space="0" w:color="auto"/>
                <w:bottom w:val="none" w:sz="0" w:space="0" w:color="auto"/>
                <w:right w:val="none" w:sz="0" w:space="0" w:color="auto"/>
              </w:divBdr>
              <w:divsChild>
                <w:div w:id="1533037719">
                  <w:marLeft w:val="0"/>
                  <w:marRight w:val="0"/>
                  <w:marTop w:val="0"/>
                  <w:marBottom w:val="0"/>
                  <w:divBdr>
                    <w:top w:val="none" w:sz="0" w:space="0" w:color="auto"/>
                    <w:left w:val="none" w:sz="0" w:space="0" w:color="auto"/>
                    <w:bottom w:val="none" w:sz="0" w:space="0" w:color="auto"/>
                    <w:right w:val="none" w:sz="0" w:space="0" w:color="auto"/>
                  </w:divBdr>
                  <w:divsChild>
                    <w:div w:id="1867056237">
                      <w:marLeft w:val="0"/>
                      <w:marRight w:val="0"/>
                      <w:marTop w:val="0"/>
                      <w:marBottom w:val="0"/>
                      <w:divBdr>
                        <w:top w:val="none" w:sz="0" w:space="0" w:color="auto"/>
                        <w:left w:val="none" w:sz="0" w:space="0" w:color="auto"/>
                        <w:bottom w:val="none" w:sz="0" w:space="0" w:color="auto"/>
                        <w:right w:val="none" w:sz="0" w:space="0" w:color="auto"/>
                      </w:divBdr>
                      <w:divsChild>
                        <w:div w:id="106124550">
                          <w:marLeft w:val="0"/>
                          <w:marRight w:val="0"/>
                          <w:marTop w:val="0"/>
                          <w:marBottom w:val="0"/>
                          <w:divBdr>
                            <w:top w:val="none" w:sz="0" w:space="0" w:color="auto"/>
                            <w:left w:val="none" w:sz="0" w:space="0" w:color="auto"/>
                            <w:bottom w:val="none" w:sz="0" w:space="0" w:color="auto"/>
                            <w:right w:val="none" w:sz="0" w:space="0" w:color="auto"/>
                          </w:divBdr>
                          <w:divsChild>
                            <w:div w:id="5290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DBD2-E9E3-4BB6-8052-3A8FF5FB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Bell</dc:creator>
  <cp:lastModifiedBy>Lauren Steer</cp:lastModifiedBy>
  <cp:revision>9</cp:revision>
  <cp:lastPrinted>2019-11-01T10:14:00Z</cp:lastPrinted>
  <dcterms:created xsi:type="dcterms:W3CDTF">2021-03-03T13:23:00Z</dcterms:created>
  <dcterms:modified xsi:type="dcterms:W3CDTF">2021-03-17T15:03:00Z</dcterms:modified>
</cp:coreProperties>
</file>