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D798F" w14:textId="0B48D2BD" w:rsidR="00CA6899" w:rsidRDefault="00131025" w:rsidP="003904D0">
      <w:pPr>
        <w:jc w:val="center"/>
        <w:rPr>
          <w:rFonts w:ascii="Century Gothic" w:hAnsi="Century Gothic"/>
          <w:b/>
          <w:sz w:val="24"/>
          <w:szCs w:val="24"/>
          <w:u w:val="single"/>
        </w:rPr>
      </w:pPr>
      <w:r>
        <w:rPr>
          <w:noProof/>
          <w:lang w:eastAsia="en-GB"/>
        </w:rPr>
        <w:drawing>
          <wp:anchor distT="0" distB="0" distL="114300" distR="114300" simplePos="0" relativeHeight="251658240" behindDoc="0" locked="0" layoutInCell="1" allowOverlap="1" wp14:anchorId="3B59D6A9" wp14:editId="6727885B">
            <wp:simplePos x="0" y="0"/>
            <wp:positionH relativeFrom="column">
              <wp:posOffset>7372350</wp:posOffset>
            </wp:positionH>
            <wp:positionV relativeFrom="paragraph">
              <wp:posOffset>-310515</wp:posOffset>
            </wp:positionV>
            <wp:extent cx="1200150" cy="857250"/>
            <wp:effectExtent l="0" t="0" r="0" b="0"/>
            <wp:wrapNone/>
            <wp:docPr id="13" name="Picture 13"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99">
        <w:rPr>
          <w:noProof/>
          <w:lang w:eastAsia="en-GB"/>
        </w:rPr>
        <w:drawing>
          <wp:anchor distT="0" distB="0" distL="114300" distR="114300" simplePos="0" relativeHeight="251660288" behindDoc="0" locked="0" layoutInCell="1" allowOverlap="1" wp14:anchorId="7A11969F" wp14:editId="03C958FB">
            <wp:simplePos x="0" y="0"/>
            <wp:positionH relativeFrom="column">
              <wp:posOffset>600075</wp:posOffset>
            </wp:positionH>
            <wp:positionV relativeFrom="paragraph">
              <wp:posOffset>-324485</wp:posOffset>
            </wp:positionV>
            <wp:extent cx="1200150" cy="857250"/>
            <wp:effectExtent l="0" t="0" r="0" b="0"/>
            <wp:wrapNone/>
            <wp:docPr id="14" name="Picture 14"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0533" w14:textId="55A2FC0D" w:rsidR="003904D0" w:rsidRPr="003904D0" w:rsidRDefault="003904D0" w:rsidP="003904D0">
      <w:pPr>
        <w:jc w:val="center"/>
        <w:rPr>
          <w:rFonts w:ascii="Century Gothic" w:hAnsi="Century Gothic"/>
          <w:b/>
          <w:sz w:val="24"/>
          <w:szCs w:val="24"/>
          <w:u w:val="single"/>
        </w:rPr>
      </w:pPr>
      <w:r>
        <w:rPr>
          <w:rFonts w:ascii="Century Gothic" w:hAnsi="Century Gothic"/>
          <w:b/>
          <w:sz w:val="24"/>
          <w:szCs w:val="24"/>
          <w:u w:val="single"/>
        </w:rPr>
        <w:t>Long T</w:t>
      </w:r>
      <w:r w:rsidR="00797A9E" w:rsidRPr="00797A9E">
        <w:rPr>
          <w:rFonts w:ascii="Century Gothic" w:hAnsi="Century Gothic"/>
          <w:b/>
          <w:sz w:val="24"/>
          <w:szCs w:val="24"/>
          <w:u w:val="single"/>
        </w:rPr>
        <w:t>erm</w:t>
      </w:r>
      <w:r w:rsidR="00A665BD">
        <w:rPr>
          <w:rFonts w:ascii="Century Gothic" w:hAnsi="Century Gothic"/>
          <w:b/>
          <w:sz w:val="24"/>
          <w:szCs w:val="24"/>
          <w:u w:val="single"/>
        </w:rPr>
        <w:t xml:space="preserve"> C</w:t>
      </w:r>
      <w:r>
        <w:rPr>
          <w:rFonts w:ascii="Century Gothic" w:hAnsi="Century Gothic"/>
          <w:b/>
          <w:sz w:val="24"/>
          <w:szCs w:val="24"/>
          <w:u w:val="single"/>
        </w:rPr>
        <w:t>urriculum</w:t>
      </w:r>
      <w:r w:rsidR="00797A9E" w:rsidRPr="00797A9E">
        <w:rPr>
          <w:rFonts w:ascii="Century Gothic" w:hAnsi="Century Gothic"/>
          <w:b/>
          <w:sz w:val="24"/>
          <w:szCs w:val="24"/>
          <w:u w:val="single"/>
        </w:rPr>
        <w:t xml:space="preserve"> Overview</w:t>
      </w:r>
      <w:r w:rsidR="003D2E09">
        <w:rPr>
          <w:rFonts w:ascii="Century Gothic" w:hAnsi="Century Gothic"/>
          <w:b/>
          <w:sz w:val="24"/>
          <w:szCs w:val="24"/>
          <w:u w:val="single"/>
        </w:rPr>
        <w:t xml:space="preserve"> Year </w:t>
      </w:r>
      <w:r w:rsidR="002E0821">
        <w:rPr>
          <w:rFonts w:ascii="Century Gothic" w:hAnsi="Century Gothic"/>
          <w:b/>
          <w:sz w:val="24"/>
          <w:szCs w:val="24"/>
          <w:u w:val="single"/>
        </w:rPr>
        <w:t>4</w:t>
      </w:r>
      <w:r w:rsidR="003D2E09">
        <w:rPr>
          <w:rFonts w:ascii="Century Gothic" w:hAnsi="Century Gothic"/>
          <w:b/>
          <w:sz w:val="24"/>
          <w:szCs w:val="24"/>
          <w:u w:val="single"/>
        </w:rPr>
        <w:t>/5/6 2020 - 2021</w:t>
      </w:r>
    </w:p>
    <w:p w14:paraId="1297A3A8" w14:textId="13693DF5" w:rsidR="00CA6899" w:rsidRPr="00CA6899" w:rsidRDefault="003904D0" w:rsidP="00CA6899">
      <w:pPr>
        <w:jc w:val="center"/>
        <w:rPr>
          <w:rFonts w:ascii="Comic Sans MS" w:hAnsi="Comic Sans MS"/>
          <w:color w:val="00B0F0"/>
          <w:sz w:val="20"/>
          <w:szCs w:val="20"/>
        </w:rPr>
      </w:pPr>
      <w:r w:rsidRPr="00CA6899">
        <w:rPr>
          <w:rFonts w:ascii="Comic Sans MS" w:hAnsi="Comic Sans MS"/>
          <w:b/>
          <w:sz w:val="24"/>
          <w:szCs w:val="24"/>
        </w:rPr>
        <w:t>Our Vision:</w:t>
      </w:r>
      <w:r w:rsidRPr="00CA6899">
        <w:rPr>
          <w:rFonts w:ascii="Comic Sans MS" w:hAnsi="Comic Sans MS"/>
          <w:sz w:val="24"/>
          <w:szCs w:val="24"/>
        </w:rPr>
        <w:t xml:space="preserve"> </w:t>
      </w:r>
      <w:r w:rsidR="00CA6899" w:rsidRPr="00CA6899">
        <w:rPr>
          <w:rFonts w:ascii="Comic Sans MS" w:hAnsi="Comic Sans MS"/>
          <w:color w:val="303247"/>
          <w:sz w:val="20"/>
          <w:szCs w:val="20"/>
          <w:shd w:val="clear" w:color="auto" w:fill="FFFFFF"/>
        </w:rPr>
        <w:t xml:space="preserve">At Welbourn we aim to promote and develop Christian attitudes throughout the school, enabling children to make informed decisions and become aware and be tolerant of other cultures and religions.  Our school mission statement, </w:t>
      </w:r>
      <w:r w:rsidR="00CA6899" w:rsidRPr="00CA6899">
        <w:rPr>
          <w:rFonts w:ascii="Comic Sans MS" w:hAnsi="Comic Sans MS"/>
          <w:color w:val="00B0F0"/>
          <w:sz w:val="20"/>
          <w:szCs w:val="20"/>
          <w:shd w:val="clear" w:color="auto" w:fill="FFFFFF"/>
        </w:rPr>
        <w:t>“</w:t>
      </w:r>
      <w:r w:rsidR="00CA6899" w:rsidRPr="00CA6899">
        <w:rPr>
          <w:rStyle w:val="Emphasis"/>
          <w:rFonts w:ascii="Comic Sans MS" w:hAnsi="Comic Sans MS"/>
          <w:color w:val="00B0F0"/>
          <w:sz w:val="20"/>
          <w:szCs w:val="20"/>
          <w:shd w:val="clear" w:color="auto" w:fill="FFFFFF"/>
        </w:rPr>
        <w:t>trying our best to be our best,</w:t>
      </w:r>
      <w:r w:rsidR="00CA6899" w:rsidRPr="00CA6899">
        <w:rPr>
          <w:rFonts w:ascii="Comic Sans MS" w:hAnsi="Comic Sans MS"/>
          <w:color w:val="00B0F0"/>
          <w:sz w:val="20"/>
          <w:szCs w:val="20"/>
          <w:shd w:val="clear" w:color="auto" w:fill="FFFFFF"/>
        </w:rPr>
        <w:t xml:space="preserve">” </w:t>
      </w:r>
      <w:r w:rsidR="00CA6899" w:rsidRPr="00CA6899">
        <w:rPr>
          <w:rFonts w:ascii="Comic Sans MS" w:hAnsi="Comic Sans MS"/>
          <w:color w:val="303247"/>
          <w:sz w:val="20"/>
          <w:szCs w:val="20"/>
          <w:shd w:val="clear" w:color="auto" w:fill="FFFFFF"/>
        </w:rPr>
        <w:t xml:space="preserve">provides a framework whereby we put children at the centre of all that we do and value </w:t>
      </w:r>
      <w:r w:rsidR="00CA6899" w:rsidRPr="00CA6899">
        <w:rPr>
          <w:rFonts w:ascii="Comic Sans MS" w:hAnsi="Comic Sans MS"/>
          <w:color w:val="00B0F0"/>
          <w:sz w:val="20"/>
          <w:szCs w:val="20"/>
          <w:shd w:val="clear" w:color="auto" w:fill="FFFFFF"/>
        </w:rPr>
        <w:t xml:space="preserve">aspirations, resilience and independent </w:t>
      </w:r>
      <w:r w:rsidR="00CA6899" w:rsidRPr="00CA6899">
        <w:rPr>
          <w:rFonts w:ascii="Comic Sans MS" w:hAnsi="Comic Sans MS"/>
          <w:color w:val="303247"/>
          <w:sz w:val="20"/>
          <w:szCs w:val="20"/>
          <w:shd w:val="clear" w:color="auto" w:fill="FFFFFF"/>
        </w:rPr>
        <w:t xml:space="preserve">learning.  It has at its heart our Christian focus and our desire to see children grow and develop their God given potential as part of a loving school community: </w:t>
      </w:r>
      <w:r w:rsidR="00CA6899" w:rsidRPr="00CA6899">
        <w:rPr>
          <w:rFonts w:ascii="Comic Sans MS" w:hAnsi="Comic Sans MS"/>
          <w:color w:val="00B0F0"/>
          <w:sz w:val="20"/>
          <w:szCs w:val="20"/>
        </w:rPr>
        <w:t xml:space="preserve">Believe, Excite, Succeed, Together </w:t>
      </w:r>
    </w:p>
    <w:tbl>
      <w:tblPr>
        <w:tblStyle w:val="TableGrid"/>
        <w:tblW w:w="14425" w:type="dxa"/>
        <w:tblLayout w:type="fixed"/>
        <w:tblLook w:val="04A0" w:firstRow="1" w:lastRow="0" w:firstColumn="1" w:lastColumn="0" w:noHBand="0" w:noVBand="1"/>
      </w:tblPr>
      <w:tblGrid>
        <w:gridCol w:w="1555"/>
        <w:gridCol w:w="2126"/>
        <w:gridCol w:w="1984"/>
        <w:gridCol w:w="2127"/>
        <w:gridCol w:w="1984"/>
        <w:gridCol w:w="2410"/>
        <w:gridCol w:w="2239"/>
      </w:tblGrid>
      <w:tr w:rsidR="00FC7438" w:rsidRPr="0016546A" w14:paraId="36F7B585" w14:textId="77777777" w:rsidTr="002E0821">
        <w:tc>
          <w:tcPr>
            <w:tcW w:w="1555" w:type="dxa"/>
          </w:tcPr>
          <w:p w14:paraId="3EDDDD13" w14:textId="77777777" w:rsidR="00CA47F5" w:rsidRDefault="003904D0" w:rsidP="00CA47F5">
            <w:pPr>
              <w:jc w:val="center"/>
              <w:rPr>
                <w:rFonts w:ascii="Century Gothic" w:hAnsi="Century Gothic"/>
                <w:b/>
                <w:sz w:val="20"/>
                <w:szCs w:val="20"/>
              </w:rPr>
            </w:pPr>
            <w:r>
              <w:rPr>
                <w:rFonts w:ascii="Century Gothic" w:hAnsi="Century Gothic"/>
                <w:b/>
                <w:sz w:val="20"/>
                <w:szCs w:val="20"/>
              </w:rPr>
              <w:t>Year group</w:t>
            </w:r>
          </w:p>
          <w:p w14:paraId="364428BC" w14:textId="11430C64" w:rsidR="003904D0" w:rsidRPr="003904D0" w:rsidRDefault="00CA47F5" w:rsidP="00CA47F5">
            <w:pPr>
              <w:jc w:val="center"/>
              <w:rPr>
                <w:rFonts w:ascii="Century Gothic" w:hAnsi="Century Gothic"/>
                <w:b/>
                <w:sz w:val="20"/>
                <w:szCs w:val="20"/>
              </w:rPr>
            </w:pPr>
            <w:r>
              <w:rPr>
                <w:rFonts w:ascii="Century Gothic" w:hAnsi="Century Gothic"/>
                <w:b/>
                <w:sz w:val="20"/>
                <w:szCs w:val="20"/>
              </w:rPr>
              <w:t>4/5/6</w:t>
            </w:r>
          </w:p>
        </w:tc>
        <w:tc>
          <w:tcPr>
            <w:tcW w:w="12870" w:type="dxa"/>
            <w:gridSpan w:val="6"/>
          </w:tcPr>
          <w:p w14:paraId="2E02E1BE" w14:textId="77777777" w:rsidR="003904D0" w:rsidRDefault="003904D0" w:rsidP="0006654A">
            <w:pPr>
              <w:jc w:val="center"/>
              <w:rPr>
                <w:rFonts w:ascii="Century Gothic" w:hAnsi="Century Gothic"/>
                <w:b/>
                <w:sz w:val="20"/>
                <w:szCs w:val="20"/>
              </w:rPr>
            </w:pPr>
          </w:p>
          <w:p w14:paraId="7951174C" w14:textId="77777777" w:rsidR="003904D0" w:rsidRDefault="003904D0" w:rsidP="0006654A">
            <w:pPr>
              <w:jc w:val="center"/>
              <w:rPr>
                <w:rFonts w:ascii="Century Gothic" w:hAnsi="Century Gothic"/>
                <w:b/>
                <w:sz w:val="20"/>
                <w:szCs w:val="20"/>
              </w:rPr>
            </w:pPr>
          </w:p>
        </w:tc>
      </w:tr>
      <w:tr w:rsidR="00172C3A" w:rsidRPr="0016546A" w14:paraId="175DD4E4" w14:textId="40523EA8" w:rsidTr="00E6224C">
        <w:tc>
          <w:tcPr>
            <w:tcW w:w="1555" w:type="dxa"/>
          </w:tcPr>
          <w:p w14:paraId="100FFF01" w14:textId="77777777" w:rsidR="0006654A" w:rsidRPr="0016546A" w:rsidRDefault="0006654A" w:rsidP="0006654A">
            <w:pPr>
              <w:rPr>
                <w:rFonts w:ascii="Century Gothic" w:hAnsi="Century Gothic"/>
                <w:sz w:val="20"/>
                <w:szCs w:val="20"/>
              </w:rPr>
            </w:pPr>
          </w:p>
        </w:tc>
        <w:tc>
          <w:tcPr>
            <w:tcW w:w="2126" w:type="dxa"/>
          </w:tcPr>
          <w:p w14:paraId="50B69557"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1</w:t>
            </w:r>
          </w:p>
        </w:tc>
        <w:tc>
          <w:tcPr>
            <w:tcW w:w="1984" w:type="dxa"/>
          </w:tcPr>
          <w:p w14:paraId="078C0B7E"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2</w:t>
            </w:r>
          </w:p>
        </w:tc>
        <w:tc>
          <w:tcPr>
            <w:tcW w:w="2127" w:type="dxa"/>
          </w:tcPr>
          <w:p w14:paraId="20BAE01A" w14:textId="3E9609F3"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Spring </w:t>
            </w:r>
            <w:r>
              <w:rPr>
                <w:rFonts w:ascii="Century Gothic" w:hAnsi="Century Gothic"/>
                <w:b/>
                <w:sz w:val="20"/>
                <w:szCs w:val="20"/>
              </w:rPr>
              <w:t>1</w:t>
            </w:r>
          </w:p>
        </w:tc>
        <w:tc>
          <w:tcPr>
            <w:tcW w:w="1984" w:type="dxa"/>
          </w:tcPr>
          <w:p w14:paraId="22A18EEE" w14:textId="044DFAAA" w:rsidR="0006654A" w:rsidRPr="0016546A" w:rsidRDefault="0006654A" w:rsidP="0006654A">
            <w:pPr>
              <w:jc w:val="center"/>
              <w:rPr>
                <w:rFonts w:ascii="Century Gothic" w:hAnsi="Century Gothic"/>
                <w:b/>
                <w:sz w:val="20"/>
                <w:szCs w:val="20"/>
              </w:rPr>
            </w:pPr>
            <w:r>
              <w:rPr>
                <w:rFonts w:ascii="Century Gothic" w:hAnsi="Century Gothic"/>
                <w:b/>
                <w:sz w:val="20"/>
                <w:szCs w:val="20"/>
              </w:rPr>
              <w:t>Spring 2</w:t>
            </w:r>
          </w:p>
        </w:tc>
        <w:tc>
          <w:tcPr>
            <w:tcW w:w="2410" w:type="dxa"/>
          </w:tcPr>
          <w:p w14:paraId="2AF5161B" w14:textId="18B7848E"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Summer </w:t>
            </w:r>
            <w:r>
              <w:rPr>
                <w:rFonts w:ascii="Century Gothic" w:hAnsi="Century Gothic"/>
                <w:b/>
                <w:sz w:val="20"/>
                <w:szCs w:val="20"/>
              </w:rPr>
              <w:t>1</w:t>
            </w:r>
          </w:p>
        </w:tc>
        <w:tc>
          <w:tcPr>
            <w:tcW w:w="2239" w:type="dxa"/>
          </w:tcPr>
          <w:p w14:paraId="2E3A962A" w14:textId="5364F7AD" w:rsidR="0006654A" w:rsidRPr="0016546A" w:rsidRDefault="0006654A" w:rsidP="0006654A">
            <w:pPr>
              <w:jc w:val="center"/>
              <w:rPr>
                <w:rFonts w:ascii="Century Gothic" w:hAnsi="Century Gothic"/>
                <w:b/>
                <w:sz w:val="20"/>
                <w:szCs w:val="20"/>
              </w:rPr>
            </w:pPr>
            <w:r>
              <w:rPr>
                <w:rFonts w:ascii="Century Gothic" w:hAnsi="Century Gothic"/>
                <w:b/>
                <w:sz w:val="20"/>
                <w:szCs w:val="20"/>
              </w:rPr>
              <w:t>Summer 2</w:t>
            </w:r>
          </w:p>
        </w:tc>
      </w:tr>
      <w:tr w:rsidR="000711A0" w:rsidRPr="0016546A" w14:paraId="69465B95" w14:textId="7285CD72" w:rsidTr="006667C0">
        <w:trPr>
          <w:trHeight w:val="1242"/>
        </w:trPr>
        <w:tc>
          <w:tcPr>
            <w:tcW w:w="1555" w:type="dxa"/>
          </w:tcPr>
          <w:p w14:paraId="361066A8" w14:textId="77777777" w:rsidR="000711A0" w:rsidRDefault="000711A0" w:rsidP="0006654A">
            <w:pPr>
              <w:rPr>
                <w:rFonts w:ascii="Century Gothic" w:hAnsi="Century Gothic"/>
                <w:b/>
                <w:sz w:val="20"/>
                <w:szCs w:val="20"/>
              </w:rPr>
            </w:pPr>
            <w:r w:rsidRPr="0016546A">
              <w:rPr>
                <w:rFonts w:ascii="Century Gothic" w:hAnsi="Century Gothic"/>
                <w:b/>
                <w:sz w:val="20"/>
                <w:szCs w:val="20"/>
              </w:rPr>
              <w:t>Key Question</w:t>
            </w:r>
          </w:p>
          <w:p w14:paraId="05BCE275" w14:textId="545E1D85" w:rsidR="000711A0" w:rsidRPr="0016546A" w:rsidRDefault="000711A0" w:rsidP="0006654A">
            <w:pPr>
              <w:rPr>
                <w:rFonts w:ascii="Century Gothic" w:hAnsi="Century Gothic"/>
                <w:b/>
                <w:sz w:val="20"/>
                <w:szCs w:val="20"/>
              </w:rPr>
            </w:pPr>
            <w:r>
              <w:rPr>
                <w:rFonts w:ascii="Century Gothic" w:hAnsi="Century Gothic"/>
                <w:b/>
                <w:sz w:val="20"/>
                <w:szCs w:val="20"/>
              </w:rPr>
              <w:t>(Topic name)</w:t>
            </w:r>
          </w:p>
        </w:tc>
        <w:tc>
          <w:tcPr>
            <w:tcW w:w="4110" w:type="dxa"/>
            <w:gridSpan w:val="2"/>
            <w:shd w:val="clear" w:color="auto" w:fill="auto"/>
          </w:tcPr>
          <w:p w14:paraId="79184E50" w14:textId="77777777" w:rsidR="000711A0" w:rsidRDefault="000711A0" w:rsidP="00E345D2">
            <w:pPr>
              <w:jc w:val="center"/>
              <w:rPr>
                <w:rFonts w:ascii="Century Gothic" w:hAnsi="Century Gothic"/>
                <w:sz w:val="20"/>
                <w:szCs w:val="20"/>
              </w:rPr>
            </w:pPr>
          </w:p>
          <w:p w14:paraId="197178DC" w14:textId="77777777" w:rsidR="000711A0" w:rsidRDefault="000711A0" w:rsidP="0097717D">
            <w:pPr>
              <w:jc w:val="center"/>
              <w:rPr>
                <w:rFonts w:ascii="Century Gothic" w:hAnsi="Century Gothic"/>
                <w:sz w:val="20"/>
                <w:szCs w:val="20"/>
              </w:rPr>
            </w:pPr>
          </w:p>
          <w:p w14:paraId="388D3788" w14:textId="0511DDAA" w:rsidR="000711A0" w:rsidRPr="0016546A" w:rsidRDefault="000711A0" w:rsidP="0097717D">
            <w:pPr>
              <w:jc w:val="center"/>
              <w:rPr>
                <w:rFonts w:ascii="Century Gothic" w:hAnsi="Century Gothic"/>
                <w:sz w:val="20"/>
                <w:szCs w:val="20"/>
              </w:rPr>
            </w:pPr>
            <w:r>
              <w:rPr>
                <w:rFonts w:ascii="Century Gothic" w:hAnsi="Century Gothic"/>
                <w:sz w:val="20"/>
                <w:szCs w:val="20"/>
              </w:rPr>
              <w:t>Would you like to be a Victorian?</w:t>
            </w:r>
          </w:p>
        </w:tc>
        <w:tc>
          <w:tcPr>
            <w:tcW w:w="4111" w:type="dxa"/>
            <w:gridSpan w:val="2"/>
            <w:shd w:val="clear" w:color="auto" w:fill="auto"/>
          </w:tcPr>
          <w:p w14:paraId="22E95DD6" w14:textId="77777777" w:rsidR="000711A0" w:rsidRDefault="000711A0" w:rsidP="000711A0">
            <w:pPr>
              <w:rPr>
                <w:rFonts w:ascii="Century Gothic" w:hAnsi="Century Gothic"/>
                <w:sz w:val="20"/>
                <w:szCs w:val="20"/>
              </w:rPr>
            </w:pPr>
          </w:p>
          <w:p w14:paraId="0A992829" w14:textId="77777777" w:rsidR="000711A0" w:rsidRDefault="000711A0" w:rsidP="00E345D2">
            <w:pPr>
              <w:jc w:val="center"/>
              <w:rPr>
                <w:rFonts w:ascii="Century Gothic" w:hAnsi="Century Gothic"/>
                <w:sz w:val="20"/>
                <w:szCs w:val="20"/>
              </w:rPr>
            </w:pPr>
          </w:p>
          <w:p w14:paraId="70A2D8D7" w14:textId="313648F2" w:rsidR="000711A0" w:rsidRPr="0016546A" w:rsidRDefault="000711A0" w:rsidP="00E345D2">
            <w:pPr>
              <w:jc w:val="center"/>
              <w:rPr>
                <w:rFonts w:ascii="Century Gothic" w:hAnsi="Century Gothic"/>
                <w:sz w:val="20"/>
                <w:szCs w:val="20"/>
              </w:rPr>
            </w:pPr>
            <w:r>
              <w:rPr>
                <w:rFonts w:ascii="Century Gothic" w:hAnsi="Century Gothic"/>
                <w:sz w:val="20"/>
                <w:szCs w:val="20"/>
              </w:rPr>
              <w:t xml:space="preserve">Our wonderful world </w:t>
            </w:r>
          </w:p>
        </w:tc>
        <w:tc>
          <w:tcPr>
            <w:tcW w:w="4649" w:type="dxa"/>
            <w:gridSpan w:val="2"/>
            <w:shd w:val="clear" w:color="auto" w:fill="auto"/>
          </w:tcPr>
          <w:p w14:paraId="1AB5D9EA" w14:textId="77777777" w:rsidR="000711A0" w:rsidRDefault="000711A0" w:rsidP="00E345D2">
            <w:pPr>
              <w:jc w:val="center"/>
              <w:rPr>
                <w:rFonts w:ascii="Century Gothic" w:hAnsi="Century Gothic"/>
                <w:sz w:val="20"/>
                <w:szCs w:val="20"/>
              </w:rPr>
            </w:pPr>
          </w:p>
          <w:p w14:paraId="7A056B98" w14:textId="77777777" w:rsidR="000711A0" w:rsidRDefault="000711A0" w:rsidP="0097717D">
            <w:pPr>
              <w:jc w:val="center"/>
              <w:rPr>
                <w:rFonts w:ascii="Century Gothic" w:hAnsi="Century Gothic"/>
                <w:sz w:val="20"/>
                <w:szCs w:val="20"/>
              </w:rPr>
            </w:pPr>
          </w:p>
          <w:p w14:paraId="12278DF2" w14:textId="30A661DF" w:rsidR="000711A0" w:rsidRPr="00800B04" w:rsidRDefault="000711A0" w:rsidP="0097717D">
            <w:pPr>
              <w:jc w:val="center"/>
              <w:rPr>
                <w:rFonts w:ascii="Century Gothic" w:hAnsi="Century Gothic"/>
                <w:sz w:val="20"/>
                <w:szCs w:val="20"/>
              </w:rPr>
            </w:pPr>
            <w:r>
              <w:rPr>
                <w:rFonts w:ascii="Century Gothic" w:hAnsi="Century Gothic"/>
                <w:sz w:val="20"/>
                <w:szCs w:val="20"/>
              </w:rPr>
              <w:t>Who were the Ancient Greeks?</w:t>
            </w:r>
          </w:p>
        </w:tc>
      </w:tr>
      <w:tr w:rsidR="000711A0" w:rsidRPr="0016546A" w14:paraId="64776500" w14:textId="52B81A19" w:rsidTr="007D5F57">
        <w:tc>
          <w:tcPr>
            <w:tcW w:w="1555" w:type="dxa"/>
          </w:tcPr>
          <w:p w14:paraId="6923AD50" w14:textId="77777777" w:rsidR="000711A0" w:rsidRDefault="000711A0" w:rsidP="0006654A">
            <w:pPr>
              <w:rPr>
                <w:rFonts w:ascii="Century Gothic" w:hAnsi="Century Gothic"/>
                <w:b/>
                <w:sz w:val="20"/>
                <w:szCs w:val="20"/>
              </w:rPr>
            </w:pPr>
            <w:r w:rsidRPr="0016546A">
              <w:rPr>
                <w:rFonts w:ascii="Century Gothic" w:hAnsi="Century Gothic"/>
                <w:b/>
                <w:sz w:val="20"/>
                <w:szCs w:val="20"/>
              </w:rPr>
              <w:t>Driver</w:t>
            </w:r>
          </w:p>
          <w:p w14:paraId="18BCBDFE" w14:textId="77777777" w:rsidR="000711A0" w:rsidRDefault="000711A0" w:rsidP="0006654A">
            <w:pPr>
              <w:rPr>
                <w:rFonts w:ascii="Century Gothic" w:hAnsi="Century Gothic"/>
                <w:b/>
                <w:sz w:val="20"/>
                <w:szCs w:val="20"/>
              </w:rPr>
            </w:pPr>
          </w:p>
          <w:p w14:paraId="4B345E3C" w14:textId="77777777" w:rsidR="000711A0" w:rsidRPr="0016546A" w:rsidRDefault="000711A0" w:rsidP="0006654A">
            <w:pPr>
              <w:rPr>
                <w:rFonts w:ascii="Century Gothic" w:hAnsi="Century Gothic"/>
                <w:b/>
                <w:sz w:val="20"/>
                <w:szCs w:val="20"/>
              </w:rPr>
            </w:pPr>
          </w:p>
        </w:tc>
        <w:tc>
          <w:tcPr>
            <w:tcW w:w="4110" w:type="dxa"/>
            <w:gridSpan w:val="2"/>
          </w:tcPr>
          <w:p w14:paraId="1C5B0601" w14:textId="77777777" w:rsidR="000711A0" w:rsidRDefault="000711A0" w:rsidP="0006654A">
            <w:pPr>
              <w:jc w:val="center"/>
              <w:rPr>
                <w:rFonts w:ascii="Century Gothic" w:hAnsi="Century Gothic"/>
                <w:sz w:val="20"/>
                <w:szCs w:val="20"/>
              </w:rPr>
            </w:pPr>
          </w:p>
          <w:p w14:paraId="3F6EE2B7" w14:textId="3C08CAED" w:rsidR="000711A0" w:rsidRPr="0016546A" w:rsidRDefault="000711A0" w:rsidP="00CD7BCA">
            <w:pPr>
              <w:jc w:val="center"/>
              <w:rPr>
                <w:rFonts w:ascii="Century Gothic" w:hAnsi="Century Gothic"/>
                <w:sz w:val="20"/>
                <w:szCs w:val="20"/>
              </w:rPr>
            </w:pPr>
            <w:r>
              <w:rPr>
                <w:rFonts w:ascii="Century Gothic" w:hAnsi="Century Gothic"/>
                <w:sz w:val="20"/>
                <w:szCs w:val="20"/>
              </w:rPr>
              <w:t>History</w:t>
            </w:r>
          </w:p>
        </w:tc>
        <w:tc>
          <w:tcPr>
            <w:tcW w:w="4111" w:type="dxa"/>
            <w:gridSpan w:val="2"/>
          </w:tcPr>
          <w:p w14:paraId="2EC8D818" w14:textId="77777777" w:rsidR="000711A0" w:rsidRDefault="000711A0" w:rsidP="000711A0">
            <w:pPr>
              <w:rPr>
                <w:rFonts w:ascii="Century Gothic" w:hAnsi="Century Gothic"/>
                <w:sz w:val="20"/>
                <w:szCs w:val="20"/>
              </w:rPr>
            </w:pPr>
          </w:p>
          <w:p w14:paraId="6905BC8D" w14:textId="7EF34EE9" w:rsidR="000711A0" w:rsidRPr="0016546A" w:rsidRDefault="000711A0" w:rsidP="00CA6899">
            <w:pPr>
              <w:jc w:val="center"/>
              <w:rPr>
                <w:rFonts w:ascii="Century Gothic" w:hAnsi="Century Gothic"/>
                <w:sz w:val="20"/>
                <w:szCs w:val="20"/>
              </w:rPr>
            </w:pPr>
            <w:r>
              <w:rPr>
                <w:rFonts w:ascii="Century Gothic" w:hAnsi="Century Gothic"/>
                <w:sz w:val="20"/>
                <w:szCs w:val="20"/>
              </w:rPr>
              <w:t>Geography</w:t>
            </w:r>
          </w:p>
        </w:tc>
        <w:tc>
          <w:tcPr>
            <w:tcW w:w="4649" w:type="dxa"/>
            <w:gridSpan w:val="2"/>
          </w:tcPr>
          <w:p w14:paraId="5AD83403" w14:textId="77777777" w:rsidR="000711A0" w:rsidRDefault="000711A0" w:rsidP="0006654A">
            <w:pPr>
              <w:jc w:val="center"/>
              <w:rPr>
                <w:rFonts w:ascii="Century Gothic" w:hAnsi="Century Gothic"/>
                <w:sz w:val="20"/>
                <w:szCs w:val="20"/>
              </w:rPr>
            </w:pPr>
          </w:p>
          <w:p w14:paraId="269D0A32" w14:textId="66C743DB" w:rsidR="000711A0" w:rsidRPr="0016546A" w:rsidRDefault="000711A0" w:rsidP="0006654A">
            <w:pPr>
              <w:jc w:val="center"/>
              <w:rPr>
                <w:rFonts w:ascii="Century Gothic" w:hAnsi="Century Gothic"/>
                <w:sz w:val="20"/>
                <w:szCs w:val="20"/>
              </w:rPr>
            </w:pPr>
            <w:r>
              <w:rPr>
                <w:rFonts w:ascii="Century Gothic" w:hAnsi="Century Gothic"/>
                <w:sz w:val="20"/>
                <w:szCs w:val="20"/>
              </w:rPr>
              <w:t>History and Geography</w:t>
            </w:r>
          </w:p>
          <w:p w14:paraId="433D668B" w14:textId="3350320E" w:rsidR="000711A0" w:rsidRDefault="000711A0" w:rsidP="00AD6EAB">
            <w:pPr>
              <w:rPr>
                <w:rFonts w:ascii="Century Gothic" w:hAnsi="Century Gothic"/>
                <w:sz w:val="20"/>
                <w:szCs w:val="20"/>
              </w:rPr>
            </w:pPr>
          </w:p>
          <w:p w14:paraId="7BCE0E5D" w14:textId="61F2E614" w:rsidR="000711A0" w:rsidRPr="0016546A" w:rsidRDefault="000711A0" w:rsidP="0097717D">
            <w:pPr>
              <w:rPr>
                <w:rFonts w:ascii="Century Gothic" w:hAnsi="Century Gothic"/>
                <w:sz w:val="20"/>
                <w:szCs w:val="20"/>
              </w:rPr>
            </w:pPr>
          </w:p>
        </w:tc>
      </w:tr>
      <w:tr w:rsidR="00CD7BCA" w:rsidRPr="0016546A" w14:paraId="2CB1FCDA" w14:textId="25E96730" w:rsidTr="00733147">
        <w:tc>
          <w:tcPr>
            <w:tcW w:w="1555" w:type="dxa"/>
          </w:tcPr>
          <w:p w14:paraId="7A7A15D2" w14:textId="77777777" w:rsidR="00CD7BCA" w:rsidRDefault="00CD7BCA" w:rsidP="0006654A">
            <w:pPr>
              <w:rPr>
                <w:rFonts w:ascii="Century Gothic" w:hAnsi="Century Gothic"/>
                <w:b/>
                <w:sz w:val="20"/>
                <w:szCs w:val="20"/>
              </w:rPr>
            </w:pPr>
            <w:r>
              <w:rPr>
                <w:rFonts w:ascii="Century Gothic" w:hAnsi="Century Gothic"/>
                <w:b/>
                <w:sz w:val="20"/>
                <w:szCs w:val="20"/>
              </w:rPr>
              <w:t xml:space="preserve">Key events, experiences, trips </w:t>
            </w:r>
          </w:p>
          <w:p w14:paraId="536A910F" w14:textId="5750ABDC" w:rsidR="006B2CBF" w:rsidRPr="0016546A" w:rsidRDefault="006B2CBF" w:rsidP="0006654A">
            <w:pPr>
              <w:rPr>
                <w:rFonts w:ascii="Century Gothic" w:hAnsi="Century Gothic"/>
                <w:b/>
                <w:sz w:val="20"/>
                <w:szCs w:val="20"/>
              </w:rPr>
            </w:pPr>
            <w:r>
              <w:rPr>
                <w:rFonts w:ascii="Century Gothic" w:hAnsi="Century Gothic"/>
                <w:b/>
                <w:sz w:val="20"/>
                <w:szCs w:val="20"/>
              </w:rPr>
              <w:t>(</w:t>
            </w:r>
            <w:proofErr w:type="spellStart"/>
            <w:r>
              <w:rPr>
                <w:rFonts w:ascii="Century Gothic" w:hAnsi="Century Gothic"/>
                <w:b/>
                <w:sz w:val="20"/>
                <w:szCs w:val="20"/>
              </w:rPr>
              <w:t>Covid</w:t>
            </w:r>
            <w:proofErr w:type="spellEnd"/>
            <w:r>
              <w:rPr>
                <w:rFonts w:ascii="Century Gothic" w:hAnsi="Century Gothic"/>
                <w:b/>
                <w:sz w:val="20"/>
                <w:szCs w:val="20"/>
              </w:rPr>
              <w:t xml:space="preserve"> dependent)</w:t>
            </w:r>
          </w:p>
        </w:tc>
        <w:tc>
          <w:tcPr>
            <w:tcW w:w="4110" w:type="dxa"/>
            <w:gridSpan w:val="2"/>
          </w:tcPr>
          <w:p w14:paraId="79B09FE6" w14:textId="77777777" w:rsidR="00E24BFD" w:rsidRDefault="00E24BFD" w:rsidP="00CA6899">
            <w:pPr>
              <w:jc w:val="center"/>
              <w:rPr>
                <w:rFonts w:ascii="Century Gothic" w:hAnsi="Century Gothic"/>
                <w:sz w:val="20"/>
                <w:szCs w:val="20"/>
              </w:rPr>
            </w:pPr>
          </w:p>
          <w:p w14:paraId="03F42840" w14:textId="00A5F4E5" w:rsidR="00CD7BCA" w:rsidRDefault="00480876" w:rsidP="00CA6899">
            <w:pPr>
              <w:jc w:val="center"/>
              <w:rPr>
                <w:rFonts w:ascii="Century Gothic" w:hAnsi="Century Gothic"/>
                <w:sz w:val="20"/>
                <w:szCs w:val="20"/>
              </w:rPr>
            </w:pPr>
            <w:r>
              <w:rPr>
                <w:rFonts w:ascii="Century Gothic" w:hAnsi="Century Gothic"/>
                <w:sz w:val="20"/>
                <w:szCs w:val="20"/>
              </w:rPr>
              <w:t>Dress as a Victorian day</w:t>
            </w:r>
          </w:p>
          <w:p w14:paraId="7F810248" w14:textId="77777777" w:rsidR="00480876" w:rsidRDefault="00480876" w:rsidP="00CA6899">
            <w:pPr>
              <w:jc w:val="center"/>
              <w:rPr>
                <w:rFonts w:ascii="Century Gothic" w:hAnsi="Century Gothic"/>
                <w:sz w:val="20"/>
                <w:szCs w:val="20"/>
              </w:rPr>
            </w:pPr>
            <w:r>
              <w:rPr>
                <w:rFonts w:ascii="Century Gothic" w:hAnsi="Century Gothic"/>
                <w:sz w:val="20"/>
                <w:szCs w:val="20"/>
              </w:rPr>
              <w:t>Victorian Christmas</w:t>
            </w:r>
          </w:p>
          <w:p w14:paraId="3A4BC10B" w14:textId="1B7BC607" w:rsidR="006B358E" w:rsidRPr="0016546A" w:rsidRDefault="006B358E" w:rsidP="00CA6899">
            <w:pPr>
              <w:jc w:val="center"/>
              <w:rPr>
                <w:rFonts w:ascii="Century Gothic" w:hAnsi="Century Gothic"/>
                <w:sz w:val="20"/>
                <w:szCs w:val="20"/>
              </w:rPr>
            </w:pPr>
            <w:r>
              <w:rPr>
                <w:rFonts w:ascii="Century Gothic" w:hAnsi="Century Gothic"/>
                <w:sz w:val="20"/>
                <w:szCs w:val="20"/>
              </w:rPr>
              <w:t xml:space="preserve">Southwell workhouse trip </w:t>
            </w:r>
          </w:p>
        </w:tc>
        <w:tc>
          <w:tcPr>
            <w:tcW w:w="2127" w:type="dxa"/>
          </w:tcPr>
          <w:p w14:paraId="1675E08B" w14:textId="77777777" w:rsidR="00E24BFD" w:rsidRDefault="00E24BFD" w:rsidP="0017106B">
            <w:pPr>
              <w:jc w:val="center"/>
              <w:rPr>
                <w:rFonts w:ascii="Century Gothic" w:hAnsi="Century Gothic"/>
                <w:sz w:val="20"/>
                <w:szCs w:val="20"/>
              </w:rPr>
            </w:pPr>
          </w:p>
          <w:p w14:paraId="3D6A7E2F" w14:textId="77777777" w:rsidR="00E24BFD" w:rsidRDefault="00E24BFD" w:rsidP="0017106B">
            <w:pPr>
              <w:jc w:val="center"/>
              <w:rPr>
                <w:rFonts w:ascii="Century Gothic" w:hAnsi="Century Gothic"/>
                <w:sz w:val="20"/>
                <w:szCs w:val="20"/>
              </w:rPr>
            </w:pPr>
          </w:p>
          <w:p w14:paraId="1C47E8A5" w14:textId="4334032C" w:rsidR="00734450" w:rsidRPr="0016546A" w:rsidRDefault="006B2CBF" w:rsidP="0017106B">
            <w:pPr>
              <w:jc w:val="center"/>
              <w:rPr>
                <w:rFonts w:ascii="Century Gothic" w:hAnsi="Century Gothic"/>
                <w:sz w:val="20"/>
                <w:szCs w:val="20"/>
              </w:rPr>
            </w:pPr>
            <w:r>
              <w:rPr>
                <w:rFonts w:ascii="Century Gothic" w:hAnsi="Century Gothic"/>
                <w:sz w:val="20"/>
                <w:szCs w:val="20"/>
              </w:rPr>
              <w:t xml:space="preserve">Planetarium </w:t>
            </w:r>
            <w:r w:rsidR="00734450">
              <w:rPr>
                <w:rFonts w:ascii="Century Gothic" w:hAnsi="Century Gothic"/>
                <w:sz w:val="20"/>
                <w:szCs w:val="20"/>
              </w:rPr>
              <w:t xml:space="preserve"> </w:t>
            </w:r>
          </w:p>
        </w:tc>
        <w:tc>
          <w:tcPr>
            <w:tcW w:w="1984" w:type="dxa"/>
          </w:tcPr>
          <w:p w14:paraId="07399F9C" w14:textId="2854A4AC" w:rsidR="00CD7BCA" w:rsidRPr="0016546A" w:rsidRDefault="00CD7BCA" w:rsidP="00CA6899">
            <w:pPr>
              <w:jc w:val="center"/>
              <w:rPr>
                <w:rFonts w:ascii="Century Gothic" w:hAnsi="Century Gothic"/>
                <w:sz w:val="20"/>
                <w:szCs w:val="20"/>
              </w:rPr>
            </w:pPr>
          </w:p>
        </w:tc>
        <w:tc>
          <w:tcPr>
            <w:tcW w:w="2410" w:type="dxa"/>
          </w:tcPr>
          <w:p w14:paraId="3EDC0511" w14:textId="77777777" w:rsidR="00E24BFD" w:rsidRDefault="00E24BFD" w:rsidP="0017106B">
            <w:pPr>
              <w:jc w:val="center"/>
              <w:rPr>
                <w:rFonts w:ascii="Century Gothic" w:hAnsi="Century Gothic"/>
                <w:sz w:val="20"/>
                <w:szCs w:val="20"/>
              </w:rPr>
            </w:pPr>
          </w:p>
          <w:p w14:paraId="40037190" w14:textId="77777777" w:rsidR="00E24BFD" w:rsidRDefault="00E24BFD" w:rsidP="0017106B">
            <w:pPr>
              <w:jc w:val="center"/>
              <w:rPr>
                <w:rFonts w:ascii="Century Gothic" w:hAnsi="Century Gothic"/>
                <w:sz w:val="20"/>
                <w:szCs w:val="20"/>
              </w:rPr>
            </w:pPr>
          </w:p>
          <w:p w14:paraId="00E0906C" w14:textId="19BB42EE" w:rsidR="00CD7BCA" w:rsidRPr="0016546A" w:rsidRDefault="00733147" w:rsidP="0017106B">
            <w:pPr>
              <w:jc w:val="center"/>
              <w:rPr>
                <w:rFonts w:ascii="Century Gothic" w:hAnsi="Century Gothic"/>
                <w:sz w:val="20"/>
                <w:szCs w:val="20"/>
              </w:rPr>
            </w:pPr>
            <w:r>
              <w:rPr>
                <w:rFonts w:ascii="Century Gothic" w:hAnsi="Century Gothic"/>
                <w:sz w:val="20"/>
                <w:szCs w:val="20"/>
              </w:rPr>
              <w:t>Greek workshop</w:t>
            </w:r>
          </w:p>
        </w:tc>
        <w:tc>
          <w:tcPr>
            <w:tcW w:w="2239" w:type="dxa"/>
          </w:tcPr>
          <w:p w14:paraId="06286067" w14:textId="523E2E54" w:rsidR="00CD7BCA" w:rsidRPr="0016546A" w:rsidRDefault="00CD7BCA" w:rsidP="0017106B">
            <w:pPr>
              <w:jc w:val="center"/>
              <w:rPr>
                <w:rFonts w:ascii="Century Gothic" w:hAnsi="Century Gothic"/>
                <w:sz w:val="20"/>
                <w:szCs w:val="20"/>
              </w:rPr>
            </w:pPr>
          </w:p>
        </w:tc>
      </w:tr>
      <w:tr w:rsidR="00480876" w:rsidRPr="0016546A" w14:paraId="79457CDF" w14:textId="4918183A" w:rsidTr="00733147">
        <w:tc>
          <w:tcPr>
            <w:tcW w:w="1555" w:type="dxa"/>
          </w:tcPr>
          <w:p w14:paraId="79D46228" w14:textId="63C68F24" w:rsidR="00480876" w:rsidRDefault="00480876" w:rsidP="0006654A">
            <w:pPr>
              <w:rPr>
                <w:rFonts w:ascii="Century Gothic" w:hAnsi="Century Gothic"/>
                <w:b/>
                <w:sz w:val="20"/>
                <w:szCs w:val="20"/>
              </w:rPr>
            </w:pPr>
            <w:r>
              <w:rPr>
                <w:rFonts w:ascii="Century Gothic" w:hAnsi="Century Gothic"/>
                <w:b/>
                <w:sz w:val="20"/>
                <w:szCs w:val="20"/>
              </w:rPr>
              <w:t xml:space="preserve">Parental engagement opportunities </w:t>
            </w:r>
          </w:p>
          <w:p w14:paraId="43216543" w14:textId="77777777" w:rsidR="00480876" w:rsidRDefault="00480876" w:rsidP="0006654A">
            <w:pPr>
              <w:rPr>
                <w:rFonts w:ascii="Century Gothic" w:hAnsi="Century Gothic"/>
                <w:b/>
                <w:sz w:val="20"/>
                <w:szCs w:val="20"/>
              </w:rPr>
            </w:pPr>
          </w:p>
        </w:tc>
        <w:tc>
          <w:tcPr>
            <w:tcW w:w="4110" w:type="dxa"/>
            <w:gridSpan w:val="2"/>
          </w:tcPr>
          <w:p w14:paraId="12DDFC73" w14:textId="77777777" w:rsidR="0022486A" w:rsidRDefault="0022486A" w:rsidP="0006654A">
            <w:pPr>
              <w:jc w:val="center"/>
              <w:rPr>
                <w:rFonts w:ascii="Century Gothic" w:hAnsi="Century Gothic"/>
                <w:sz w:val="20"/>
                <w:szCs w:val="20"/>
              </w:rPr>
            </w:pPr>
          </w:p>
          <w:p w14:paraId="0E8D4854" w14:textId="44F55581" w:rsidR="00480876" w:rsidRPr="0016546A" w:rsidRDefault="00480876" w:rsidP="0006654A">
            <w:pPr>
              <w:jc w:val="center"/>
              <w:rPr>
                <w:rFonts w:ascii="Century Gothic" w:hAnsi="Century Gothic"/>
                <w:sz w:val="20"/>
                <w:szCs w:val="20"/>
              </w:rPr>
            </w:pPr>
            <w:r>
              <w:rPr>
                <w:rFonts w:ascii="Century Gothic" w:hAnsi="Century Gothic"/>
                <w:sz w:val="20"/>
                <w:szCs w:val="20"/>
              </w:rPr>
              <w:t>Victorian Christmas</w:t>
            </w:r>
          </w:p>
        </w:tc>
        <w:tc>
          <w:tcPr>
            <w:tcW w:w="2127" w:type="dxa"/>
          </w:tcPr>
          <w:p w14:paraId="457C020A" w14:textId="77777777" w:rsidR="00480876" w:rsidRDefault="00480876" w:rsidP="0006654A">
            <w:pPr>
              <w:jc w:val="center"/>
              <w:rPr>
                <w:rFonts w:ascii="Century Gothic" w:hAnsi="Century Gothic"/>
                <w:sz w:val="20"/>
                <w:szCs w:val="20"/>
              </w:rPr>
            </w:pPr>
          </w:p>
          <w:p w14:paraId="5D1C7463" w14:textId="23FDAA8D" w:rsidR="00480876" w:rsidRPr="0016546A" w:rsidRDefault="00480876" w:rsidP="0006654A">
            <w:pPr>
              <w:jc w:val="center"/>
              <w:rPr>
                <w:rFonts w:ascii="Century Gothic" w:hAnsi="Century Gothic"/>
                <w:sz w:val="20"/>
                <w:szCs w:val="20"/>
              </w:rPr>
            </w:pPr>
          </w:p>
        </w:tc>
        <w:tc>
          <w:tcPr>
            <w:tcW w:w="1984" w:type="dxa"/>
          </w:tcPr>
          <w:p w14:paraId="24FB4C46" w14:textId="77777777" w:rsidR="00480876" w:rsidRDefault="00480876" w:rsidP="0006654A">
            <w:pPr>
              <w:jc w:val="center"/>
              <w:rPr>
                <w:rFonts w:ascii="Century Gothic" w:hAnsi="Century Gothic"/>
                <w:sz w:val="20"/>
                <w:szCs w:val="20"/>
              </w:rPr>
            </w:pPr>
          </w:p>
          <w:p w14:paraId="27A9EACF" w14:textId="2B5CDF9D" w:rsidR="00480876" w:rsidRPr="0016546A" w:rsidRDefault="00480876" w:rsidP="0006654A">
            <w:pPr>
              <w:jc w:val="center"/>
              <w:rPr>
                <w:rFonts w:ascii="Century Gothic" w:hAnsi="Century Gothic"/>
                <w:sz w:val="20"/>
                <w:szCs w:val="20"/>
              </w:rPr>
            </w:pPr>
            <w:r>
              <w:rPr>
                <w:rFonts w:ascii="Century Gothic" w:hAnsi="Century Gothic"/>
                <w:sz w:val="20"/>
                <w:szCs w:val="20"/>
              </w:rPr>
              <w:t>Easter service</w:t>
            </w:r>
          </w:p>
        </w:tc>
        <w:tc>
          <w:tcPr>
            <w:tcW w:w="2410" w:type="dxa"/>
          </w:tcPr>
          <w:p w14:paraId="26ADEC0D" w14:textId="5698BE1C" w:rsidR="00480876" w:rsidRDefault="00480876" w:rsidP="0006654A">
            <w:pPr>
              <w:jc w:val="center"/>
              <w:rPr>
                <w:rFonts w:ascii="Century Gothic" w:hAnsi="Century Gothic"/>
                <w:sz w:val="20"/>
                <w:szCs w:val="20"/>
              </w:rPr>
            </w:pPr>
          </w:p>
        </w:tc>
        <w:tc>
          <w:tcPr>
            <w:tcW w:w="2239" w:type="dxa"/>
          </w:tcPr>
          <w:p w14:paraId="2B6E0C31" w14:textId="77777777" w:rsidR="00480876" w:rsidRDefault="00480876" w:rsidP="0006654A">
            <w:pPr>
              <w:jc w:val="center"/>
              <w:rPr>
                <w:rFonts w:ascii="Century Gothic" w:hAnsi="Century Gothic"/>
                <w:sz w:val="20"/>
                <w:szCs w:val="20"/>
              </w:rPr>
            </w:pPr>
          </w:p>
          <w:p w14:paraId="3C664C6D" w14:textId="57A9E2C9" w:rsidR="00480876" w:rsidRDefault="00480876" w:rsidP="0006654A">
            <w:pPr>
              <w:jc w:val="center"/>
              <w:rPr>
                <w:rFonts w:ascii="Century Gothic" w:hAnsi="Century Gothic"/>
                <w:sz w:val="20"/>
                <w:szCs w:val="20"/>
              </w:rPr>
            </w:pPr>
            <w:r>
              <w:rPr>
                <w:rFonts w:ascii="Century Gothic" w:hAnsi="Century Gothic"/>
                <w:sz w:val="20"/>
                <w:szCs w:val="20"/>
              </w:rPr>
              <w:t>Sports day</w:t>
            </w:r>
          </w:p>
        </w:tc>
      </w:tr>
      <w:tr w:rsidR="006B358E" w:rsidRPr="0016546A" w14:paraId="7984386D" w14:textId="77777777" w:rsidTr="00733147">
        <w:tc>
          <w:tcPr>
            <w:tcW w:w="1555" w:type="dxa"/>
          </w:tcPr>
          <w:p w14:paraId="1CD866A2" w14:textId="1D6B758D" w:rsidR="006B358E" w:rsidRDefault="006B358E" w:rsidP="0006654A">
            <w:pPr>
              <w:rPr>
                <w:rFonts w:ascii="Century Gothic" w:hAnsi="Century Gothic"/>
                <w:b/>
                <w:sz w:val="20"/>
                <w:szCs w:val="20"/>
              </w:rPr>
            </w:pPr>
            <w:r>
              <w:rPr>
                <w:rFonts w:ascii="Century Gothic" w:hAnsi="Century Gothic"/>
                <w:b/>
                <w:sz w:val="20"/>
                <w:szCs w:val="20"/>
              </w:rPr>
              <w:t>English units and rich texts</w:t>
            </w:r>
          </w:p>
          <w:p w14:paraId="1B5EB345" w14:textId="77777777" w:rsidR="006B358E" w:rsidRDefault="006B358E" w:rsidP="0006654A">
            <w:pPr>
              <w:rPr>
                <w:rFonts w:ascii="Century Gothic" w:hAnsi="Century Gothic"/>
                <w:color w:val="FF0000"/>
                <w:sz w:val="16"/>
                <w:szCs w:val="16"/>
              </w:rPr>
            </w:pPr>
          </w:p>
          <w:p w14:paraId="34E607BB" w14:textId="77777777" w:rsidR="006B358E" w:rsidRPr="00581EF1" w:rsidRDefault="006B358E" w:rsidP="0006654A">
            <w:pPr>
              <w:rPr>
                <w:rFonts w:ascii="Century Gothic" w:hAnsi="Century Gothic"/>
                <w:color w:val="FF0000"/>
                <w:sz w:val="16"/>
                <w:szCs w:val="16"/>
              </w:rPr>
            </w:pPr>
          </w:p>
        </w:tc>
        <w:tc>
          <w:tcPr>
            <w:tcW w:w="4110" w:type="dxa"/>
            <w:gridSpan w:val="2"/>
          </w:tcPr>
          <w:p w14:paraId="5EE035D8" w14:textId="6A25E07B" w:rsidR="006B358E" w:rsidRDefault="006B358E" w:rsidP="008768F7">
            <w:pPr>
              <w:jc w:val="center"/>
              <w:rPr>
                <w:rFonts w:ascii="Century Gothic" w:hAnsi="Century Gothic"/>
                <w:sz w:val="20"/>
                <w:szCs w:val="20"/>
              </w:rPr>
            </w:pPr>
            <w:proofErr w:type="spellStart"/>
            <w:r>
              <w:rPr>
                <w:rFonts w:ascii="Century Gothic" w:hAnsi="Century Gothic"/>
                <w:sz w:val="20"/>
                <w:szCs w:val="20"/>
              </w:rPr>
              <w:t>Cogheart</w:t>
            </w:r>
            <w:proofErr w:type="spellEnd"/>
            <w:r>
              <w:rPr>
                <w:rFonts w:ascii="Century Gothic" w:hAnsi="Century Gothic"/>
                <w:sz w:val="20"/>
                <w:szCs w:val="20"/>
              </w:rPr>
              <w:t xml:space="preserve"> (All)</w:t>
            </w:r>
          </w:p>
          <w:p w14:paraId="5A7E8299" w14:textId="6C10550A" w:rsidR="006B358E" w:rsidRDefault="006B358E" w:rsidP="008768F7">
            <w:pPr>
              <w:jc w:val="center"/>
              <w:rPr>
                <w:rFonts w:ascii="Century Gothic" w:hAnsi="Century Gothic"/>
                <w:sz w:val="20"/>
                <w:szCs w:val="20"/>
              </w:rPr>
            </w:pPr>
            <w:r>
              <w:rPr>
                <w:rFonts w:ascii="Century Gothic" w:hAnsi="Century Gothic"/>
                <w:sz w:val="20"/>
                <w:szCs w:val="20"/>
              </w:rPr>
              <w:t>Gaslight (5/6)</w:t>
            </w:r>
          </w:p>
          <w:p w14:paraId="327F2B4A" w14:textId="19B1D22F" w:rsidR="006B358E" w:rsidRDefault="006B358E" w:rsidP="008768F7">
            <w:pPr>
              <w:jc w:val="center"/>
              <w:rPr>
                <w:rFonts w:ascii="Century Gothic" w:hAnsi="Century Gothic"/>
                <w:sz w:val="20"/>
                <w:szCs w:val="20"/>
              </w:rPr>
            </w:pPr>
            <w:r>
              <w:rPr>
                <w:rFonts w:ascii="Century Gothic" w:hAnsi="Century Gothic"/>
                <w:sz w:val="20"/>
                <w:szCs w:val="20"/>
              </w:rPr>
              <w:t>Hetty Feather (4/5)</w:t>
            </w:r>
          </w:p>
          <w:p w14:paraId="1B0FCBB4" w14:textId="02D7AF08" w:rsidR="006B358E" w:rsidRPr="0016546A" w:rsidRDefault="006B358E" w:rsidP="008768F7">
            <w:pPr>
              <w:jc w:val="center"/>
              <w:rPr>
                <w:rFonts w:ascii="Century Gothic" w:hAnsi="Century Gothic"/>
                <w:sz w:val="20"/>
                <w:szCs w:val="20"/>
              </w:rPr>
            </w:pPr>
            <w:r>
              <w:rPr>
                <w:rFonts w:ascii="Century Gothic" w:hAnsi="Century Gothic"/>
                <w:sz w:val="20"/>
                <w:szCs w:val="20"/>
              </w:rPr>
              <w:t xml:space="preserve">Street Child </w:t>
            </w:r>
            <w:r w:rsidR="005D49EE">
              <w:rPr>
                <w:rFonts w:ascii="Century Gothic" w:hAnsi="Century Gothic"/>
                <w:sz w:val="20"/>
                <w:szCs w:val="20"/>
              </w:rPr>
              <w:t>(5/6)</w:t>
            </w:r>
          </w:p>
        </w:tc>
        <w:tc>
          <w:tcPr>
            <w:tcW w:w="2127" w:type="dxa"/>
          </w:tcPr>
          <w:p w14:paraId="41A21ADE" w14:textId="78ADCEBA" w:rsidR="005D49EE" w:rsidRDefault="005D49EE" w:rsidP="008768F7">
            <w:pPr>
              <w:jc w:val="center"/>
              <w:rPr>
                <w:rFonts w:ascii="Century Gothic" w:hAnsi="Century Gothic"/>
                <w:sz w:val="20"/>
                <w:szCs w:val="20"/>
              </w:rPr>
            </w:pPr>
            <w:r>
              <w:rPr>
                <w:rFonts w:ascii="Century Gothic" w:hAnsi="Century Gothic"/>
                <w:sz w:val="20"/>
                <w:szCs w:val="20"/>
              </w:rPr>
              <w:t>Orphans of the tide</w:t>
            </w:r>
          </w:p>
          <w:p w14:paraId="480683B2" w14:textId="10A62B14" w:rsidR="006B358E" w:rsidRPr="0016546A" w:rsidRDefault="002E781F" w:rsidP="008768F7">
            <w:pPr>
              <w:jc w:val="center"/>
              <w:rPr>
                <w:rFonts w:ascii="Century Gothic" w:hAnsi="Century Gothic"/>
                <w:sz w:val="20"/>
                <w:szCs w:val="20"/>
              </w:rPr>
            </w:pPr>
            <w:r>
              <w:rPr>
                <w:rFonts w:ascii="Century Gothic" w:hAnsi="Century Gothic"/>
                <w:sz w:val="20"/>
                <w:szCs w:val="20"/>
              </w:rPr>
              <w:t>Cosmic</w:t>
            </w:r>
          </w:p>
        </w:tc>
        <w:tc>
          <w:tcPr>
            <w:tcW w:w="1984" w:type="dxa"/>
          </w:tcPr>
          <w:p w14:paraId="5C795219" w14:textId="3636DFE2" w:rsidR="006B358E" w:rsidRDefault="006B358E" w:rsidP="008768F7">
            <w:pPr>
              <w:jc w:val="center"/>
              <w:rPr>
                <w:rFonts w:ascii="Century Gothic" w:hAnsi="Century Gothic"/>
                <w:sz w:val="20"/>
                <w:szCs w:val="20"/>
              </w:rPr>
            </w:pPr>
            <w:r>
              <w:rPr>
                <w:rFonts w:ascii="Century Gothic" w:hAnsi="Century Gothic"/>
                <w:sz w:val="20"/>
                <w:szCs w:val="20"/>
              </w:rPr>
              <w:t>Wonder (5/6)</w:t>
            </w:r>
          </w:p>
          <w:p w14:paraId="3CF70C32" w14:textId="0B7BAA22" w:rsidR="006B358E" w:rsidRPr="00FF78FF" w:rsidRDefault="006B358E" w:rsidP="008768F7">
            <w:pPr>
              <w:jc w:val="center"/>
              <w:rPr>
                <w:rFonts w:ascii="Century Gothic" w:hAnsi="Century Gothic"/>
                <w:sz w:val="20"/>
                <w:szCs w:val="20"/>
              </w:rPr>
            </w:pPr>
            <w:proofErr w:type="spellStart"/>
            <w:r>
              <w:rPr>
                <w:rFonts w:ascii="Century Gothic" w:hAnsi="Century Gothic"/>
                <w:sz w:val="20"/>
                <w:szCs w:val="20"/>
              </w:rPr>
              <w:t>Theres</w:t>
            </w:r>
            <w:proofErr w:type="spellEnd"/>
            <w:r>
              <w:rPr>
                <w:rFonts w:ascii="Century Gothic" w:hAnsi="Century Gothic"/>
                <w:sz w:val="20"/>
                <w:szCs w:val="20"/>
              </w:rPr>
              <w:t xml:space="preserve"> a boy in the girls bathroom (4/5)</w:t>
            </w:r>
          </w:p>
        </w:tc>
        <w:tc>
          <w:tcPr>
            <w:tcW w:w="4649" w:type="dxa"/>
            <w:gridSpan w:val="2"/>
          </w:tcPr>
          <w:p w14:paraId="6E9378B8" w14:textId="77777777" w:rsidR="006B358E" w:rsidRDefault="006B358E" w:rsidP="008768F7">
            <w:pPr>
              <w:jc w:val="center"/>
              <w:rPr>
                <w:rFonts w:ascii="Century Gothic" w:hAnsi="Century Gothic"/>
                <w:sz w:val="20"/>
                <w:szCs w:val="20"/>
              </w:rPr>
            </w:pPr>
            <w:r>
              <w:rPr>
                <w:rFonts w:ascii="Century Gothic" w:hAnsi="Century Gothic"/>
                <w:sz w:val="20"/>
                <w:szCs w:val="20"/>
              </w:rPr>
              <w:t>Who let the Gods out (All</w:t>
            </w:r>
            <w:proofErr w:type="gramStart"/>
            <w:r>
              <w:rPr>
                <w:rFonts w:ascii="Century Gothic" w:hAnsi="Century Gothic"/>
                <w:sz w:val="20"/>
                <w:szCs w:val="20"/>
              </w:rPr>
              <w:t>)</w:t>
            </w:r>
            <w:proofErr w:type="gramEnd"/>
          </w:p>
          <w:p w14:paraId="2B58676B" w14:textId="30A24709" w:rsidR="006B358E" w:rsidRPr="00797A9E" w:rsidRDefault="006B358E" w:rsidP="008768F7">
            <w:pPr>
              <w:jc w:val="center"/>
              <w:rPr>
                <w:rFonts w:ascii="Century Gothic" w:hAnsi="Century Gothic"/>
                <w:sz w:val="20"/>
                <w:szCs w:val="20"/>
              </w:rPr>
            </w:pPr>
            <w:r>
              <w:rPr>
                <w:rFonts w:ascii="Century Gothic" w:hAnsi="Century Gothic"/>
                <w:sz w:val="20"/>
                <w:szCs w:val="20"/>
              </w:rPr>
              <w:t>Greek Myths (All)</w:t>
            </w:r>
          </w:p>
        </w:tc>
      </w:tr>
      <w:tr w:rsidR="00533772" w:rsidRPr="0016546A" w14:paraId="4CEA809E" w14:textId="6E4A1F8A" w:rsidTr="00E6224C">
        <w:tc>
          <w:tcPr>
            <w:tcW w:w="1555" w:type="dxa"/>
          </w:tcPr>
          <w:p w14:paraId="5B55189F" w14:textId="6A9E79D4" w:rsidR="00533772" w:rsidRDefault="00533772" w:rsidP="00533772">
            <w:pPr>
              <w:rPr>
                <w:rFonts w:ascii="Century Gothic" w:hAnsi="Century Gothic"/>
                <w:b/>
                <w:sz w:val="20"/>
                <w:szCs w:val="20"/>
              </w:rPr>
            </w:pPr>
            <w:r>
              <w:rPr>
                <w:rFonts w:ascii="Century Gothic" w:hAnsi="Century Gothic"/>
                <w:b/>
                <w:sz w:val="20"/>
                <w:szCs w:val="20"/>
              </w:rPr>
              <w:lastRenderedPageBreak/>
              <w:t xml:space="preserve">Maths links and opportunities </w:t>
            </w:r>
          </w:p>
          <w:p w14:paraId="5CB4B3B3" w14:textId="77777777" w:rsidR="00533772" w:rsidRDefault="00533772" w:rsidP="00533772">
            <w:pPr>
              <w:rPr>
                <w:rFonts w:ascii="Century Gothic" w:hAnsi="Century Gothic"/>
                <w:b/>
                <w:sz w:val="20"/>
                <w:szCs w:val="20"/>
              </w:rPr>
            </w:pPr>
          </w:p>
          <w:p w14:paraId="1A11C600" w14:textId="77777777" w:rsidR="00533772" w:rsidRDefault="00533772" w:rsidP="00533772">
            <w:pPr>
              <w:rPr>
                <w:rFonts w:ascii="Century Gothic" w:hAnsi="Century Gothic"/>
                <w:b/>
                <w:sz w:val="20"/>
                <w:szCs w:val="20"/>
              </w:rPr>
            </w:pPr>
          </w:p>
        </w:tc>
        <w:tc>
          <w:tcPr>
            <w:tcW w:w="2126" w:type="dxa"/>
          </w:tcPr>
          <w:p w14:paraId="79ADECC0" w14:textId="2F4C3C1E" w:rsidR="00533772" w:rsidRDefault="00480876" w:rsidP="00533772">
            <w:pPr>
              <w:jc w:val="center"/>
              <w:rPr>
                <w:rFonts w:ascii="Century Gothic" w:hAnsi="Century Gothic"/>
                <w:sz w:val="20"/>
                <w:szCs w:val="20"/>
              </w:rPr>
            </w:pPr>
            <w:r>
              <w:rPr>
                <w:rFonts w:ascii="Century Gothic" w:hAnsi="Century Gothic"/>
                <w:sz w:val="20"/>
                <w:szCs w:val="20"/>
              </w:rPr>
              <w:t>Place value</w:t>
            </w:r>
          </w:p>
          <w:p w14:paraId="1AAB2A23" w14:textId="4854B766" w:rsidR="00480876" w:rsidRDefault="00480876" w:rsidP="00533772">
            <w:pPr>
              <w:jc w:val="center"/>
              <w:rPr>
                <w:rFonts w:ascii="Century Gothic" w:hAnsi="Century Gothic"/>
                <w:sz w:val="20"/>
                <w:szCs w:val="20"/>
              </w:rPr>
            </w:pPr>
            <w:r>
              <w:rPr>
                <w:rFonts w:ascii="Century Gothic" w:hAnsi="Century Gothic"/>
                <w:sz w:val="20"/>
                <w:szCs w:val="20"/>
              </w:rPr>
              <w:t>Addition and subtraction</w:t>
            </w:r>
          </w:p>
          <w:p w14:paraId="750C97BF" w14:textId="473A3987" w:rsidR="00480876" w:rsidRDefault="00480876" w:rsidP="00533772">
            <w:pPr>
              <w:jc w:val="center"/>
              <w:rPr>
                <w:rFonts w:ascii="Century Gothic" w:hAnsi="Century Gothic"/>
                <w:sz w:val="20"/>
                <w:szCs w:val="20"/>
              </w:rPr>
            </w:pPr>
            <w:r>
              <w:rPr>
                <w:rFonts w:ascii="Century Gothic" w:hAnsi="Century Gothic"/>
                <w:sz w:val="20"/>
                <w:szCs w:val="20"/>
              </w:rPr>
              <w:t>Science – Venn diagram and sorting activities</w:t>
            </w:r>
          </w:p>
          <w:p w14:paraId="36E5BA81" w14:textId="1C26FBE4" w:rsidR="00533772" w:rsidRPr="0016546A" w:rsidRDefault="00533772" w:rsidP="00533772">
            <w:pPr>
              <w:jc w:val="center"/>
              <w:rPr>
                <w:rFonts w:ascii="Century Gothic" w:hAnsi="Century Gothic"/>
                <w:sz w:val="20"/>
                <w:szCs w:val="20"/>
              </w:rPr>
            </w:pPr>
          </w:p>
        </w:tc>
        <w:tc>
          <w:tcPr>
            <w:tcW w:w="1984" w:type="dxa"/>
          </w:tcPr>
          <w:p w14:paraId="2630ABCD" w14:textId="1E9A1B05" w:rsidR="00533772" w:rsidRPr="0016546A" w:rsidRDefault="00533772" w:rsidP="00533772">
            <w:pPr>
              <w:rPr>
                <w:rFonts w:ascii="Century Gothic" w:hAnsi="Century Gothic"/>
                <w:sz w:val="20"/>
                <w:szCs w:val="20"/>
              </w:rPr>
            </w:pPr>
          </w:p>
        </w:tc>
        <w:tc>
          <w:tcPr>
            <w:tcW w:w="2127" w:type="dxa"/>
          </w:tcPr>
          <w:p w14:paraId="343B8F25" w14:textId="7C7808FC" w:rsidR="00533772" w:rsidRDefault="00533772" w:rsidP="00533772">
            <w:pPr>
              <w:rPr>
                <w:rFonts w:ascii="Century Gothic" w:hAnsi="Century Gothic"/>
                <w:sz w:val="20"/>
                <w:szCs w:val="20"/>
              </w:rPr>
            </w:pPr>
          </w:p>
        </w:tc>
        <w:tc>
          <w:tcPr>
            <w:tcW w:w="1984" w:type="dxa"/>
          </w:tcPr>
          <w:p w14:paraId="6BEF56B4" w14:textId="4726DF4E" w:rsidR="00533772" w:rsidRPr="00FF78FF" w:rsidRDefault="00533772" w:rsidP="00533772">
            <w:pPr>
              <w:jc w:val="center"/>
              <w:rPr>
                <w:rFonts w:ascii="Century Gothic" w:hAnsi="Century Gothic"/>
                <w:sz w:val="20"/>
                <w:szCs w:val="20"/>
              </w:rPr>
            </w:pPr>
          </w:p>
        </w:tc>
        <w:tc>
          <w:tcPr>
            <w:tcW w:w="2410" w:type="dxa"/>
          </w:tcPr>
          <w:p w14:paraId="02DF55C8" w14:textId="17E97889" w:rsidR="00533772" w:rsidRDefault="00533772" w:rsidP="00480876">
            <w:pPr>
              <w:jc w:val="center"/>
              <w:rPr>
                <w:rFonts w:ascii="Century Gothic" w:hAnsi="Century Gothic"/>
                <w:sz w:val="20"/>
                <w:szCs w:val="20"/>
              </w:rPr>
            </w:pPr>
          </w:p>
        </w:tc>
        <w:tc>
          <w:tcPr>
            <w:tcW w:w="2239" w:type="dxa"/>
          </w:tcPr>
          <w:p w14:paraId="2CA8D59D" w14:textId="4BEA742F" w:rsidR="00533772" w:rsidRDefault="00533772" w:rsidP="00533772">
            <w:pPr>
              <w:jc w:val="center"/>
              <w:rPr>
                <w:rFonts w:ascii="Century Gothic" w:hAnsi="Century Gothic"/>
                <w:sz w:val="20"/>
                <w:szCs w:val="20"/>
              </w:rPr>
            </w:pPr>
          </w:p>
        </w:tc>
      </w:tr>
      <w:tr w:rsidR="009E6856" w:rsidRPr="0016546A" w14:paraId="029D20E1" w14:textId="08498D7B" w:rsidTr="00733147">
        <w:tc>
          <w:tcPr>
            <w:tcW w:w="1555" w:type="dxa"/>
            <w:shd w:val="clear" w:color="auto" w:fill="auto"/>
          </w:tcPr>
          <w:p w14:paraId="6075B584" w14:textId="06AFE5A9" w:rsidR="009E6856" w:rsidRDefault="009E6856" w:rsidP="00533772">
            <w:pPr>
              <w:rPr>
                <w:rFonts w:ascii="Century Gothic" w:hAnsi="Century Gothic"/>
                <w:b/>
                <w:sz w:val="20"/>
                <w:szCs w:val="20"/>
              </w:rPr>
            </w:pPr>
            <w:r w:rsidRPr="0016546A">
              <w:rPr>
                <w:rFonts w:ascii="Century Gothic" w:hAnsi="Century Gothic"/>
                <w:b/>
                <w:sz w:val="20"/>
                <w:szCs w:val="20"/>
              </w:rPr>
              <w:t>Science</w:t>
            </w:r>
            <w:r>
              <w:rPr>
                <w:rFonts w:ascii="Century Gothic" w:hAnsi="Century Gothic"/>
                <w:b/>
                <w:sz w:val="20"/>
                <w:szCs w:val="20"/>
              </w:rPr>
              <w:t xml:space="preserve"> topic</w:t>
            </w:r>
          </w:p>
          <w:p w14:paraId="1EC175FA" w14:textId="77777777" w:rsidR="009E6856" w:rsidRPr="00A30500" w:rsidRDefault="009E6856" w:rsidP="00533772">
            <w:pPr>
              <w:rPr>
                <w:rFonts w:ascii="Century Gothic" w:hAnsi="Century Gothic"/>
                <w:color w:val="FF0000"/>
                <w:sz w:val="16"/>
                <w:szCs w:val="16"/>
              </w:rPr>
            </w:pPr>
          </w:p>
        </w:tc>
        <w:tc>
          <w:tcPr>
            <w:tcW w:w="4110" w:type="dxa"/>
            <w:gridSpan w:val="2"/>
            <w:shd w:val="clear" w:color="auto" w:fill="auto"/>
          </w:tcPr>
          <w:p w14:paraId="36FD26DA" w14:textId="438C3BC1" w:rsidR="009E6856" w:rsidRDefault="009E6856" w:rsidP="006E7CEF">
            <w:pPr>
              <w:jc w:val="center"/>
              <w:rPr>
                <w:rFonts w:ascii="Century Gothic" w:hAnsi="Century Gothic"/>
                <w:sz w:val="20"/>
                <w:szCs w:val="20"/>
              </w:rPr>
            </w:pPr>
            <w:r>
              <w:rPr>
                <w:rFonts w:ascii="Century Gothic" w:hAnsi="Century Gothic"/>
                <w:sz w:val="20"/>
                <w:szCs w:val="20"/>
              </w:rPr>
              <w:t>Properties of materials (Y5)</w:t>
            </w:r>
          </w:p>
          <w:p w14:paraId="35CF1CE0" w14:textId="632ED06A" w:rsidR="009E6856" w:rsidRDefault="009E6856" w:rsidP="006E7CEF">
            <w:pPr>
              <w:jc w:val="center"/>
              <w:rPr>
                <w:rFonts w:ascii="Century Gothic" w:hAnsi="Century Gothic"/>
                <w:sz w:val="20"/>
                <w:szCs w:val="20"/>
              </w:rPr>
            </w:pPr>
            <w:r>
              <w:rPr>
                <w:rFonts w:ascii="Century Gothic" w:hAnsi="Century Gothic"/>
                <w:sz w:val="20"/>
                <w:szCs w:val="20"/>
              </w:rPr>
              <w:t>(Magnets recap)</w:t>
            </w:r>
          </w:p>
          <w:p w14:paraId="108DB293" w14:textId="0A7BAA77" w:rsidR="009E6856" w:rsidRPr="0019773A" w:rsidRDefault="009E6856" w:rsidP="006B358E">
            <w:pPr>
              <w:jc w:val="center"/>
              <w:rPr>
                <w:rFonts w:ascii="Century Gothic" w:hAnsi="Century Gothic"/>
                <w:sz w:val="20"/>
                <w:szCs w:val="20"/>
              </w:rPr>
            </w:pPr>
          </w:p>
        </w:tc>
        <w:tc>
          <w:tcPr>
            <w:tcW w:w="2127" w:type="dxa"/>
            <w:shd w:val="clear" w:color="auto" w:fill="auto"/>
          </w:tcPr>
          <w:p w14:paraId="45417F53" w14:textId="151C2BC4" w:rsidR="009E6856" w:rsidRDefault="009E6856" w:rsidP="006B358E">
            <w:pPr>
              <w:jc w:val="center"/>
              <w:rPr>
                <w:rFonts w:ascii="Century Gothic" w:hAnsi="Century Gothic"/>
                <w:sz w:val="20"/>
                <w:szCs w:val="20"/>
              </w:rPr>
            </w:pPr>
            <w:r>
              <w:rPr>
                <w:rFonts w:ascii="Century Gothic" w:hAnsi="Century Gothic"/>
                <w:sz w:val="20"/>
                <w:szCs w:val="20"/>
              </w:rPr>
              <w:t>Earth and Space (5)</w:t>
            </w:r>
          </w:p>
        </w:tc>
        <w:tc>
          <w:tcPr>
            <w:tcW w:w="1984" w:type="dxa"/>
            <w:shd w:val="clear" w:color="auto" w:fill="auto"/>
          </w:tcPr>
          <w:p w14:paraId="7D697185" w14:textId="77777777" w:rsidR="002E781F" w:rsidRDefault="002E781F" w:rsidP="002E781F">
            <w:pPr>
              <w:jc w:val="center"/>
              <w:rPr>
                <w:rFonts w:ascii="Century Gothic" w:hAnsi="Century Gothic"/>
                <w:sz w:val="20"/>
                <w:szCs w:val="20"/>
              </w:rPr>
            </w:pPr>
            <w:r>
              <w:rPr>
                <w:rFonts w:ascii="Century Gothic" w:hAnsi="Century Gothic"/>
                <w:sz w:val="20"/>
                <w:szCs w:val="20"/>
              </w:rPr>
              <w:t>Living things and their habitats (5)</w:t>
            </w:r>
          </w:p>
          <w:p w14:paraId="2C1F0991" w14:textId="006FD580" w:rsidR="009E6856" w:rsidRPr="00A701C7" w:rsidRDefault="009E6856" w:rsidP="006B358E">
            <w:pPr>
              <w:rPr>
                <w:rFonts w:ascii="Century Gothic" w:hAnsi="Century Gothic"/>
                <w:sz w:val="20"/>
                <w:szCs w:val="20"/>
              </w:rPr>
            </w:pPr>
          </w:p>
        </w:tc>
        <w:tc>
          <w:tcPr>
            <w:tcW w:w="2410" w:type="dxa"/>
            <w:shd w:val="clear" w:color="auto" w:fill="auto"/>
          </w:tcPr>
          <w:p w14:paraId="09F0BFA4" w14:textId="5D5E4B97" w:rsidR="009E6856" w:rsidRPr="0019773A" w:rsidRDefault="002E781F" w:rsidP="006B358E">
            <w:pPr>
              <w:jc w:val="center"/>
              <w:rPr>
                <w:rFonts w:ascii="Century Gothic" w:hAnsi="Century Gothic"/>
                <w:sz w:val="20"/>
                <w:szCs w:val="20"/>
              </w:rPr>
            </w:pPr>
            <w:r>
              <w:rPr>
                <w:rFonts w:ascii="Century Gothic" w:hAnsi="Century Gothic"/>
                <w:sz w:val="20"/>
                <w:szCs w:val="20"/>
              </w:rPr>
              <w:t>Classification (6)</w:t>
            </w:r>
          </w:p>
        </w:tc>
        <w:tc>
          <w:tcPr>
            <w:tcW w:w="2239" w:type="dxa"/>
            <w:shd w:val="clear" w:color="auto" w:fill="auto"/>
          </w:tcPr>
          <w:p w14:paraId="2E95D991" w14:textId="75DD32C7" w:rsidR="009E6856" w:rsidRDefault="009E6856" w:rsidP="006E7CEF">
            <w:pPr>
              <w:jc w:val="center"/>
              <w:rPr>
                <w:rFonts w:ascii="Century Gothic" w:hAnsi="Century Gothic"/>
                <w:sz w:val="20"/>
                <w:szCs w:val="20"/>
              </w:rPr>
            </w:pPr>
            <w:r>
              <w:rPr>
                <w:rFonts w:ascii="Century Gothic" w:hAnsi="Century Gothic"/>
                <w:sz w:val="20"/>
                <w:szCs w:val="20"/>
              </w:rPr>
              <w:t>Evolution and inheritance (6)</w:t>
            </w:r>
          </w:p>
          <w:p w14:paraId="73F0B1A2" w14:textId="73DB7E19" w:rsidR="009E6856" w:rsidRDefault="009E6856" w:rsidP="006E7CEF">
            <w:pPr>
              <w:rPr>
                <w:rFonts w:ascii="Century Gothic" w:hAnsi="Century Gothic"/>
                <w:sz w:val="20"/>
                <w:szCs w:val="20"/>
              </w:rPr>
            </w:pPr>
          </w:p>
          <w:p w14:paraId="468174CD" w14:textId="78AD45B2" w:rsidR="009E6856" w:rsidRDefault="006E7CEF" w:rsidP="006B358E">
            <w:pPr>
              <w:jc w:val="center"/>
              <w:rPr>
                <w:rFonts w:ascii="Century Gothic" w:hAnsi="Century Gothic"/>
                <w:sz w:val="20"/>
                <w:szCs w:val="20"/>
              </w:rPr>
            </w:pPr>
            <w:r>
              <w:rPr>
                <w:rFonts w:ascii="Century Gothic" w:hAnsi="Century Gothic"/>
                <w:sz w:val="20"/>
                <w:szCs w:val="20"/>
              </w:rPr>
              <w:t>(</w:t>
            </w:r>
            <w:r w:rsidR="009E6856">
              <w:rPr>
                <w:rFonts w:ascii="Century Gothic" w:hAnsi="Century Gothic"/>
                <w:sz w:val="20"/>
                <w:szCs w:val="20"/>
              </w:rPr>
              <w:t>Rocks and soils recap</w:t>
            </w:r>
            <w:r>
              <w:rPr>
                <w:rFonts w:ascii="Century Gothic" w:hAnsi="Century Gothic"/>
                <w:sz w:val="20"/>
                <w:szCs w:val="20"/>
              </w:rPr>
              <w:t>)</w:t>
            </w:r>
          </w:p>
          <w:p w14:paraId="08C56D4C" w14:textId="5DB034E7" w:rsidR="009E6856" w:rsidRPr="0019773A" w:rsidRDefault="009E6856" w:rsidP="006B358E">
            <w:pPr>
              <w:jc w:val="center"/>
              <w:rPr>
                <w:rFonts w:ascii="Century Gothic" w:hAnsi="Century Gothic"/>
                <w:sz w:val="20"/>
                <w:szCs w:val="20"/>
              </w:rPr>
            </w:pPr>
          </w:p>
        </w:tc>
      </w:tr>
      <w:tr w:rsidR="00533772" w:rsidRPr="0016546A" w14:paraId="5FE345EA" w14:textId="3A927510" w:rsidTr="00E6224C">
        <w:tc>
          <w:tcPr>
            <w:tcW w:w="1555" w:type="dxa"/>
            <w:shd w:val="clear" w:color="auto" w:fill="auto"/>
          </w:tcPr>
          <w:p w14:paraId="2EFAA56F" w14:textId="406E9A02" w:rsidR="00533772" w:rsidRPr="0016546A" w:rsidRDefault="00533772" w:rsidP="00533772">
            <w:pPr>
              <w:rPr>
                <w:rFonts w:ascii="Century Gothic" w:hAnsi="Century Gothic"/>
                <w:b/>
                <w:sz w:val="20"/>
                <w:szCs w:val="20"/>
              </w:rPr>
            </w:pPr>
            <w:r>
              <w:rPr>
                <w:rFonts w:ascii="Century Gothic" w:hAnsi="Century Gothic"/>
                <w:b/>
                <w:sz w:val="20"/>
                <w:szCs w:val="20"/>
              </w:rPr>
              <w:t xml:space="preserve">SC1 skills opportunities </w:t>
            </w:r>
          </w:p>
        </w:tc>
        <w:tc>
          <w:tcPr>
            <w:tcW w:w="2126" w:type="dxa"/>
            <w:shd w:val="clear" w:color="auto" w:fill="auto"/>
          </w:tcPr>
          <w:p w14:paraId="59719CA2" w14:textId="77777777" w:rsidR="00533772" w:rsidRPr="006B358E" w:rsidRDefault="00533772" w:rsidP="00533772">
            <w:pPr>
              <w:rPr>
                <w:rFonts w:ascii="Century Gothic" w:hAnsi="Century Gothic"/>
                <w:color w:val="FF0000"/>
                <w:sz w:val="20"/>
                <w:szCs w:val="20"/>
                <w:u w:val="single"/>
              </w:rPr>
            </w:pPr>
            <w:r w:rsidRPr="006B358E">
              <w:rPr>
                <w:rFonts w:ascii="Century Gothic" w:hAnsi="Century Gothic"/>
                <w:color w:val="FF0000"/>
                <w:sz w:val="20"/>
                <w:szCs w:val="20"/>
                <w:u w:val="single"/>
              </w:rPr>
              <w:t>Skills covered:</w:t>
            </w:r>
          </w:p>
          <w:p w14:paraId="2B7F1911" w14:textId="11345A69"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Asking relevant questions and using different types of scientific questions to answer them.</w:t>
            </w:r>
          </w:p>
          <w:p w14:paraId="409DAB54" w14:textId="77777777" w:rsidR="00533772" w:rsidRPr="006B358E" w:rsidRDefault="00533772" w:rsidP="00533772">
            <w:pPr>
              <w:rPr>
                <w:rFonts w:ascii="Century Gothic" w:hAnsi="Century Gothic"/>
                <w:color w:val="FF0000"/>
                <w:sz w:val="20"/>
                <w:szCs w:val="20"/>
              </w:rPr>
            </w:pPr>
          </w:p>
          <w:p w14:paraId="5730E00B" w14:textId="7BC2920C"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Setting up simple practical enquiries, comparative and fair tests.</w:t>
            </w:r>
          </w:p>
          <w:p w14:paraId="45F17339" w14:textId="7269E312" w:rsidR="00533772" w:rsidRPr="006B358E" w:rsidRDefault="00533772" w:rsidP="00533772">
            <w:pPr>
              <w:rPr>
                <w:rFonts w:ascii="Century Gothic" w:hAnsi="Century Gothic"/>
                <w:color w:val="FF0000"/>
                <w:sz w:val="20"/>
                <w:szCs w:val="20"/>
              </w:rPr>
            </w:pPr>
          </w:p>
          <w:p w14:paraId="5E5ACB54" w14:textId="5C37483B"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Making systematic and careful observations, and where appropriate, taking accurate measurements using standard units, using a range of equipment, including data loggers and thermometers.</w:t>
            </w:r>
          </w:p>
          <w:p w14:paraId="5DE6F1ED" w14:textId="4FDADCCB" w:rsidR="00533772" w:rsidRPr="006B358E" w:rsidRDefault="00533772" w:rsidP="00533772">
            <w:pPr>
              <w:rPr>
                <w:rFonts w:ascii="Century Gothic" w:hAnsi="Century Gothic"/>
                <w:color w:val="FF0000"/>
                <w:sz w:val="20"/>
                <w:szCs w:val="20"/>
              </w:rPr>
            </w:pPr>
          </w:p>
          <w:p w14:paraId="1A553E07" w14:textId="2BF2794D"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Gathering, recording, classifying and presenting data in a variety of ways to help in answering questions.</w:t>
            </w:r>
          </w:p>
          <w:p w14:paraId="10244CAD" w14:textId="77777777" w:rsidR="00533772" w:rsidRPr="006B358E" w:rsidRDefault="00533772" w:rsidP="00533772">
            <w:pPr>
              <w:rPr>
                <w:rFonts w:ascii="Century Gothic" w:hAnsi="Century Gothic"/>
                <w:color w:val="FF0000"/>
                <w:sz w:val="20"/>
                <w:szCs w:val="20"/>
              </w:rPr>
            </w:pPr>
          </w:p>
          <w:p w14:paraId="244FD1BD" w14:textId="6290D5E6"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Recording findings using simple scientific language, drawings, labelled diagrams, keys, bar charts, and tables.</w:t>
            </w:r>
          </w:p>
          <w:p w14:paraId="696AB6D0" w14:textId="3DF436BC" w:rsidR="00533772" w:rsidRPr="006B358E" w:rsidRDefault="00533772" w:rsidP="00533772">
            <w:pPr>
              <w:rPr>
                <w:rFonts w:ascii="Century Gothic" w:hAnsi="Century Gothic"/>
                <w:color w:val="FF0000"/>
                <w:sz w:val="20"/>
                <w:szCs w:val="20"/>
              </w:rPr>
            </w:pPr>
          </w:p>
          <w:p w14:paraId="5CE496B9" w14:textId="44C335C9"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Using results to draw simple conclusions, make predictions for new values, suggest improvements and raise further questions.</w:t>
            </w:r>
          </w:p>
          <w:p w14:paraId="0FF348B3" w14:textId="0338A4FE" w:rsidR="00533772" w:rsidRPr="006B358E" w:rsidRDefault="00533772" w:rsidP="00533772">
            <w:pPr>
              <w:rPr>
                <w:rFonts w:ascii="Century Gothic" w:hAnsi="Century Gothic"/>
                <w:color w:val="FF0000"/>
                <w:sz w:val="20"/>
                <w:szCs w:val="20"/>
              </w:rPr>
            </w:pPr>
          </w:p>
          <w:p w14:paraId="2F1E4CF6" w14:textId="591A86FD"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Identify differences, similarities or changes related to simple scientific ideas and processes.</w:t>
            </w:r>
          </w:p>
          <w:p w14:paraId="60A9679E" w14:textId="77777777" w:rsidR="00533772" w:rsidRPr="006B358E" w:rsidRDefault="00533772" w:rsidP="00533772">
            <w:pPr>
              <w:rPr>
                <w:rFonts w:ascii="Century Gothic" w:hAnsi="Century Gothic"/>
                <w:color w:val="FF0000"/>
                <w:sz w:val="20"/>
                <w:szCs w:val="20"/>
              </w:rPr>
            </w:pPr>
          </w:p>
        </w:tc>
        <w:tc>
          <w:tcPr>
            <w:tcW w:w="1984" w:type="dxa"/>
            <w:shd w:val="clear" w:color="auto" w:fill="auto"/>
          </w:tcPr>
          <w:p w14:paraId="69663C88" w14:textId="77777777" w:rsidR="00533772" w:rsidRPr="006B358E" w:rsidRDefault="00533772" w:rsidP="00533772">
            <w:pPr>
              <w:rPr>
                <w:rFonts w:ascii="Century Gothic" w:hAnsi="Century Gothic"/>
                <w:color w:val="FF0000"/>
                <w:sz w:val="20"/>
                <w:szCs w:val="20"/>
                <w:u w:val="single"/>
              </w:rPr>
            </w:pPr>
            <w:r w:rsidRPr="006B358E">
              <w:rPr>
                <w:rFonts w:ascii="Century Gothic" w:hAnsi="Century Gothic"/>
                <w:color w:val="FF0000"/>
                <w:sz w:val="20"/>
                <w:szCs w:val="20"/>
                <w:u w:val="single"/>
              </w:rPr>
              <w:lastRenderedPageBreak/>
              <w:t>Skills covered:</w:t>
            </w:r>
          </w:p>
          <w:p w14:paraId="28A52690" w14:textId="36B843EC"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Asking relevant questions and using different types of scientific questions to answer them.</w:t>
            </w:r>
          </w:p>
          <w:p w14:paraId="56128F2C" w14:textId="77777777" w:rsidR="00533772" w:rsidRPr="006B358E" w:rsidRDefault="00533772" w:rsidP="00533772">
            <w:pPr>
              <w:rPr>
                <w:rFonts w:ascii="Century Gothic" w:hAnsi="Century Gothic"/>
                <w:color w:val="FF0000"/>
                <w:sz w:val="20"/>
                <w:szCs w:val="20"/>
              </w:rPr>
            </w:pPr>
          </w:p>
          <w:p w14:paraId="7016D362"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Setting up simple practical enquiries, comparative and fair tests.</w:t>
            </w:r>
          </w:p>
          <w:p w14:paraId="05785E19" w14:textId="77777777" w:rsidR="00533772" w:rsidRPr="006B358E" w:rsidRDefault="00533772" w:rsidP="00533772">
            <w:pPr>
              <w:rPr>
                <w:rFonts w:ascii="Century Gothic" w:hAnsi="Century Gothic"/>
                <w:color w:val="FF0000"/>
                <w:sz w:val="20"/>
                <w:szCs w:val="20"/>
              </w:rPr>
            </w:pPr>
          </w:p>
          <w:p w14:paraId="4AB9C4EB"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Making systematic and careful observations</w:t>
            </w:r>
          </w:p>
          <w:p w14:paraId="29A3312E" w14:textId="77777777" w:rsidR="00533772" w:rsidRPr="006B358E" w:rsidRDefault="00533772" w:rsidP="00533772">
            <w:pPr>
              <w:rPr>
                <w:rFonts w:ascii="Century Gothic" w:hAnsi="Century Gothic"/>
                <w:color w:val="FF0000"/>
                <w:sz w:val="20"/>
                <w:szCs w:val="20"/>
              </w:rPr>
            </w:pPr>
          </w:p>
          <w:p w14:paraId="37F4A18C"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 xml:space="preserve">Gathering, recording, classifying and presenting data in a variety of </w:t>
            </w:r>
            <w:r w:rsidRPr="006B358E">
              <w:rPr>
                <w:rFonts w:ascii="Century Gothic" w:hAnsi="Century Gothic"/>
                <w:color w:val="FF0000"/>
                <w:sz w:val="20"/>
                <w:szCs w:val="20"/>
              </w:rPr>
              <w:lastRenderedPageBreak/>
              <w:t>ways to help in answering questions.</w:t>
            </w:r>
          </w:p>
          <w:p w14:paraId="28DB45A7" w14:textId="77777777" w:rsidR="00533772" w:rsidRPr="006B358E" w:rsidRDefault="00533772" w:rsidP="00533772">
            <w:pPr>
              <w:rPr>
                <w:rFonts w:ascii="Century Gothic" w:hAnsi="Century Gothic"/>
                <w:color w:val="FF0000"/>
                <w:sz w:val="20"/>
                <w:szCs w:val="20"/>
              </w:rPr>
            </w:pPr>
          </w:p>
          <w:p w14:paraId="7F0BD089" w14:textId="257D68FD"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Recording findings using simple scientific language, drawings, labelled diagrams, keys, bar charts, and tables.</w:t>
            </w:r>
          </w:p>
          <w:p w14:paraId="57318947" w14:textId="77777777" w:rsidR="00533772" w:rsidRPr="006B358E" w:rsidRDefault="00533772" w:rsidP="00533772">
            <w:pPr>
              <w:rPr>
                <w:rFonts w:ascii="Century Gothic" w:hAnsi="Century Gothic"/>
                <w:color w:val="FF0000"/>
                <w:sz w:val="20"/>
                <w:szCs w:val="20"/>
              </w:rPr>
            </w:pPr>
          </w:p>
          <w:p w14:paraId="5DF8FF80" w14:textId="66B0B2BC"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 xml:space="preserve">Reporting on findings from enquiries, including oral and written explanations, displays or presentations of results and conclusions. </w:t>
            </w:r>
          </w:p>
        </w:tc>
        <w:tc>
          <w:tcPr>
            <w:tcW w:w="4111" w:type="dxa"/>
            <w:gridSpan w:val="2"/>
            <w:shd w:val="clear" w:color="auto" w:fill="auto"/>
          </w:tcPr>
          <w:p w14:paraId="67D36EBA" w14:textId="77777777" w:rsidR="002E781F" w:rsidRPr="006B358E" w:rsidRDefault="002E781F" w:rsidP="002E781F">
            <w:pPr>
              <w:rPr>
                <w:rFonts w:ascii="Century Gothic" w:hAnsi="Century Gothic"/>
                <w:color w:val="FF0000"/>
                <w:sz w:val="20"/>
                <w:szCs w:val="20"/>
                <w:u w:val="single"/>
              </w:rPr>
            </w:pPr>
            <w:r w:rsidRPr="006B358E">
              <w:rPr>
                <w:rFonts w:ascii="Century Gothic" w:hAnsi="Century Gothic"/>
                <w:color w:val="FF0000"/>
                <w:sz w:val="20"/>
                <w:szCs w:val="20"/>
                <w:u w:val="single"/>
              </w:rPr>
              <w:lastRenderedPageBreak/>
              <w:t>Skills covered:</w:t>
            </w:r>
          </w:p>
          <w:p w14:paraId="354BB4F5"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Setting up simple practical enquiries, comparative and fair tests.</w:t>
            </w:r>
          </w:p>
          <w:p w14:paraId="3469E4E2" w14:textId="77777777" w:rsidR="002E781F" w:rsidRPr="006B358E" w:rsidRDefault="002E781F" w:rsidP="002E781F">
            <w:pPr>
              <w:rPr>
                <w:rFonts w:ascii="Century Gothic" w:hAnsi="Century Gothic"/>
                <w:color w:val="FF0000"/>
                <w:sz w:val="20"/>
                <w:szCs w:val="20"/>
              </w:rPr>
            </w:pPr>
          </w:p>
          <w:p w14:paraId="5D7E8FAF"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Making systematic and careful observations, and where appropriate, taking accurate measurements using standard units, using a range of equipment, including data loggers and thermometers.</w:t>
            </w:r>
          </w:p>
          <w:p w14:paraId="5B5B27C1" w14:textId="77777777" w:rsidR="002E781F" w:rsidRPr="006B358E" w:rsidRDefault="002E781F" w:rsidP="002E781F">
            <w:pPr>
              <w:rPr>
                <w:rFonts w:ascii="Century Gothic" w:hAnsi="Century Gothic"/>
                <w:color w:val="FF0000"/>
                <w:sz w:val="20"/>
                <w:szCs w:val="20"/>
              </w:rPr>
            </w:pPr>
          </w:p>
          <w:p w14:paraId="531108A1"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 xml:space="preserve">Gathering, recording, </w:t>
            </w:r>
            <w:proofErr w:type="gramStart"/>
            <w:r w:rsidRPr="006B358E">
              <w:rPr>
                <w:rFonts w:ascii="Century Gothic" w:hAnsi="Century Gothic"/>
                <w:color w:val="FF0000"/>
                <w:sz w:val="20"/>
                <w:szCs w:val="20"/>
              </w:rPr>
              <w:t>classifying</w:t>
            </w:r>
            <w:proofErr w:type="gramEnd"/>
            <w:r w:rsidRPr="006B358E">
              <w:rPr>
                <w:rFonts w:ascii="Century Gothic" w:hAnsi="Century Gothic"/>
                <w:color w:val="FF0000"/>
                <w:sz w:val="20"/>
                <w:szCs w:val="20"/>
              </w:rPr>
              <w:t xml:space="preserve"> and presenting data in a variety of ways to help in answering questions.</w:t>
            </w:r>
          </w:p>
          <w:p w14:paraId="4F84E972" w14:textId="77777777" w:rsidR="002E781F" w:rsidRPr="006B358E" w:rsidRDefault="002E781F" w:rsidP="002E781F">
            <w:pPr>
              <w:rPr>
                <w:rFonts w:ascii="Century Gothic" w:hAnsi="Century Gothic"/>
                <w:color w:val="FF0000"/>
                <w:sz w:val="20"/>
                <w:szCs w:val="20"/>
              </w:rPr>
            </w:pPr>
          </w:p>
          <w:p w14:paraId="38FC95E7"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Recording findings using simple scientific language, drawings, labelled diagrams, keys, bar charts, and tables.</w:t>
            </w:r>
          </w:p>
          <w:p w14:paraId="4D0F9071" w14:textId="77777777" w:rsidR="002E781F" w:rsidRPr="006B358E" w:rsidRDefault="002E781F" w:rsidP="002E781F">
            <w:pPr>
              <w:rPr>
                <w:rFonts w:ascii="Century Gothic" w:hAnsi="Century Gothic"/>
                <w:color w:val="FF0000"/>
                <w:sz w:val="20"/>
                <w:szCs w:val="20"/>
              </w:rPr>
            </w:pPr>
          </w:p>
          <w:p w14:paraId="69250A80"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Reporting on findings from enquiries, including oral and written explanations, displays or presentations of results and conclusions.</w:t>
            </w:r>
          </w:p>
          <w:p w14:paraId="4D10CD54" w14:textId="77777777" w:rsidR="002E781F" w:rsidRPr="006B358E" w:rsidRDefault="002E781F" w:rsidP="002E781F">
            <w:pPr>
              <w:rPr>
                <w:rFonts w:ascii="Century Gothic" w:hAnsi="Century Gothic"/>
                <w:color w:val="FF0000"/>
                <w:sz w:val="20"/>
                <w:szCs w:val="20"/>
              </w:rPr>
            </w:pPr>
          </w:p>
          <w:p w14:paraId="18A200E3"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lastRenderedPageBreak/>
              <w:t xml:space="preserve">Using results to draw simple conclusions, make predictions for new values, suggest </w:t>
            </w:r>
            <w:proofErr w:type="gramStart"/>
            <w:r w:rsidRPr="006B358E">
              <w:rPr>
                <w:rFonts w:ascii="Century Gothic" w:hAnsi="Century Gothic"/>
                <w:color w:val="FF0000"/>
                <w:sz w:val="20"/>
                <w:szCs w:val="20"/>
              </w:rPr>
              <w:t>improvements</w:t>
            </w:r>
            <w:proofErr w:type="gramEnd"/>
            <w:r w:rsidRPr="006B358E">
              <w:rPr>
                <w:rFonts w:ascii="Century Gothic" w:hAnsi="Century Gothic"/>
                <w:color w:val="FF0000"/>
                <w:sz w:val="20"/>
                <w:szCs w:val="20"/>
              </w:rPr>
              <w:t xml:space="preserve"> and raise further questions.</w:t>
            </w:r>
          </w:p>
          <w:p w14:paraId="1A08B120" w14:textId="77777777" w:rsidR="002E781F" w:rsidRPr="006B358E" w:rsidRDefault="002E781F" w:rsidP="002E781F">
            <w:pPr>
              <w:rPr>
                <w:rFonts w:ascii="Century Gothic" w:hAnsi="Century Gothic"/>
                <w:color w:val="FF0000"/>
                <w:sz w:val="20"/>
                <w:szCs w:val="20"/>
              </w:rPr>
            </w:pPr>
          </w:p>
          <w:p w14:paraId="5A7FD5FD"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Identify differences, similarities or changes related to simple scientific ideas and processes.</w:t>
            </w:r>
          </w:p>
          <w:p w14:paraId="7541420B" w14:textId="77777777" w:rsidR="002E781F" w:rsidRPr="006B358E" w:rsidRDefault="002E781F" w:rsidP="002E781F">
            <w:pPr>
              <w:rPr>
                <w:rFonts w:ascii="Century Gothic" w:hAnsi="Century Gothic"/>
                <w:color w:val="FF0000"/>
                <w:sz w:val="20"/>
                <w:szCs w:val="20"/>
              </w:rPr>
            </w:pPr>
          </w:p>
          <w:p w14:paraId="0012AF15" w14:textId="16E7E2F3" w:rsidR="002E781F" w:rsidRDefault="002E781F" w:rsidP="002E781F">
            <w:pPr>
              <w:rPr>
                <w:rFonts w:ascii="Century Gothic" w:hAnsi="Century Gothic"/>
                <w:color w:val="FF0000"/>
                <w:sz w:val="20"/>
                <w:szCs w:val="20"/>
              </w:rPr>
            </w:pPr>
            <w:r w:rsidRPr="006B358E">
              <w:rPr>
                <w:rFonts w:ascii="Century Gothic" w:hAnsi="Century Gothic"/>
                <w:color w:val="FF0000"/>
                <w:sz w:val="20"/>
                <w:szCs w:val="20"/>
              </w:rPr>
              <w:t>Using straightforward scientific evidence to answer questions to support findings.</w:t>
            </w:r>
          </w:p>
          <w:p w14:paraId="58FA5280" w14:textId="77777777" w:rsidR="002E781F" w:rsidRDefault="002E781F" w:rsidP="002E781F">
            <w:pPr>
              <w:rPr>
                <w:rFonts w:ascii="Century Gothic" w:hAnsi="Century Gothic"/>
                <w:color w:val="FF0000"/>
                <w:sz w:val="20"/>
                <w:szCs w:val="20"/>
                <w:u w:val="single"/>
              </w:rPr>
            </w:pPr>
          </w:p>
          <w:p w14:paraId="1453FE6B" w14:textId="7FFDBA8A"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 xml:space="preserve"> </w:t>
            </w:r>
          </w:p>
        </w:tc>
        <w:tc>
          <w:tcPr>
            <w:tcW w:w="2410" w:type="dxa"/>
            <w:shd w:val="clear" w:color="auto" w:fill="auto"/>
          </w:tcPr>
          <w:p w14:paraId="43EA48BA" w14:textId="77777777" w:rsidR="002E781F" w:rsidRPr="006B358E" w:rsidRDefault="002E781F" w:rsidP="002E781F">
            <w:pPr>
              <w:rPr>
                <w:rFonts w:ascii="Century Gothic" w:hAnsi="Century Gothic"/>
                <w:color w:val="FF0000"/>
                <w:sz w:val="20"/>
                <w:szCs w:val="20"/>
                <w:u w:val="single"/>
              </w:rPr>
            </w:pPr>
            <w:r w:rsidRPr="006B358E">
              <w:rPr>
                <w:rFonts w:ascii="Century Gothic" w:hAnsi="Century Gothic"/>
                <w:color w:val="FF0000"/>
                <w:sz w:val="20"/>
                <w:szCs w:val="20"/>
                <w:u w:val="single"/>
              </w:rPr>
              <w:lastRenderedPageBreak/>
              <w:t>Skills covered:</w:t>
            </w:r>
          </w:p>
          <w:p w14:paraId="0DF4E682"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Setting up simple practical enquiries, comparative and fair tests.</w:t>
            </w:r>
          </w:p>
          <w:p w14:paraId="073BC207" w14:textId="77777777" w:rsidR="002E781F" w:rsidRPr="006B358E" w:rsidRDefault="002E781F" w:rsidP="002E781F">
            <w:pPr>
              <w:rPr>
                <w:rFonts w:ascii="Century Gothic" w:hAnsi="Century Gothic"/>
                <w:color w:val="FF0000"/>
                <w:sz w:val="20"/>
                <w:szCs w:val="20"/>
              </w:rPr>
            </w:pPr>
          </w:p>
          <w:p w14:paraId="1A8F2DE2"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Making systematic and careful observations, and where appropriate, taking accurate measurements using standard units, using a range of equipment, including data loggers and thermometers.</w:t>
            </w:r>
          </w:p>
          <w:p w14:paraId="01DFF871" w14:textId="77777777" w:rsidR="002E781F" w:rsidRPr="006B358E" w:rsidRDefault="002E781F" w:rsidP="002E781F">
            <w:pPr>
              <w:rPr>
                <w:rFonts w:ascii="Century Gothic" w:hAnsi="Century Gothic"/>
                <w:color w:val="FF0000"/>
                <w:sz w:val="20"/>
                <w:szCs w:val="20"/>
              </w:rPr>
            </w:pPr>
          </w:p>
          <w:p w14:paraId="084AC984"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 xml:space="preserve">Gathering, recording, </w:t>
            </w:r>
            <w:proofErr w:type="gramStart"/>
            <w:r w:rsidRPr="006B358E">
              <w:rPr>
                <w:rFonts w:ascii="Century Gothic" w:hAnsi="Century Gothic"/>
                <w:color w:val="FF0000"/>
                <w:sz w:val="20"/>
                <w:szCs w:val="20"/>
              </w:rPr>
              <w:t>classifying</w:t>
            </w:r>
            <w:proofErr w:type="gramEnd"/>
            <w:r w:rsidRPr="006B358E">
              <w:rPr>
                <w:rFonts w:ascii="Century Gothic" w:hAnsi="Century Gothic"/>
                <w:color w:val="FF0000"/>
                <w:sz w:val="20"/>
                <w:szCs w:val="20"/>
              </w:rPr>
              <w:t xml:space="preserve"> and presenting data in a variety of ways to help in answering questions.</w:t>
            </w:r>
          </w:p>
          <w:p w14:paraId="382184DA" w14:textId="77777777" w:rsidR="002E781F" w:rsidRPr="006B358E" w:rsidRDefault="002E781F" w:rsidP="002E781F">
            <w:pPr>
              <w:rPr>
                <w:rFonts w:ascii="Century Gothic" w:hAnsi="Century Gothic"/>
                <w:color w:val="FF0000"/>
                <w:sz w:val="20"/>
                <w:szCs w:val="20"/>
              </w:rPr>
            </w:pPr>
          </w:p>
          <w:p w14:paraId="78F27CFE"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lastRenderedPageBreak/>
              <w:t>Recording findings using simple scientific language, drawings, labelled diagrams, keys, bar charts, and tables.</w:t>
            </w:r>
          </w:p>
          <w:p w14:paraId="09B21D14" w14:textId="77777777" w:rsidR="002E781F" w:rsidRPr="006B358E" w:rsidRDefault="002E781F" w:rsidP="002E781F">
            <w:pPr>
              <w:rPr>
                <w:rFonts w:ascii="Century Gothic" w:hAnsi="Century Gothic"/>
                <w:color w:val="FF0000"/>
                <w:sz w:val="20"/>
                <w:szCs w:val="20"/>
              </w:rPr>
            </w:pPr>
          </w:p>
          <w:p w14:paraId="11124509"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Reporting on findings from enquiries, including oral and written explanations, displays or presentations of results and conclusions.</w:t>
            </w:r>
          </w:p>
          <w:p w14:paraId="04EF29AA" w14:textId="77777777" w:rsidR="002E781F" w:rsidRPr="006B358E" w:rsidRDefault="002E781F" w:rsidP="002E781F">
            <w:pPr>
              <w:rPr>
                <w:rFonts w:ascii="Century Gothic" w:hAnsi="Century Gothic"/>
                <w:color w:val="FF0000"/>
                <w:sz w:val="20"/>
                <w:szCs w:val="20"/>
              </w:rPr>
            </w:pPr>
          </w:p>
          <w:p w14:paraId="661E057E"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 xml:space="preserve">Using results to draw simple conclusions, make predictions for new values, suggest </w:t>
            </w:r>
            <w:proofErr w:type="gramStart"/>
            <w:r w:rsidRPr="006B358E">
              <w:rPr>
                <w:rFonts w:ascii="Century Gothic" w:hAnsi="Century Gothic"/>
                <w:color w:val="FF0000"/>
                <w:sz w:val="20"/>
                <w:szCs w:val="20"/>
              </w:rPr>
              <w:t>improvements</w:t>
            </w:r>
            <w:proofErr w:type="gramEnd"/>
            <w:r w:rsidRPr="006B358E">
              <w:rPr>
                <w:rFonts w:ascii="Century Gothic" w:hAnsi="Century Gothic"/>
                <w:color w:val="FF0000"/>
                <w:sz w:val="20"/>
                <w:szCs w:val="20"/>
              </w:rPr>
              <w:t xml:space="preserve"> and raise further questions.</w:t>
            </w:r>
          </w:p>
          <w:p w14:paraId="28C5AF75" w14:textId="77777777" w:rsidR="002E781F" w:rsidRPr="006B358E" w:rsidRDefault="002E781F" w:rsidP="002E781F">
            <w:pPr>
              <w:rPr>
                <w:rFonts w:ascii="Century Gothic" w:hAnsi="Century Gothic"/>
                <w:color w:val="FF0000"/>
                <w:sz w:val="20"/>
                <w:szCs w:val="20"/>
              </w:rPr>
            </w:pPr>
          </w:p>
          <w:p w14:paraId="42E8D892" w14:textId="77777777" w:rsidR="002E781F"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Identify differences, similarities or changes related to simple scientific ideas and processes.</w:t>
            </w:r>
          </w:p>
          <w:p w14:paraId="79C9344C" w14:textId="77777777" w:rsidR="002E781F" w:rsidRPr="006B358E" w:rsidRDefault="002E781F" w:rsidP="002E781F">
            <w:pPr>
              <w:rPr>
                <w:rFonts w:ascii="Century Gothic" w:hAnsi="Century Gothic"/>
                <w:color w:val="FF0000"/>
                <w:sz w:val="20"/>
                <w:szCs w:val="20"/>
              </w:rPr>
            </w:pPr>
          </w:p>
          <w:p w14:paraId="355D85D0" w14:textId="36E850F4" w:rsidR="00533772" w:rsidRPr="006B358E" w:rsidRDefault="002E781F" w:rsidP="002E781F">
            <w:pPr>
              <w:rPr>
                <w:rFonts w:ascii="Century Gothic" w:hAnsi="Century Gothic"/>
                <w:color w:val="FF0000"/>
                <w:sz w:val="20"/>
                <w:szCs w:val="20"/>
              </w:rPr>
            </w:pPr>
            <w:r w:rsidRPr="006B358E">
              <w:rPr>
                <w:rFonts w:ascii="Century Gothic" w:hAnsi="Century Gothic"/>
                <w:color w:val="FF0000"/>
                <w:sz w:val="20"/>
                <w:szCs w:val="20"/>
              </w:rPr>
              <w:t>Using straightforward scientific evidence to answer questions to support findings.</w:t>
            </w:r>
          </w:p>
        </w:tc>
        <w:tc>
          <w:tcPr>
            <w:tcW w:w="2239" w:type="dxa"/>
            <w:shd w:val="clear" w:color="auto" w:fill="auto"/>
          </w:tcPr>
          <w:p w14:paraId="669C1B58" w14:textId="77777777" w:rsidR="00533772" w:rsidRPr="006B358E" w:rsidRDefault="00533772" w:rsidP="00533772">
            <w:pPr>
              <w:rPr>
                <w:rFonts w:ascii="Century Gothic" w:hAnsi="Century Gothic"/>
                <w:color w:val="FF0000"/>
                <w:sz w:val="20"/>
                <w:szCs w:val="20"/>
                <w:u w:val="single"/>
              </w:rPr>
            </w:pPr>
            <w:r w:rsidRPr="006B358E">
              <w:rPr>
                <w:rFonts w:ascii="Century Gothic" w:hAnsi="Century Gothic"/>
                <w:color w:val="FF0000"/>
                <w:sz w:val="20"/>
                <w:szCs w:val="20"/>
                <w:u w:val="single"/>
              </w:rPr>
              <w:lastRenderedPageBreak/>
              <w:t>Skills covered:</w:t>
            </w:r>
          </w:p>
          <w:p w14:paraId="56138B6F"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Asking relevant questions and using different types of scientific questions to answer them.</w:t>
            </w:r>
          </w:p>
          <w:p w14:paraId="46D91217" w14:textId="77777777" w:rsidR="00533772" w:rsidRPr="006B358E" w:rsidRDefault="00533772" w:rsidP="00533772">
            <w:pPr>
              <w:rPr>
                <w:rFonts w:ascii="Century Gothic" w:hAnsi="Century Gothic"/>
                <w:color w:val="FF0000"/>
                <w:sz w:val="20"/>
                <w:szCs w:val="20"/>
              </w:rPr>
            </w:pPr>
          </w:p>
          <w:p w14:paraId="1097E45C"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Setting up simple practical enquiries, comparative and fair tests.</w:t>
            </w:r>
          </w:p>
          <w:p w14:paraId="2E205565" w14:textId="77777777" w:rsidR="00533772" w:rsidRPr="006B358E" w:rsidRDefault="00533772" w:rsidP="00533772">
            <w:pPr>
              <w:rPr>
                <w:rFonts w:ascii="Century Gothic" w:hAnsi="Century Gothic"/>
                <w:color w:val="FF0000"/>
                <w:sz w:val="20"/>
                <w:szCs w:val="20"/>
              </w:rPr>
            </w:pPr>
          </w:p>
          <w:p w14:paraId="2978D178"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Making systematic and careful observations, and where appropriate, taking accurate measurements using standard units, using a range of equipment, including data loggers and thermometers.</w:t>
            </w:r>
          </w:p>
          <w:p w14:paraId="1B08B0E7" w14:textId="77777777" w:rsidR="00533772" w:rsidRPr="006B358E" w:rsidRDefault="00533772" w:rsidP="00533772">
            <w:pPr>
              <w:rPr>
                <w:rFonts w:ascii="Century Gothic" w:hAnsi="Century Gothic"/>
                <w:color w:val="FF0000"/>
                <w:sz w:val="20"/>
                <w:szCs w:val="20"/>
              </w:rPr>
            </w:pPr>
          </w:p>
          <w:p w14:paraId="37774C42"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Gathering, recording, classifying and presenting data in a variety of ways to help in answering questions.</w:t>
            </w:r>
          </w:p>
          <w:p w14:paraId="76B55E9C" w14:textId="77777777" w:rsidR="00533772" w:rsidRPr="006B358E" w:rsidRDefault="00533772" w:rsidP="00533772">
            <w:pPr>
              <w:rPr>
                <w:rFonts w:ascii="Century Gothic" w:hAnsi="Century Gothic"/>
                <w:color w:val="FF0000"/>
                <w:sz w:val="20"/>
                <w:szCs w:val="20"/>
              </w:rPr>
            </w:pPr>
          </w:p>
          <w:p w14:paraId="26FB7053"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Recording findings using simple scientific language, drawings, labelled diagrams, keys, bar charts, and tables.</w:t>
            </w:r>
          </w:p>
          <w:p w14:paraId="1710D820" w14:textId="77777777" w:rsidR="00533772" w:rsidRPr="006B358E" w:rsidRDefault="00533772" w:rsidP="00533772">
            <w:pPr>
              <w:rPr>
                <w:rFonts w:ascii="Century Gothic" w:hAnsi="Century Gothic"/>
                <w:color w:val="FF0000"/>
                <w:sz w:val="20"/>
                <w:szCs w:val="20"/>
              </w:rPr>
            </w:pPr>
          </w:p>
          <w:p w14:paraId="7C401166" w14:textId="7777777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Using results to draw simple conclusions, make predictions for new values, suggest improvements and raise further questions.</w:t>
            </w:r>
          </w:p>
          <w:p w14:paraId="40E864B9" w14:textId="2D14603C" w:rsidR="00533772" w:rsidRPr="006B358E" w:rsidRDefault="00533772" w:rsidP="00533772">
            <w:pPr>
              <w:rPr>
                <w:rFonts w:ascii="Century Gothic" w:hAnsi="Century Gothic"/>
                <w:color w:val="FF0000"/>
                <w:sz w:val="20"/>
                <w:szCs w:val="20"/>
              </w:rPr>
            </w:pPr>
          </w:p>
          <w:p w14:paraId="01BC9FAA" w14:textId="2E48FFE7"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Reporting on findings from enquiries, including oral and written explanations, displays or presentations of results and conclusions.</w:t>
            </w:r>
          </w:p>
          <w:p w14:paraId="46E0A9AB" w14:textId="77777777" w:rsidR="00533772" w:rsidRPr="006B358E" w:rsidRDefault="00533772" w:rsidP="00533772">
            <w:pPr>
              <w:rPr>
                <w:rFonts w:ascii="Century Gothic" w:hAnsi="Century Gothic"/>
                <w:color w:val="FF0000"/>
                <w:sz w:val="20"/>
                <w:szCs w:val="20"/>
              </w:rPr>
            </w:pPr>
          </w:p>
          <w:p w14:paraId="1FA1B869" w14:textId="05306F8F" w:rsidR="00533772" w:rsidRPr="006B358E" w:rsidRDefault="00533772" w:rsidP="00533772">
            <w:pPr>
              <w:rPr>
                <w:rFonts w:ascii="Century Gothic" w:hAnsi="Century Gothic"/>
                <w:color w:val="FF0000"/>
                <w:sz w:val="20"/>
                <w:szCs w:val="20"/>
              </w:rPr>
            </w:pPr>
            <w:r w:rsidRPr="006B358E">
              <w:rPr>
                <w:rFonts w:ascii="Century Gothic" w:hAnsi="Century Gothic"/>
                <w:color w:val="FF0000"/>
                <w:sz w:val="20"/>
                <w:szCs w:val="20"/>
              </w:rPr>
              <w:t>Using straightforward scientific evidence to answer questions to support findings.</w:t>
            </w:r>
          </w:p>
        </w:tc>
      </w:tr>
      <w:tr w:rsidR="006B358E" w:rsidRPr="0016546A" w14:paraId="646022F5" w14:textId="2C2733E7" w:rsidTr="002E781F">
        <w:tc>
          <w:tcPr>
            <w:tcW w:w="1555" w:type="dxa"/>
            <w:shd w:val="clear" w:color="auto" w:fill="auto"/>
          </w:tcPr>
          <w:p w14:paraId="562ECC60" w14:textId="77777777" w:rsidR="006B358E" w:rsidRPr="0016546A" w:rsidRDefault="006B358E" w:rsidP="00533772">
            <w:pPr>
              <w:rPr>
                <w:rFonts w:ascii="Century Gothic" w:hAnsi="Century Gothic"/>
                <w:b/>
                <w:sz w:val="20"/>
                <w:szCs w:val="20"/>
              </w:rPr>
            </w:pPr>
            <w:r w:rsidRPr="0016546A">
              <w:rPr>
                <w:rFonts w:ascii="Century Gothic" w:hAnsi="Century Gothic"/>
                <w:b/>
                <w:sz w:val="20"/>
                <w:szCs w:val="20"/>
              </w:rPr>
              <w:lastRenderedPageBreak/>
              <w:t>Geography</w:t>
            </w:r>
          </w:p>
        </w:tc>
        <w:tc>
          <w:tcPr>
            <w:tcW w:w="2126" w:type="dxa"/>
            <w:shd w:val="clear" w:color="auto" w:fill="A6A6A6" w:themeFill="background1" w:themeFillShade="A6"/>
          </w:tcPr>
          <w:p w14:paraId="2B6E9971" w14:textId="77777777" w:rsidR="006B358E" w:rsidRDefault="006B358E" w:rsidP="00533772">
            <w:pPr>
              <w:rPr>
                <w:rFonts w:ascii="Century Gothic" w:hAnsi="Century Gothic"/>
                <w:sz w:val="20"/>
                <w:szCs w:val="20"/>
              </w:rPr>
            </w:pPr>
          </w:p>
          <w:p w14:paraId="4D013BB9" w14:textId="77777777" w:rsidR="006B358E" w:rsidRDefault="006B358E" w:rsidP="00533772">
            <w:pPr>
              <w:rPr>
                <w:rFonts w:ascii="Century Gothic" w:hAnsi="Century Gothic"/>
                <w:sz w:val="20"/>
                <w:szCs w:val="20"/>
              </w:rPr>
            </w:pPr>
          </w:p>
          <w:p w14:paraId="5C635245" w14:textId="03892B33" w:rsidR="006B358E" w:rsidRPr="0016546A" w:rsidRDefault="006B358E" w:rsidP="00533772">
            <w:pPr>
              <w:rPr>
                <w:rFonts w:ascii="Century Gothic" w:hAnsi="Century Gothic"/>
                <w:sz w:val="20"/>
                <w:szCs w:val="20"/>
              </w:rPr>
            </w:pPr>
          </w:p>
        </w:tc>
        <w:tc>
          <w:tcPr>
            <w:tcW w:w="1984" w:type="dxa"/>
            <w:shd w:val="clear" w:color="auto" w:fill="A6A6A6" w:themeFill="background1" w:themeFillShade="A6"/>
          </w:tcPr>
          <w:p w14:paraId="69580146" w14:textId="4CDE0B96" w:rsidR="006B358E" w:rsidRPr="0016546A" w:rsidRDefault="006B358E" w:rsidP="00533772">
            <w:pPr>
              <w:rPr>
                <w:rFonts w:ascii="Century Gothic" w:hAnsi="Century Gothic"/>
                <w:sz w:val="20"/>
                <w:szCs w:val="20"/>
              </w:rPr>
            </w:pPr>
          </w:p>
        </w:tc>
        <w:tc>
          <w:tcPr>
            <w:tcW w:w="2127" w:type="dxa"/>
            <w:shd w:val="clear" w:color="auto" w:fill="auto"/>
          </w:tcPr>
          <w:p w14:paraId="76CE92BA" w14:textId="77777777" w:rsidR="006B358E" w:rsidRDefault="006B358E" w:rsidP="00533772">
            <w:pPr>
              <w:rPr>
                <w:rFonts w:ascii="Century Gothic" w:hAnsi="Century Gothic"/>
                <w:sz w:val="20"/>
                <w:szCs w:val="20"/>
              </w:rPr>
            </w:pPr>
          </w:p>
          <w:p w14:paraId="7035BCF5" w14:textId="6DDFEA85" w:rsidR="002E781F" w:rsidRPr="0016546A" w:rsidRDefault="002E781F" w:rsidP="002E781F">
            <w:pPr>
              <w:jc w:val="center"/>
              <w:rPr>
                <w:rFonts w:ascii="Century Gothic" w:hAnsi="Century Gothic"/>
                <w:sz w:val="20"/>
                <w:szCs w:val="20"/>
              </w:rPr>
            </w:pPr>
            <w:r>
              <w:rPr>
                <w:rFonts w:ascii="Century Gothic" w:hAnsi="Century Gothic" w:cstheme="minorHAnsi"/>
                <w:sz w:val="18"/>
                <w:szCs w:val="18"/>
              </w:rPr>
              <w:t>As above (Topic)</w:t>
            </w:r>
          </w:p>
        </w:tc>
        <w:tc>
          <w:tcPr>
            <w:tcW w:w="1984" w:type="dxa"/>
            <w:shd w:val="clear" w:color="auto" w:fill="auto"/>
          </w:tcPr>
          <w:p w14:paraId="6C38B397" w14:textId="77777777" w:rsidR="0097717D" w:rsidRDefault="0097717D" w:rsidP="006B358E">
            <w:pPr>
              <w:pStyle w:val="ListParagraph"/>
              <w:ind w:left="-114"/>
              <w:jc w:val="center"/>
              <w:rPr>
                <w:rFonts w:ascii="Century Gothic" w:hAnsi="Century Gothic" w:cstheme="minorHAnsi"/>
                <w:sz w:val="18"/>
                <w:szCs w:val="18"/>
              </w:rPr>
            </w:pPr>
          </w:p>
          <w:p w14:paraId="589EFDBC" w14:textId="4A8505B4" w:rsidR="006B358E" w:rsidRPr="00F7394C" w:rsidRDefault="006B358E" w:rsidP="006B358E">
            <w:pPr>
              <w:pStyle w:val="ListParagraph"/>
              <w:ind w:left="-114"/>
              <w:jc w:val="center"/>
              <w:rPr>
                <w:rFonts w:ascii="Century Gothic" w:hAnsi="Century Gothic" w:cstheme="minorHAnsi"/>
                <w:sz w:val="18"/>
                <w:szCs w:val="18"/>
              </w:rPr>
            </w:pPr>
            <w:r>
              <w:rPr>
                <w:rFonts w:ascii="Century Gothic" w:hAnsi="Century Gothic" w:cstheme="minorHAnsi"/>
                <w:sz w:val="18"/>
                <w:szCs w:val="18"/>
              </w:rPr>
              <w:t>As above (Topic)</w:t>
            </w:r>
          </w:p>
        </w:tc>
        <w:tc>
          <w:tcPr>
            <w:tcW w:w="4649" w:type="dxa"/>
            <w:gridSpan w:val="2"/>
            <w:shd w:val="clear" w:color="auto" w:fill="auto"/>
          </w:tcPr>
          <w:p w14:paraId="018E48A1" w14:textId="77777777" w:rsidR="0097717D" w:rsidRDefault="0097717D" w:rsidP="006B358E">
            <w:pPr>
              <w:jc w:val="center"/>
              <w:rPr>
                <w:rFonts w:ascii="Century Gothic" w:hAnsi="Century Gothic"/>
                <w:sz w:val="20"/>
                <w:szCs w:val="20"/>
              </w:rPr>
            </w:pPr>
          </w:p>
          <w:p w14:paraId="76FEF790" w14:textId="34537A79" w:rsidR="006B358E" w:rsidRPr="0016546A" w:rsidRDefault="006B358E" w:rsidP="006B358E">
            <w:pPr>
              <w:jc w:val="center"/>
              <w:rPr>
                <w:rFonts w:ascii="Century Gothic" w:hAnsi="Century Gothic"/>
                <w:sz w:val="20"/>
                <w:szCs w:val="20"/>
              </w:rPr>
            </w:pPr>
            <w:r>
              <w:rPr>
                <w:rFonts w:ascii="Century Gothic" w:hAnsi="Century Gothic"/>
                <w:sz w:val="20"/>
                <w:szCs w:val="20"/>
              </w:rPr>
              <w:t>As above (Topic)</w:t>
            </w:r>
          </w:p>
        </w:tc>
      </w:tr>
      <w:tr w:rsidR="006B358E" w:rsidRPr="0016546A" w14:paraId="70542F46" w14:textId="0EB4F58D" w:rsidTr="006B358E">
        <w:tc>
          <w:tcPr>
            <w:tcW w:w="1555" w:type="dxa"/>
            <w:shd w:val="clear" w:color="auto" w:fill="auto"/>
          </w:tcPr>
          <w:p w14:paraId="2CBDDA72" w14:textId="77777777" w:rsidR="006B358E" w:rsidRPr="0016546A" w:rsidRDefault="006B358E" w:rsidP="00533772">
            <w:pPr>
              <w:rPr>
                <w:rFonts w:ascii="Century Gothic" w:hAnsi="Century Gothic"/>
                <w:b/>
                <w:sz w:val="20"/>
                <w:szCs w:val="20"/>
              </w:rPr>
            </w:pPr>
            <w:r w:rsidRPr="0016546A">
              <w:rPr>
                <w:rFonts w:ascii="Century Gothic" w:hAnsi="Century Gothic"/>
                <w:b/>
                <w:sz w:val="20"/>
                <w:szCs w:val="20"/>
              </w:rPr>
              <w:t>History</w:t>
            </w:r>
          </w:p>
        </w:tc>
        <w:tc>
          <w:tcPr>
            <w:tcW w:w="4110" w:type="dxa"/>
            <w:gridSpan w:val="2"/>
            <w:shd w:val="clear" w:color="auto" w:fill="auto"/>
          </w:tcPr>
          <w:p w14:paraId="6D53F46A" w14:textId="77777777" w:rsidR="006B358E" w:rsidRDefault="006B358E" w:rsidP="00533772">
            <w:pPr>
              <w:rPr>
                <w:rFonts w:ascii="Century Gothic" w:hAnsi="Century Gothic" w:cstheme="minorHAnsi"/>
                <w:sz w:val="20"/>
                <w:szCs w:val="20"/>
              </w:rPr>
            </w:pPr>
          </w:p>
          <w:p w14:paraId="198085A0" w14:textId="77777777" w:rsidR="006B358E" w:rsidRPr="0016546A" w:rsidRDefault="006B358E" w:rsidP="006B358E">
            <w:pPr>
              <w:jc w:val="center"/>
              <w:rPr>
                <w:rFonts w:ascii="Century Gothic" w:hAnsi="Century Gothic"/>
                <w:sz w:val="20"/>
                <w:szCs w:val="20"/>
              </w:rPr>
            </w:pPr>
            <w:r w:rsidRPr="00E77B5A">
              <w:rPr>
                <w:rFonts w:ascii="Century Gothic" w:hAnsi="Century Gothic" w:cstheme="minorHAnsi"/>
                <w:sz w:val="20"/>
                <w:szCs w:val="20"/>
              </w:rPr>
              <w:t>As above (topic)</w:t>
            </w:r>
          </w:p>
          <w:p w14:paraId="5792365D" w14:textId="5B20D5F4" w:rsidR="006B358E" w:rsidRPr="006B358E" w:rsidRDefault="006B358E" w:rsidP="006B358E">
            <w:pPr>
              <w:rPr>
                <w:rFonts w:ascii="Century Gothic" w:hAnsi="Century Gothic"/>
                <w:sz w:val="20"/>
                <w:szCs w:val="20"/>
              </w:rPr>
            </w:pPr>
          </w:p>
        </w:tc>
        <w:tc>
          <w:tcPr>
            <w:tcW w:w="2127" w:type="dxa"/>
            <w:shd w:val="clear" w:color="auto" w:fill="A6A6A6" w:themeFill="background1" w:themeFillShade="A6"/>
          </w:tcPr>
          <w:p w14:paraId="1F3C6EDB" w14:textId="316B928A" w:rsidR="006B358E" w:rsidRPr="0016546A" w:rsidRDefault="006B358E" w:rsidP="00533772">
            <w:pPr>
              <w:rPr>
                <w:rFonts w:ascii="Century Gothic" w:hAnsi="Century Gothic"/>
                <w:sz w:val="20"/>
                <w:szCs w:val="20"/>
              </w:rPr>
            </w:pPr>
          </w:p>
        </w:tc>
        <w:tc>
          <w:tcPr>
            <w:tcW w:w="1984" w:type="dxa"/>
            <w:shd w:val="clear" w:color="auto" w:fill="A6A6A6" w:themeFill="background1" w:themeFillShade="A6"/>
          </w:tcPr>
          <w:p w14:paraId="6C759A47" w14:textId="77AD6EDE" w:rsidR="006B358E" w:rsidRPr="0016546A" w:rsidRDefault="006B358E" w:rsidP="00533772">
            <w:pPr>
              <w:jc w:val="center"/>
              <w:rPr>
                <w:rFonts w:ascii="Century Gothic" w:hAnsi="Century Gothic"/>
                <w:sz w:val="20"/>
                <w:szCs w:val="20"/>
              </w:rPr>
            </w:pPr>
          </w:p>
        </w:tc>
        <w:tc>
          <w:tcPr>
            <w:tcW w:w="4649" w:type="dxa"/>
            <w:gridSpan w:val="2"/>
            <w:shd w:val="clear" w:color="auto" w:fill="auto"/>
          </w:tcPr>
          <w:p w14:paraId="5C333A61" w14:textId="77777777" w:rsidR="0097717D" w:rsidRDefault="0097717D" w:rsidP="006B358E">
            <w:pPr>
              <w:jc w:val="center"/>
              <w:rPr>
                <w:rFonts w:ascii="Century Gothic" w:hAnsi="Century Gothic"/>
                <w:sz w:val="20"/>
                <w:szCs w:val="20"/>
              </w:rPr>
            </w:pPr>
          </w:p>
          <w:p w14:paraId="6CF48E86" w14:textId="6F02DF08" w:rsidR="006B358E" w:rsidRDefault="006B358E" w:rsidP="006B358E">
            <w:pPr>
              <w:jc w:val="center"/>
              <w:rPr>
                <w:rFonts w:ascii="Century Gothic" w:hAnsi="Century Gothic"/>
                <w:sz w:val="20"/>
                <w:szCs w:val="20"/>
              </w:rPr>
            </w:pPr>
            <w:r>
              <w:rPr>
                <w:rFonts w:ascii="Century Gothic" w:hAnsi="Century Gothic"/>
                <w:sz w:val="20"/>
                <w:szCs w:val="20"/>
              </w:rPr>
              <w:t>As above (Topic)</w:t>
            </w:r>
          </w:p>
          <w:p w14:paraId="6BC806BB" w14:textId="5B76D4F3" w:rsidR="006B358E" w:rsidRDefault="006B358E" w:rsidP="006B358E">
            <w:pPr>
              <w:rPr>
                <w:rFonts w:ascii="Century Gothic" w:hAnsi="Century Gothic"/>
                <w:sz w:val="20"/>
                <w:szCs w:val="20"/>
              </w:rPr>
            </w:pPr>
          </w:p>
          <w:p w14:paraId="4F3CD519" w14:textId="7808FBE2" w:rsidR="006B358E" w:rsidRPr="0016546A" w:rsidRDefault="006B358E" w:rsidP="006B358E">
            <w:pPr>
              <w:jc w:val="center"/>
              <w:rPr>
                <w:rFonts w:ascii="Century Gothic" w:hAnsi="Century Gothic"/>
                <w:sz w:val="20"/>
                <w:szCs w:val="20"/>
              </w:rPr>
            </w:pPr>
          </w:p>
        </w:tc>
      </w:tr>
      <w:tr w:rsidR="00533772" w:rsidRPr="0016546A" w14:paraId="1F775C69" w14:textId="77777777" w:rsidTr="00212395">
        <w:tc>
          <w:tcPr>
            <w:tcW w:w="1555" w:type="dxa"/>
            <w:shd w:val="clear" w:color="auto" w:fill="auto"/>
          </w:tcPr>
          <w:p w14:paraId="68A67AAD" w14:textId="757F31C7" w:rsidR="00533772" w:rsidRPr="00581EF1" w:rsidRDefault="00533772" w:rsidP="00533772">
            <w:pPr>
              <w:rPr>
                <w:rFonts w:ascii="Century Gothic" w:hAnsi="Century Gothic"/>
                <w:color w:val="FF0000"/>
                <w:sz w:val="16"/>
                <w:szCs w:val="16"/>
              </w:rPr>
            </w:pPr>
            <w:r w:rsidRPr="0016546A">
              <w:rPr>
                <w:rFonts w:ascii="Century Gothic" w:hAnsi="Century Gothic"/>
                <w:b/>
                <w:sz w:val="20"/>
                <w:szCs w:val="20"/>
              </w:rPr>
              <w:t>Art</w:t>
            </w:r>
          </w:p>
        </w:tc>
        <w:tc>
          <w:tcPr>
            <w:tcW w:w="2126" w:type="dxa"/>
            <w:shd w:val="clear" w:color="auto" w:fill="A6A6A6" w:themeFill="background1" w:themeFillShade="A6"/>
          </w:tcPr>
          <w:p w14:paraId="1A43B240" w14:textId="78D46077" w:rsidR="00533772" w:rsidRPr="008D5EEB" w:rsidRDefault="00533772" w:rsidP="00533772">
            <w:pPr>
              <w:jc w:val="center"/>
              <w:rPr>
                <w:rFonts w:ascii="Century Gothic" w:hAnsi="Century Gothic"/>
                <w:sz w:val="20"/>
                <w:szCs w:val="20"/>
              </w:rPr>
            </w:pPr>
          </w:p>
        </w:tc>
        <w:tc>
          <w:tcPr>
            <w:tcW w:w="1984" w:type="dxa"/>
            <w:shd w:val="clear" w:color="auto" w:fill="A6A6A6" w:themeFill="background1" w:themeFillShade="A6"/>
          </w:tcPr>
          <w:p w14:paraId="26749E89" w14:textId="0685AE8B" w:rsidR="00533772" w:rsidRPr="008D5EEB" w:rsidRDefault="00533772" w:rsidP="00533772">
            <w:pPr>
              <w:jc w:val="center"/>
              <w:rPr>
                <w:rFonts w:ascii="Century Gothic" w:hAnsi="Century Gothic"/>
                <w:sz w:val="20"/>
                <w:szCs w:val="20"/>
              </w:rPr>
            </w:pPr>
            <w:r w:rsidRPr="008D5EEB">
              <w:rPr>
                <w:rFonts w:ascii="Century Gothic" w:hAnsi="Century Gothic"/>
                <w:sz w:val="20"/>
                <w:szCs w:val="20"/>
              </w:rPr>
              <w:t xml:space="preserve"> </w:t>
            </w:r>
          </w:p>
        </w:tc>
        <w:tc>
          <w:tcPr>
            <w:tcW w:w="2127" w:type="dxa"/>
            <w:shd w:val="clear" w:color="auto" w:fill="FFFFFF" w:themeFill="background1"/>
          </w:tcPr>
          <w:p w14:paraId="3438F652" w14:textId="77777777" w:rsidR="001E6257" w:rsidRDefault="001E6257" w:rsidP="00533772">
            <w:pPr>
              <w:jc w:val="center"/>
              <w:rPr>
                <w:rFonts w:ascii="Century Gothic" w:hAnsi="Century Gothic"/>
                <w:sz w:val="20"/>
                <w:szCs w:val="20"/>
              </w:rPr>
            </w:pPr>
          </w:p>
          <w:p w14:paraId="7C611D6E" w14:textId="0F5C084B" w:rsidR="00533772" w:rsidRPr="008D5EEB" w:rsidRDefault="001E6257" w:rsidP="00533772">
            <w:pPr>
              <w:jc w:val="center"/>
              <w:rPr>
                <w:rFonts w:ascii="Century Gothic" w:hAnsi="Century Gothic"/>
                <w:sz w:val="20"/>
                <w:szCs w:val="20"/>
              </w:rPr>
            </w:pPr>
            <w:r>
              <w:rPr>
                <w:rFonts w:ascii="Century Gothic" w:hAnsi="Century Gothic"/>
                <w:sz w:val="20"/>
                <w:szCs w:val="20"/>
              </w:rPr>
              <w:t>Famous artists, architects and designers</w:t>
            </w:r>
          </w:p>
        </w:tc>
        <w:tc>
          <w:tcPr>
            <w:tcW w:w="1984" w:type="dxa"/>
            <w:shd w:val="clear" w:color="auto" w:fill="FFFFFF" w:themeFill="background1"/>
          </w:tcPr>
          <w:p w14:paraId="45E82A3F" w14:textId="77777777" w:rsidR="00533772" w:rsidRDefault="00533772" w:rsidP="00533772">
            <w:pPr>
              <w:jc w:val="center"/>
              <w:rPr>
                <w:rFonts w:ascii="Century Gothic" w:hAnsi="Century Gothic"/>
                <w:sz w:val="20"/>
                <w:szCs w:val="20"/>
              </w:rPr>
            </w:pPr>
            <w:r w:rsidRPr="008D5EEB">
              <w:rPr>
                <w:rFonts w:ascii="Century Gothic" w:hAnsi="Century Gothic"/>
                <w:sz w:val="20"/>
                <w:szCs w:val="20"/>
              </w:rPr>
              <w:t xml:space="preserve"> </w:t>
            </w:r>
          </w:p>
          <w:p w14:paraId="11987F11" w14:textId="7C586883" w:rsidR="001165D2" w:rsidRPr="008D5EEB" w:rsidRDefault="001165D2" w:rsidP="00533772">
            <w:pPr>
              <w:jc w:val="center"/>
              <w:rPr>
                <w:rFonts w:ascii="Century Gothic" w:hAnsi="Century Gothic"/>
                <w:sz w:val="20"/>
                <w:szCs w:val="20"/>
              </w:rPr>
            </w:pPr>
            <w:r>
              <w:rPr>
                <w:rFonts w:ascii="Century Gothic" w:hAnsi="Century Gothic"/>
                <w:sz w:val="20"/>
                <w:szCs w:val="20"/>
              </w:rPr>
              <w:t xml:space="preserve">Observational drawing </w:t>
            </w:r>
          </w:p>
        </w:tc>
        <w:tc>
          <w:tcPr>
            <w:tcW w:w="2410" w:type="dxa"/>
            <w:shd w:val="clear" w:color="auto" w:fill="FFFFFF" w:themeFill="background1"/>
          </w:tcPr>
          <w:p w14:paraId="4BB02768" w14:textId="77777777" w:rsidR="00533772" w:rsidRDefault="00533772" w:rsidP="00533772">
            <w:pPr>
              <w:jc w:val="center"/>
              <w:rPr>
                <w:rFonts w:ascii="Century Gothic" w:hAnsi="Century Gothic"/>
                <w:sz w:val="20"/>
                <w:szCs w:val="20"/>
              </w:rPr>
            </w:pPr>
          </w:p>
          <w:p w14:paraId="6AE443AE" w14:textId="29A0C641" w:rsidR="001165D2" w:rsidRPr="0038558D" w:rsidRDefault="001165D2" w:rsidP="00533772">
            <w:pPr>
              <w:jc w:val="center"/>
              <w:rPr>
                <w:rFonts w:ascii="Century Gothic" w:hAnsi="Century Gothic"/>
                <w:sz w:val="20"/>
                <w:szCs w:val="20"/>
              </w:rPr>
            </w:pPr>
            <w:r w:rsidRPr="00A427B0">
              <w:rPr>
                <w:rFonts w:ascii="Century Gothic" w:hAnsi="Century Gothic"/>
                <w:sz w:val="20"/>
                <w:szCs w:val="20"/>
              </w:rPr>
              <w:t>Painting</w:t>
            </w:r>
            <w:r w:rsidR="00A427B0" w:rsidRPr="00A427B0">
              <w:rPr>
                <w:rFonts w:ascii="Century Gothic" w:hAnsi="Century Gothic"/>
                <w:sz w:val="20"/>
                <w:szCs w:val="20"/>
              </w:rPr>
              <w:t xml:space="preserve"> skills </w:t>
            </w:r>
          </w:p>
        </w:tc>
        <w:tc>
          <w:tcPr>
            <w:tcW w:w="2239" w:type="dxa"/>
            <w:shd w:val="clear" w:color="auto" w:fill="A6A6A6" w:themeFill="background1" w:themeFillShade="A6"/>
          </w:tcPr>
          <w:p w14:paraId="33BF2277" w14:textId="77777777" w:rsidR="00533772" w:rsidRDefault="00533772" w:rsidP="00533772">
            <w:pPr>
              <w:jc w:val="center"/>
              <w:rPr>
                <w:rFonts w:ascii="Century Gothic" w:hAnsi="Century Gothic"/>
                <w:sz w:val="20"/>
                <w:szCs w:val="20"/>
              </w:rPr>
            </w:pPr>
          </w:p>
          <w:p w14:paraId="37209D5E" w14:textId="77777777" w:rsidR="00533772" w:rsidRDefault="00533772" w:rsidP="00533772">
            <w:pPr>
              <w:jc w:val="center"/>
              <w:rPr>
                <w:rFonts w:ascii="Century Gothic" w:hAnsi="Century Gothic"/>
                <w:sz w:val="20"/>
                <w:szCs w:val="20"/>
              </w:rPr>
            </w:pPr>
          </w:p>
          <w:p w14:paraId="7941EFD8" w14:textId="77777777" w:rsidR="00533772" w:rsidRDefault="00533772" w:rsidP="00533772">
            <w:pPr>
              <w:jc w:val="center"/>
              <w:rPr>
                <w:rFonts w:ascii="Century Gothic" w:hAnsi="Century Gothic"/>
                <w:sz w:val="20"/>
                <w:szCs w:val="20"/>
              </w:rPr>
            </w:pPr>
          </w:p>
          <w:p w14:paraId="719B235B" w14:textId="3174E07F" w:rsidR="00533772" w:rsidRDefault="00533772" w:rsidP="00533772">
            <w:pPr>
              <w:jc w:val="center"/>
              <w:rPr>
                <w:rFonts w:ascii="Century Gothic" w:hAnsi="Century Gothic"/>
                <w:sz w:val="20"/>
                <w:szCs w:val="20"/>
              </w:rPr>
            </w:pPr>
          </w:p>
          <w:p w14:paraId="469A107D" w14:textId="77777777" w:rsidR="00533772" w:rsidRPr="0024496A" w:rsidRDefault="00533772" w:rsidP="003508D7">
            <w:pPr>
              <w:rPr>
                <w:rFonts w:ascii="Century Gothic" w:hAnsi="Century Gothic"/>
                <w:color w:val="FF0000"/>
                <w:sz w:val="20"/>
                <w:szCs w:val="20"/>
              </w:rPr>
            </w:pPr>
          </w:p>
        </w:tc>
      </w:tr>
      <w:tr w:rsidR="00533772" w:rsidRPr="0016546A" w14:paraId="2DFD8588" w14:textId="77777777" w:rsidTr="00212395">
        <w:tc>
          <w:tcPr>
            <w:tcW w:w="1555" w:type="dxa"/>
            <w:shd w:val="clear" w:color="auto" w:fill="auto"/>
          </w:tcPr>
          <w:p w14:paraId="4120E92F" w14:textId="63EABC70" w:rsidR="00533772" w:rsidRDefault="00533772" w:rsidP="00533772">
            <w:pPr>
              <w:rPr>
                <w:rFonts w:ascii="Century Gothic" w:hAnsi="Century Gothic"/>
                <w:b/>
                <w:sz w:val="20"/>
                <w:szCs w:val="20"/>
              </w:rPr>
            </w:pPr>
            <w:r w:rsidRPr="0016546A">
              <w:rPr>
                <w:rFonts w:ascii="Century Gothic" w:hAnsi="Century Gothic"/>
                <w:b/>
                <w:sz w:val="20"/>
                <w:szCs w:val="20"/>
              </w:rPr>
              <w:t>DT</w:t>
            </w:r>
          </w:p>
          <w:p w14:paraId="3F4BFBA4" w14:textId="61018C15" w:rsidR="00533772" w:rsidRDefault="00533772" w:rsidP="00533772">
            <w:pPr>
              <w:rPr>
                <w:rFonts w:ascii="Century Gothic" w:hAnsi="Century Gothic"/>
                <w:sz w:val="20"/>
                <w:szCs w:val="20"/>
              </w:rPr>
            </w:pPr>
          </w:p>
          <w:p w14:paraId="1367E2BD" w14:textId="13722FB9" w:rsidR="00533772" w:rsidRDefault="00533772" w:rsidP="00533772">
            <w:pPr>
              <w:rPr>
                <w:rFonts w:ascii="Century Gothic" w:hAnsi="Century Gothic"/>
                <w:sz w:val="20"/>
                <w:szCs w:val="20"/>
              </w:rPr>
            </w:pPr>
          </w:p>
          <w:p w14:paraId="1E9D957D" w14:textId="2BFD9D06" w:rsidR="00533772" w:rsidRPr="00290F39" w:rsidRDefault="00533772" w:rsidP="00533772">
            <w:pPr>
              <w:rPr>
                <w:rFonts w:ascii="Century Gothic" w:hAnsi="Century Gothic"/>
                <w:sz w:val="20"/>
                <w:szCs w:val="20"/>
              </w:rPr>
            </w:pPr>
          </w:p>
        </w:tc>
        <w:tc>
          <w:tcPr>
            <w:tcW w:w="2126" w:type="dxa"/>
            <w:shd w:val="clear" w:color="auto" w:fill="FFFFFF" w:themeFill="background1"/>
          </w:tcPr>
          <w:p w14:paraId="3D513DA9" w14:textId="77777777" w:rsidR="00277850" w:rsidRDefault="00277850" w:rsidP="00533772">
            <w:pPr>
              <w:jc w:val="center"/>
              <w:rPr>
                <w:rFonts w:ascii="Century Gothic" w:hAnsi="Century Gothic"/>
                <w:sz w:val="20"/>
                <w:szCs w:val="20"/>
              </w:rPr>
            </w:pPr>
          </w:p>
          <w:p w14:paraId="269E7D07" w14:textId="4CEBF951" w:rsidR="00533772" w:rsidRPr="0016546A" w:rsidRDefault="00277850" w:rsidP="00277850">
            <w:pPr>
              <w:jc w:val="center"/>
              <w:rPr>
                <w:rFonts w:ascii="Century Gothic" w:hAnsi="Century Gothic"/>
                <w:sz w:val="20"/>
                <w:szCs w:val="20"/>
              </w:rPr>
            </w:pPr>
            <w:r>
              <w:rPr>
                <w:rFonts w:ascii="Century Gothic" w:hAnsi="Century Gothic"/>
                <w:sz w:val="20"/>
                <w:szCs w:val="20"/>
              </w:rPr>
              <w:t>Textiles (Weaving</w:t>
            </w:r>
            <w:r w:rsidR="006B358E">
              <w:rPr>
                <w:rFonts w:ascii="Century Gothic" w:hAnsi="Century Gothic"/>
                <w:sz w:val="20"/>
                <w:szCs w:val="20"/>
              </w:rPr>
              <w:t xml:space="preserve">) </w:t>
            </w:r>
          </w:p>
        </w:tc>
        <w:tc>
          <w:tcPr>
            <w:tcW w:w="1984" w:type="dxa"/>
            <w:shd w:val="clear" w:color="auto" w:fill="FFFFFF" w:themeFill="background1"/>
          </w:tcPr>
          <w:p w14:paraId="738B1BD7" w14:textId="77777777" w:rsidR="00277850" w:rsidRDefault="00277850" w:rsidP="00533772">
            <w:pPr>
              <w:jc w:val="center"/>
              <w:rPr>
                <w:rFonts w:ascii="Century Gothic" w:hAnsi="Century Gothic"/>
                <w:sz w:val="20"/>
                <w:szCs w:val="20"/>
              </w:rPr>
            </w:pPr>
          </w:p>
          <w:p w14:paraId="292F3DED" w14:textId="68ADEDDD" w:rsidR="00533772" w:rsidRPr="00D2037D" w:rsidRDefault="00277850" w:rsidP="00533772">
            <w:pPr>
              <w:jc w:val="center"/>
              <w:rPr>
                <w:rFonts w:ascii="Century Gothic" w:hAnsi="Century Gothic"/>
                <w:sz w:val="20"/>
                <w:szCs w:val="20"/>
              </w:rPr>
            </w:pPr>
            <w:r>
              <w:rPr>
                <w:rFonts w:ascii="Century Gothic" w:hAnsi="Century Gothic"/>
                <w:sz w:val="20"/>
                <w:szCs w:val="20"/>
              </w:rPr>
              <w:t>Woodwork Lanterns</w:t>
            </w:r>
          </w:p>
        </w:tc>
        <w:tc>
          <w:tcPr>
            <w:tcW w:w="2127" w:type="dxa"/>
            <w:shd w:val="clear" w:color="auto" w:fill="A6A6A6" w:themeFill="background1" w:themeFillShade="A6"/>
          </w:tcPr>
          <w:p w14:paraId="14677269" w14:textId="36BCBF37" w:rsidR="00533772" w:rsidRPr="0016546A" w:rsidRDefault="00533772" w:rsidP="0097717D">
            <w:pPr>
              <w:jc w:val="center"/>
              <w:rPr>
                <w:rFonts w:ascii="Century Gothic" w:hAnsi="Century Gothic"/>
                <w:sz w:val="20"/>
                <w:szCs w:val="20"/>
              </w:rPr>
            </w:pPr>
          </w:p>
        </w:tc>
        <w:tc>
          <w:tcPr>
            <w:tcW w:w="1984" w:type="dxa"/>
            <w:shd w:val="clear" w:color="auto" w:fill="A6A6A6" w:themeFill="background1" w:themeFillShade="A6"/>
          </w:tcPr>
          <w:p w14:paraId="5F9CDA4B" w14:textId="1627039C" w:rsidR="00533772" w:rsidRPr="0016546A" w:rsidRDefault="00533772" w:rsidP="00533772">
            <w:pPr>
              <w:jc w:val="center"/>
              <w:rPr>
                <w:rFonts w:ascii="Century Gothic" w:hAnsi="Century Gothic"/>
                <w:sz w:val="20"/>
                <w:szCs w:val="20"/>
              </w:rPr>
            </w:pPr>
          </w:p>
        </w:tc>
        <w:tc>
          <w:tcPr>
            <w:tcW w:w="2410" w:type="dxa"/>
            <w:shd w:val="clear" w:color="auto" w:fill="A6A6A6" w:themeFill="background1" w:themeFillShade="A6"/>
          </w:tcPr>
          <w:p w14:paraId="1AE8BD1A" w14:textId="287BD284" w:rsidR="00533772" w:rsidRPr="0038558D" w:rsidRDefault="00533772" w:rsidP="00533772">
            <w:pPr>
              <w:jc w:val="center"/>
              <w:rPr>
                <w:rFonts w:ascii="Century Gothic" w:hAnsi="Century Gothic"/>
                <w:b/>
                <w:sz w:val="20"/>
                <w:szCs w:val="20"/>
              </w:rPr>
            </w:pPr>
          </w:p>
          <w:p w14:paraId="1F6F5946" w14:textId="25E80094" w:rsidR="00533772" w:rsidRPr="0038558D" w:rsidRDefault="00533772" w:rsidP="00533772">
            <w:pPr>
              <w:jc w:val="center"/>
              <w:rPr>
                <w:rFonts w:ascii="Century Gothic" w:hAnsi="Century Gothic"/>
                <w:sz w:val="20"/>
                <w:szCs w:val="20"/>
              </w:rPr>
            </w:pPr>
          </w:p>
        </w:tc>
        <w:tc>
          <w:tcPr>
            <w:tcW w:w="2239" w:type="dxa"/>
            <w:shd w:val="clear" w:color="auto" w:fill="FFFFFF" w:themeFill="background1"/>
          </w:tcPr>
          <w:p w14:paraId="5DE1F280" w14:textId="77777777" w:rsidR="00212395" w:rsidRDefault="00212395" w:rsidP="00533772">
            <w:pPr>
              <w:jc w:val="center"/>
              <w:rPr>
                <w:rFonts w:ascii="Century Gothic" w:hAnsi="Century Gothic"/>
                <w:sz w:val="20"/>
                <w:szCs w:val="20"/>
              </w:rPr>
            </w:pPr>
          </w:p>
          <w:p w14:paraId="0DC086BC" w14:textId="6239C907" w:rsidR="00533772" w:rsidRPr="0016546A" w:rsidRDefault="00212395" w:rsidP="00533772">
            <w:pPr>
              <w:jc w:val="center"/>
              <w:rPr>
                <w:rFonts w:ascii="Century Gothic" w:hAnsi="Century Gothic"/>
                <w:sz w:val="20"/>
                <w:szCs w:val="20"/>
              </w:rPr>
            </w:pPr>
            <w:r>
              <w:rPr>
                <w:rFonts w:ascii="Century Gothic" w:hAnsi="Century Gothic"/>
                <w:sz w:val="20"/>
                <w:szCs w:val="20"/>
              </w:rPr>
              <w:t>Cooking</w:t>
            </w:r>
          </w:p>
        </w:tc>
      </w:tr>
      <w:tr w:rsidR="00533772" w:rsidRPr="0016546A" w14:paraId="61E3FB63" w14:textId="77777777" w:rsidTr="00E6224C">
        <w:tc>
          <w:tcPr>
            <w:tcW w:w="1555" w:type="dxa"/>
            <w:shd w:val="clear" w:color="auto" w:fill="auto"/>
          </w:tcPr>
          <w:p w14:paraId="1DFE2D7C" w14:textId="77777777" w:rsidR="00533772" w:rsidRDefault="00533772" w:rsidP="00533772">
            <w:pPr>
              <w:rPr>
                <w:rFonts w:ascii="Century Gothic" w:hAnsi="Century Gothic"/>
                <w:b/>
                <w:sz w:val="20"/>
                <w:szCs w:val="20"/>
              </w:rPr>
            </w:pPr>
            <w:r w:rsidRPr="0016546A">
              <w:rPr>
                <w:rFonts w:ascii="Century Gothic" w:hAnsi="Century Gothic"/>
                <w:b/>
                <w:sz w:val="20"/>
                <w:szCs w:val="20"/>
              </w:rPr>
              <w:t>Music</w:t>
            </w:r>
          </w:p>
          <w:p w14:paraId="3B23B05C" w14:textId="77777777" w:rsidR="00533772" w:rsidRDefault="00533772" w:rsidP="00533772">
            <w:pPr>
              <w:rPr>
                <w:rFonts w:ascii="Century Gothic" w:hAnsi="Century Gothic"/>
                <w:b/>
                <w:sz w:val="20"/>
                <w:szCs w:val="20"/>
              </w:rPr>
            </w:pPr>
          </w:p>
          <w:p w14:paraId="71F884D3" w14:textId="6E182F65" w:rsidR="00533772" w:rsidRPr="0016546A" w:rsidRDefault="00533772" w:rsidP="00533772">
            <w:pPr>
              <w:rPr>
                <w:rFonts w:ascii="Century Gothic" w:hAnsi="Century Gothic"/>
                <w:b/>
                <w:sz w:val="20"/>
                <w:szCs w:val="20"/>
              </w:rPr>
            </w:pPr>
          </w:p>
        </w:tc>
        <w:tc>
          <w:tcPr>
            <w:tcW w:w="2126" w:type="dxa"/>
            <w:shd w:val="clear" w:color="auto" w:fill="auto"/>
          </w:tcPr>
          <w:p w14:paraId="660C8B5C" w14:textId="3B68A66F" w:rsidR="00533772" w:rsidRPr="008D5EEB" w:rsidRDefault="00180A40" w:rsidP="00533772">
            <w:pPr>
              <w:jc w:val="center"/>
              <w:rPr>
                <w:rFonts w:ascii="Century Gothic" w:hAnsi="Century Gothic"/>
                <w:sz w:val="20"/>
                <w:szCs w:val="20"/>
              </w:rPr>
            </w:pPr>
            <w:proofErr w:type="spellStart"/>
            <w:r>
              <w:rPr>
                <w:rFonts w:ascii="Century Gothic" w:hAnsi="Century Gothic"/>
                <w:sz w:val="20"/>
                <w:szCs w:val="20"/>
              </w:rPr>
              <w:t>Livin</w:t>
            </w:r>
            <w:proofErr w:type="spellEnd"/>
            <w:r>
              <w:rPr>
                <w:rFonts w:ascii="Century Gothic" w:hAnsi="Century Gothic"/>
                <w:sz w:val="20"/>
                <w:szCs w:val="20"/>
              </w:rPr>
              <w:t>’ on a prayer</w:t>
            </w:r>
          </w:p>
        </w:tc>
        <w:tc>
          <w:tcPr>
            <w:tcW w:w="1984" w:type="dxa"/>
            <w:shd w:val="clear" w:color="auto" w:fill="auto"/>
          </w:tcPr>
          <w:p w14:paraId="0A4B3A3E" w14:textId="3088F643" w:rsidR="00533772" w:rsidRPr="008D5EEB" w:rsidRDefault="00180A40" w:rsidP="00533772">
            <w:pPr>
              <w:jc w:val="center"/>
              <w:rPr>
                <w:rFonts w:ascii="Century Gothic" w:hAnsi="Century Gothic"/>
                <w:sz w:val="20"/>
                <w:szCs w:val="20"/>
              </w:rPr>
            </w:pPr>
            <w:r>
              <w:rPr>
                <w:rFonts w:ascii="Century Gothic" w:hAnsi="Century Gothic"/>
                <w:sz w:val="20"/>
                <w:szCs w:val="20"/>
              </w:rPr>
              <w:t>Classroom Jazz 1</w:t>
            </w:r>
          </w:p>
        </w:tc>
        <w:tc>
          <w:tcPr>
            <w:tcW w:w="2127" w:type="dxa"/>
            <w:shd w:val="clear" w:color="auto" w:fill="auto"/>
          </w:tcPr>
          <w:p w14:paraId="03060CA2" w14:textId="3E9EDA7F" w:rsidR="00533772" w:rsidRPr="007B5F01" w:rsidRDefault="00180A40" w:rsidP="00533772">
            <w:pPr>
              <w:jc w:val="center"/>
              <w:rPr>
                <w:rFonts w:ascii="Century Gothic" w:hAnsi="Century Gothic"/>
                <w:bCs/>
                <w:sz w:val="20"/>
                <w:szCs w:val="20"/>
              </w:rPr>
            </w:pPr>
            <w:r w:rsidRPr="007B5F01">
              <w:rPr>
                <w:rFonts w:ascii="Century Gothic" w:hAnsi="Century Gothic"/>
                <w:bCs/>
                <w:sz w:val="20"/>
                <w:szCs w:val="20"/>
              </w:rPr>
              <w:t>Make you feel my love</w:t>
            </w:r>
          </w:p>
        </w:tc>
        <w:tc>
          <w:tcPr>
            <w:tcW w:w="1984" w:type="dxa"/>
            <w:shd w:val="clear" w:color="auto" w:fill="auto"/>
          </w:tcPr>
          <w:p w14:paraId="1A1F477F" w14:textId="50FFD791" w:rsidR="00533772" w:rsidRPr="0038558D" w:rsidRDefault="00F13545" w:rsidP="00533772">
            <w:pPr>
              <w:jc w:val="center"/>
              <w:rPr>
                <w:rFonts w:ascii="Century Gothic" w:hAnsi="Century Gothic"/>
                <w:sz w:val="20"/>
                <w:szCs w:val="20"/>
              </w:rPr>
            </w:pPr>
            <w:r>
              <w:rPr>
                <w:rFonts w:ascii="Century Gothic" w:hAnsi="Century Gothic"/>
                <w:sz w:val="20"/>
                <w:szCs w:val="20"/>
              </w:rPr>
              <w:t>The Fresh Prince of Bel-Air</w:t>
            </w:r>
          </w:p>
        </w:tc>
        <w:tc>
          <w:tcPr>
            <w:tcW w:w="2410" w:type="dxa"/>
            <w:shd w:val="clear" w:color="auto" w:fill="auto"/>
          </w:tcPr>
          <w:p w14:paraId="3D067FCC" w14:textId="2F9C9DB0" w:rsidR="00533772" w:rsidRPr="0038558D" w:rsidRDefault="00F13545" w:rsidP="00533772">
            <w:pPr>
              <w:jc w:val="center"/>
              <w:rPr>
                <w:rFonts w:ascii="Century Gothic" w:hAnsi="Century Gothic"/>
                <w:sz w:val="20"/>
                <w:szCs w:val="20"/>
              </w:rPr>
            </w:pPr>
            <w:r>
              <w:rPr>
                <w:rFonts w:ascii="Century Gothic" w:hAnsi="Century Gothic"/>
                <w:sz w:val="20"/>
                <w:szCs w:val="20"/>
              </w:rPr>
              <w:t>Dancing in the Street</w:t>
            </w:r>
          </w:p>
        </w:tc>
        <w:tc>
          <w:tcPr>
            <w:tcW w:w="2239" w:type="dxa"/>
            <w:shd w:val="clear" w:color="auto" w:fill="auto"/>
          </w:tcPr>
          <w:p w14:paraId="3D61897B" w14:textId="440631FB" w:rsidR="00533772" w:rsidRPr="0038558D" w:rsidRDefault="00F13545" w:rsidP="00533772">
            <w:pPr>
              <w:jc w:val="center"/>
              <w:rPr>
                <w:rFonts w:ascii="Century Gothic" w:hAnsi="Century Gothic"/>
                <w:sz w:val="20"/>
                <w:szCs w:val="20"/>
              </w:rPr>
            </w:pPr>
            <w:r>
              <w:rPr>
                <w:rFonts w:ascii="Century Gothic" w:hAnsi="Century Gothic"/>
                <w:sz w:val="20"/>
                <w:szCs w:val="20"/>
              </w:rPr>
              <w:t>Reflect, Rewind and Replay</w:t>
            </w:r>
          </w:p>
        </w:tc>
      </w:tr>
      <w:tr w:rsidR="00533772" w:rsidRPr="0016546A" w14:paraId="4A50CD87" w14:textId="77777777" w:rsidTr="00E6224C">
        <w:tc>
          <w:tcPr>
            <w:tcW w:w="1555" w:type="dxa"/>
            <w:shd w:val="clear" w:color="auto" w:fill="auto"/>
          </w:tcPr>
          <w:p w14:paraId="1C2C6EDD" w14:textId="77777777" w:rsidR="00533772" w:rsidRDefault="00533772" w:rsidP="00533772">
            <w:pPr>
              <w:rPr>
                <w:rFonts w:ascii="Century Gothic" w:hAnsi="Century Gothic"/>
                <w:b/>
                <w:sz w:val="20"/>
                <w:szCs w:val="20"/>
              </w:rPr>
            </w:pPr>
            <w:r w:rsidRPr="0016546A">
              <w:rPr>
                <w:rFonts w:ascii="Century Gothic" w:hAnsi="Century Gothic"/>
                <w:b/>
                <w:sz w:val="20"/>
                <w:szCs w:val="20"/>
              </w:rPr>
              <w:t>PE</w:t>
            </w:r>
          </w:p>
          <w:p w14:paraId="6331953F" w14:textId="77777777" w:rsidR="00533772" w:rsidRDefault="00533772" w:rsidP="00533772">
            <w:pPr>
              <w:rPr>
                <w:rFonts w:ascii="Century Gothic" w:hAnsi="Century Gothic"/>
                <w:b/>
                <w:sz w:val="20"/>
                <w:szCs w:val="20"/>
              </w:rPr>
            </w:pPr>
          </w:p>
          <w:p w14:paraId="13145736" w14:textId="57F03FA9" w:rsidR="00533772" w:rsidRPr="0016546A" w:rsidRDefault="00533772" w:rsidP="00533772">
            <w:pPr>
              <w:rPr>
                <w:rFonts w:ascii="Century Gothic" w:hAnsi="Century Gothic"/>
                <w:b/>
                <w:sz w:val="20"/>
                <w:szCs w:val="20"/>
              </w:rPr>
            </w:pPr>
          </w:p>
        </w:tc>
        <w:tc>
          <w:tcPr>
            <w:tcW w:w="2126" w:type="dxa"/>
            <w:shd w:val="clear" w:color="auto" w:fill="auto"/>
          </w:tcPr>
          <w:p w14:paraId="5A7CB3DD" w14:textId="463B3574" w:rsidR="00533772" w:rsidRPr="007775CA" w:rsidRDefault="006B358E"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Orienteering</w:t>
            </w:r>
          </w:p>
          <w:p w14:paraId="2462A26C" w14:textId="5835212B" w:rsidR="00533772" w:rsidRPr="007775CA" w:rsidRDefault="006B358E"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Athletics</w:t>
            </w:r>
          </w:p>
          <w:p w14:paraId="0E626F3D" w14:textId="0FD787AD" w:rsidR="00533772" w:rsidRPr="007775CA" w:rsidRDefault="00533772" w:rsidP="00533772">
            <w:pPr>
              <w:jc w:val="center"/>
              <w:rPr>
                <w:rFonts w:ascii="Century Gothic" w:hAnsi="Century Gothic"/>
                <w:color w:val="000000" w:themeColor="text1"/>
                <w:sz w:val="20"/>
                <w:szCs w:val="20"/>
              </w:rPr>
            </w:pPr>
          </w:p>
        </w:tc>
        <w:tc>
          <w:tcPr>
            <w:tcW w:w="1984" w:type="dxa"/>
            <w:shd w:val="clear" w:color="auto" w:fill="auto"/>
          </w:tcPr>
          <w:p w14:paraId="0E50C37D" w14:textId="57E3A319" w:rsidR="00533772" w:rsidRPr="007775CA" w:rsidRDefault="00A43FE8"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Lacrosse</w:t>
            </w:r>
          </w:p>
          <w:p w14:paraId="52F4DBFC" w14:textId="3969D66D" w:rsidR="00A43FE8" w:rsidRPr="007775CA" w:rsidRDefault="00A43FE8"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Dance</w:t>
            </w:r>
          </w:p>
          <w:p w14:paraId="7152289C" w14:textId="6AD5F367" w:rsidR="00BD2CDB" w:rsidRPr="007775CA" w:rsidRDefault="00BD2CDB" w:rsidP="00533772">
            <w:pPr>
              <w:jc w:val="center"/>
              <w:rPr>
                <w:rFonts w:ascii="Century Gothic" w:hAnsi="Century Gothic"/>
                <w:color w:val="000000" w:themeColor="text1"/>
                <w:sz w:val="20"/>
                <w:szCs w:val="20"/>
              </w:rPr>
            </w:pPr>
          </w:p>
        </w:tc>
        <w:tc>
          <w:tcPr>
            <w:tcW w:w="2127" w:type="dxa"/>
            <w:shd w:val="clear" w:color="auto" w:fill="auto"/>
          </w:tcPr>
          <w:p w14:paraId="7BEA89B3" w14:textId="77777777" w:rsidR="00533772" w:rsidRPr="007775CA" w:rsidRDefault="00A43FE8"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Volleyball</w:t>
            </w:r>
          </w:p>
          <w:p w14:paraId="77ECE460" w14:textId="750196A3" w:rsidR="00A43FE8" w:rsidRPr="007775CA" w:rsidRDefault="00A43FE8"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Gymnastics</w:t>
            </w:r>
          </w:p>
        </w:tc>
        <w:tc>
          <w:tcPr>
            <w:tcW w:w="1984" w:type="dxa"/>
            <w:shd w:val="clear" w:color="auto" w:fill="auto"/>
          </w:tcPr>
          <w:p w14:paraId="393615E6" w14:textId="41EFB11E" w:rsidR="00BD2CDB" w:rsidRPr="007775CA" w:rsidRDefault="00A43FE8" w:rsidP="00BD2CDB">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Tag Rugby</w:t>
            </w:r>
          </w:p>
          <w:p w14:paraId="236A9F85" w14:textId="231F5F9E" w:rsidR="00A43FE8" w:rsidRPr="007775CA" w:rsidRDefault="00A43FE8" w:rsidP="00BD2CDB">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Dance</w:t>
            </w:r>
          </w:p>
          <w:p w14:paraId="560232E1" w14:textId="52DBE3D2" w:rsidR="00BD2CDB" w:rsidRPr="007775CA" w:rsidRDefault="00BD2CDB" w:rsidP="00533772">
            <w:pPr>
              <w:jc w:val="center"/>
              <w:rPr>
                <w:rFonts w:ascii="Century Gothic" w:hAnsi="Century Gothic"/>
                <w:color w:val="000000" w:themeColor="text1"/>
                <w:sz w:val="20"/>
                <w:szCs w:val="20"/>
              </w:rPr>
            </w:pPr>
          </w:p>
        </w:tc>
        <w:tc>
          <w:tcPr>
            <w:tcW w:w="2410" w:type="dxa"/>
            <w:shd w:val="clear" w:color="auto" w:fill="auto"/>
          </w:tcPr>
          <w:p w14:paraId="246207D9" w14:textId="77777777" w:rsidR="00533772" w:rsidRPr="007775CA" w:rsidRDefault="00BD2CDB"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Swimming</w:t>
            </w:r>
          </w:p>
          <w:p w14:paraId="2D66D342" w14:textId="3F10F13A" w:rsidR="00BD2CDB" w:rsidRPr="007775CA" w:rsidRDefault="00A43FE8"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Quick-</w:t>
            </w:r>
            <w:r w:rsidR="00BD2CDB" w:rsidRPr="007775CA">
              <w:rPr>
                <w:rFonts w:ascii="Century Gothic" w:hAnsi="Century Gothic"/>
                <w:color w:val="000000" w:themeColor="text1"/>
                <w:sz w:val="20"/>
                <w:szCs w:val="20"/>
              </w:rPr>
              <w:t>Cricket</w:t>
            </w:r>
          </w:p>
        </w:tc>
        <w:tc>
          <w:tcPr>
            <w:tcW w:w="2239" w:type="dxa"/>
            <w:shd w:val="clear" w:color="auto" w:fill="auto"/>
          </w:tcPr>
          <w:p w14:paraId="4DBFD175" w14:textId="77777777" w:rsidR="00533772" w:rsidRPr="007775CA" w:rsidRDefault="00BD2CDB"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Swimming</w:t>
            </w:r>
          </w:p>
          <w:p w14:paraId="5CC34592" w14:textId="0BA84668" w:rsidR="00BD2CDB" w:rsidRPr="007775CA" w:rsidRDefault="00BD2CDB" w:rsidP="00533772">
            <w:pPr>
              <w:jc w:val="center"/>
              <w:rPr>
                <w:rFonts w:ascii="Century Gothic" w:hAnsi="Century Gothic"/>
                <w:color w:val="000000" w:themeColor="text1"/>
                <w:sz w:val="20"/>
                <w:szCs w:val="20"/>
              </w:rPr>
            </w:pPr>
            <w:r w:rsidRPr="007775CA">
              <w:rPr>
                <w:rFonts w:ascii="Century Gothic" w:hAnsi="Century Gothic"/>
                <w:color w:val="000000" w:themeColor="text1"/>
                <w:sz w:val="20"/>
                <w:szCs w:val="20"/>
              </w:rPr>
              <w:t>Tennis</w:t>
            </w:r>
          </w:p>
        </w:tc>
      </w:tr>
      <w:tr w:rsidR="005C5E04" w:rsidRPr="0016546A" w14:paraId="260E603D" w14:textId="77777777" w:rsidTr="005C5E04">
        <w:tc>
          <w:tcPr>
            <w:tcW w:w="1555" w:type="dxa"/>
            <w:shd w:val="clear" w:color="auto" w:fill="auto"/>
          </w:tcPr>
          <w:p w14:paraId="534C3EA8" w14:textId="77777777" w:rsidR="005C5E04" w:rsidRDefault="005C5E04" w:rsidP="00533772">
            <w:pPr>
              <w:rPr>
                <w:rFonts w:ascii="Century Gothic" w:hAnsi="Century Gothic"/>
                <w:b/>
                <w:sz w:val="20"/>
                <w:szCs w:val="20"/>
              </w:rPr>
            </w:pPr>
          </w:p>
          <w:p w14:paraId="3B155E0F" w14:textId="77777777" w:rsidR="005C5E04" w:rsidRDefault="005C5E04" w:rsidP="00533772">
            <w:pPr>
              <w:rPr>
                <w:rFonts w:ascii="Century Gothic" w:hAnsi="Century Gothic"/>
                <w:b/>
                <w:sz w:val="20"/>
                <w:szCs w:val="20"/>
              </w:rPr>
            </w:pPr>
            <w:r>
              <w:rPr>
                <w:rFonts w:ascii="Century Gothic" w:hAnsi="Century Gothic"/>
                <w:b/>
                <w:sz w:val="20"/>
                <w:szCs w:val="20"/>
              </w:rPr>
              <w:t xml:space="preserve">Computing </w:t>
            </w:r>
          </w:p>
          <w:p w14:paraId="4F426666" w14:textId="77777777" w:rsidR="005C5E04" w:rsidRPr="0016546A" w:rsidRDefault="005C5E04" w:rsidP="00533772">
            <w:pPr>
              <w:rPr>
                <w:rFonts w:ascii="Century Gothic" w:hAnsi="Century Gothic"/>
                <w:b/>
                <w:sz w:val="20"/>
                <w:szCs w:val="20"/>
              </w:rPr>
            </w:pPr>
          </w:p>
        </w:tc>
        <w:tc>
          <w:tcPr>
            <w:tcW w:w="2126" w:type="dxa"/>
            <w:shd w:val="clear" w:color="auto" w:fill="auto"/>
          </w:tcPr>
          <w:p w14:paraId="30FAACBD" w14:textId="43E9CB4E" w:rsidR="0045717A" w:rsidRPr="007775CA" w:rsidRDefault="007775CA" w:rsidP="003508D7">
            <w:pPr>
              <w:jc w:val="center"/>
              <w:rPr>
                <w:rFonts w:ascii="Century Gothic" w:hAnsi="Century Gothic" w:cs="Arial"/>
                <w:sz w:val="20"/>
                <w:szCs w:val="20"/>
              </w:rPr>
            </w:pPr>
            <w:r w:rsidRPr="007775CA">
              <w:rPr>
                <w:rFonts w:ascii="Century Gothic" w:hAnsi="Century Gothic" w:cs="Arial"/>
                <w:sz w:val="20"/>
                <w:szCs w:val="20"/>
              </w:rPr>
              <w:t>Online safety-</w:t>
            </w:r>
          </w:p>
          <w:p w14:paraId="415F48DF" w14:textId="4C19ECA8" w:rsidR="007775CA" w:rsidRPr="007775CA" w:rsidRDefault="007775CA" w:rsidP="003508D7">
            <w:pPr>
              <w:jc w:val="center"/>
              <w:rPr>
                <w:rFonts w:ascii="Century Gothic" w:hAnsi="Century Gothic" w:cs="Arial"/>
                <w:sz w:val="20"/>
                <w:szCs w:val="20"/>
              </w:rPr>
            </w:pPr>
            <w:r w:rsidRPr="007775CA">
              <w:rPr>
                <w:rFonts w:ascii="Century Gothic" w:hAnsi="Century Gothic" w:cs="Arial"/>
                <w:sz w:val="20"/>
                <w:szCs w:val="20"/>
              </w:rPr>
              <w:t>The internet - reliability</w:t>
            </w:r>
          </w:p>
        </w:tc>
        <w:tc>
          <w:tcPr>
            <w:tcW w:w="1984" w:type="dxa"/>
            <w:shd w:val="clear" w:color="auto" w:fill="auto"/>
          </w:tcPr>
          <w:p w14:paraId="7F7B697A" w14:textId="7B294965" w:rsidR="0045717A" w:rsidRPr="007775CA" w:rsidRDefault="007775CA" w:rsidP="003508D7">
            <w:pPr>
              <w:jc w:val="center"/>
              <w:rPr>
                <w:rFonts w:ascii="Century Gothic" w:hAnsi="Century Gothic"/>
                <w:sz w:val="20"/>
                <w:szCs w:val="20"/>
              </w:rPr>
            </w:pPr>
            <w:r w:rsidRPr="007775CA">
              <w:rPr>
                <w:rFonts w:ascii="Century Gothic" w:hAnsi="Century Gothic"/>
                <w:sz w:val="20"/>
                <w:szCs w:val="20"/>
              </w:rPr>
              <w:t>Repetition in shapes – editing a screen turtle</w:t>
            </w:r>
          </w:p>
        </w:tc>
        <w:tc>
          <w:tcPr>
            <w:tcW w:w="2127" w:type="dxa"/>
            <w:shd w:val="clear" w:color="auto" w:fill="auto"/>
          </w:tcPr>
          <w:p w14:paraId="3BACEEFF" w14:textId="416A20A5" w:rsidR="005C5E04" w:rsidRPr="007775CA" w:rsidRDefault="007775CA" w:rsidP="003508D7">
            <w:pPr>
              <w:jc w:val="center"/>
              <w:rPr>
                <w:rFonts w:ascii="Century Gothic" w:hAnsi="Century Gothic"/>
                <w:sz w:val="20"/>
                <w:szCs w:val="20"/>
              </w:rPr>
            </w:pPr>
            <w:r w:rsidRPr="007775CA">
              <w:rPr>
                <w:rFonts w:ascii="Century Gothic" w:hAnsi="Century Gothic"/>
                <w:sz w:val="20"/>
                <w:szCs w:val="20"/>
              </w:rPr>
              <w:t>Data logging</w:t>
            </w:r>
          </w:p>
        </w:tc>
        <w:tc>
          <w:tcPr>
            <w:tcW w:w="1984" w:type="dxa"/>
            <w:shd w:val="clear" w:color="auto" w:fill="auto"/>
          </w:tcPr>
          <w:p w14:paraId="235F5909" w14:textId="17927C46" w:rsidR="005C5E04" w:rsidRPr="007775CA" w:rsidRDefault="007775CA" w:rsidP="003508D7">
            <w:pPr>
              <w:jc w:val="center"/>
              <w:rPr>
                <w:rFonts w:ascii="Century Gothic" w:hAnsi="Century Gothic"/>
                <w:sz w:val="20"/>
                <w:szCs w:val="20"/>
              </w:rPr>
            </w:pPr>
            <w:r w:rsidRPr="007775CA">
              <w:rPr>
                <w:rFonts w:ascii="Century Gothic" w:hAnsi="Century Gothic"/>
                <w:sz w:val="20"/>
                <w:szCs w:val="20"/>
              </w:rPr>
              <w:t>Photo editing</w:t>
            </w:r>
          </w:p>
        </w:tc>
        <w:tc>
          <w:tcPr>
            <w:tcW w:w="2410" w:type="dxa"/>
            <w:shd w:val="clear" w:color="auto" w:fill="auto"/>
          </w:tcPr>
          <w:p w14:paraId="7251956E" w14:textId="77777777" w:rsidR="005C5E04" w:rsidRPr="007775CA" w:rsidRDefault="007775CA" w:rsidP="003508D7">
            <w:pPr>
              <w:jc w:val="center"/>
              <w:rPr>
                <w:rFonts w:ascii="Century Gothic" w:hAnsi="Century Gothic"/>
                <w:sz w:val="20"/>
                <w:szCs w:val="20"/>
              </w:rPr>
            </w:pPr>
            <w:r w:rsidRPr="007775CA">
              <w:rPr>
                <w:rFonts w:ascii="Century Gothic" w:hAnsi="Century Gothic"/>
                <w:sz w:val="20"/>
                <w:szCs w:val="20"/>
              </w:rPr>
              <w:t>Audio editing-</w:t>
            </w:r>
          </w:p>
          <w:p w14:paraId="1BE7729B" w14:textId="4151DA54"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Audacity</w:t>
            </w:r>
          </w:p>
        </w:tc>
        <w:tc>
          <w:tcPr>
            <w:tcW w:w="2239" w:type="dxa"/>
            <w:shd w:val="clear" w:color="auto" w:fill="auto"/>
          </w:tcPr>
          <w:p w14:paraId="4917E12F" w14:textId="77777777"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Scratch – Recap of skills</w:t>
            </w:r>
          </w:p>
          <w:p w14:paraId="192470F7" w14:textId="44C4B31B" w:rsidR="005C5E04" w:rsidRPr="007775CA" w:rsidRDefault="007775CA" w:rsidP="003508D7">
            <w:pPr>
              <w:jc w:val="center"/>
              <w:rPr>
                <w:rFonts w:ascii="Century Gothic" w:hAnsi="Century Gothic"/>
                <w:sz w:val="20"/>
                <w:szCs w:val="20"/>
              </w:rPr>
            </w:pPr>
            <w:r w:rsidRPr="007775CA">
              <w:rPr>
                <w:rFonts w:ascii="Century Gothic" w:hAnsi="Century Gothic"/>
                <w:sz w:val="20"/>
                <w:szCs w:val="20"/>
              </w:rPr>
              <w:t>Film</w:t>
            </w:r>
          </w:p>
        </w:tc>
      </w:tr>
      <w:tr w:rsidR="007775CA" w:rsidRPr="0016546A" w14:paraId="0F18745B" w14:textId="77777777" w:rsidTr="00CE7C58">
        <w:tc>
          <w:tcPr>
            <w:tcW w:w="1555" w:type="dxa"/>
            <w:shd w:val="clear" w:color="auto" w:fill="auto"/>
          </w:tcPr>
          <w:p w14:paraId="5119B27B" w14:textId="77777777" w:rsidR="007775CA" w:rsidRDefault="007775CA" w:rsidP="00533772">
            <w:pPr>
              <w:rPr>
                <w:rFonts w:ascii="Century Gothic" w:hAnsi="Century Gothic"/>
                <w:b/>
                <w:sz w:val="20"/>
                <w:szCs w:val="20"/>
              </w:rPr>
            </w:pPr>
          </w:p>
          <w:p w14:paraId="6FA5C330" w14:textId="7FD95EE0" w:rsidR="007775CA" w:rsidRDefault="007775CA" w:rsidP="00533772">
            <w:pPr>
              <w:rPr>
                <w:rFonts w:ascii="Century Gothic" w:hAnsi="Century Gothic"/>
                <w:b/>
                <w:sz w:val="20"/>
                <w:szCs w:val="20"/>
              </w:rPr>
            </w:pPr>
            <w:r>
              <w:rPr>
                <w:rFonts w:ascii="Century Gothic" w:hAnsi="Century Gothic"/>
                <w:b/>
                <w:sz w:val="20"/>
                <w:szCs w:val="20"/>
              </w:rPr>
              <w:t>RE</w:t>
            </w:r>
          </w:p>
          <w:p w14:paraId="78E26692" w14:textId="77777777" w:rsidR="007775CA" w:rsidRDefault="007775CA" w:rsidP="00533772">
            <w:pPr>
              <w:rPr>
                <w:rFonts w:ascii="Century Gothic" w:hAnsi="Century Gothic"/>
                <w:b/>
                <w:sz w:val="20"/>
                <w:szCs w:val="20"/>
              </w:rPr>
            </w:pPr>
          </w:p>
          <w:p w14:paraId="18E98591" w14:textId="61E1034E" w:rsidR="007775CA" w:rsidRPr="0016546A" w:rsidRDefault="007775CA" w:rsidP="00533772">
            <w:pPr>
              <w:rPr>
                <w:rFonts w:ascii="Century Gothic" w:hAnsi="Century Gothic"/>
                <w:b/>
                <w:sz w:val="20"/>
                <w:szCs w:val="20"/>
              </w:rPr>
            </w:pPr>
          </w:p>
        </w:tc>
        <w:tc>
          <w:tcPr>
            <w:tcW w:w="2126" w:type="dxa"/>
            <w:shd w:val="clear" w:color="auto" w:fill="auto"/>
          </w:tcPr>
          <w:p w14:paraId="3B03B144" w14:textId="7A92780E"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LAS Additional</w:t>
            </w:r>
          </w:p>
          <w:p w14:paraId="6014B15D" w14:textId="77777777" w:rsidR="007775CA" w:rsidRPr="007775CA" w:rsidRDefault="007775CA" w:rsidP="003508D7">
            <w:pPr>
              <w:jc w:val="center"/>
              <w:rPr>
                <w:rFonts w:ascii="Century Gothic" w:hAnsi="Century Gothic"/>
                <w:sz w:val="20"/>
                <w:szCs w:val="20"/>
              </w:rPr>
            </w:pPr>
          </w:p>
          <w:p w14:paraId="51B5D721" w14:textId="17B44A48"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Expressing Beliefs through the Arts (including Christianity)</w:t>
            </w:r>
          </w:p>
        </w:tc>
        <w:tc>
          <w:tcPr>
            <w:tcW w:w="1984" w:type="dxa"/>
            <w:shd w:val="clear" w:color="auto" w:fill="auto"/>
          </w:tcPr>
          <w:p w14:paraId="1BC76237" w14:textId="14E5156E"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LAS Compulsory</w:t>
            </w:r>
          </w:p>
          <w:p w14:paraId="3373CBDE" w14:textId="77777777" w:rsidR="007775CA" w:rsidRPr="007775CA" w:rsidRDefault="007775CA" w:rsidP="003508D7">
            <w:pPr>
              <w:jc w:val="center"/>
              <w:rPr>
                <w:rFonts w:ascii="Century Gothic" w:hAnsi="Century Gothic"/>
                <w:sz w:val="20"/>
                <w:szCs w:val="20"/>
              </w:rPr>
            </w:pPr>
          </w:p>
          <w:p w14:paraId="480AE375" w14:textId="70C3164E"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Community</w:t>
            </w:r>
            <w:r w:rsidRPr="007775CA">
              <w:rPr>
                <w:rFonts w:ascii="Century Gothic" w:hAnsi="Century Gothic"/>
                <w:sz w:val="20"/>
                <w:szCs w:val="20"/>
              </w:rPr>
              <w:t>- Hinduism</w:t>
            </w:r>
          </w:p>
        </w:tc>
        <w:tc>
          <w:tcPr>
            <w:tcW w:w="2127" w:type="dxa"/>
            <w:shd w:val="clear" w:color="auto" w:fill="auto"/>
          </w:tcPr>
          <w:p w14:paraId="57B78888" w14:textId="77777777"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LAS Compulsory</w:t>
            </w:r>
          </w:p>
          <w:p w14:paraId="296EA97C" w14:textId="77777777" w:rsidR="007775CA" w:rsidRPr="007775CA" w:rsidRDefault="007775CA" w:rsidP="003508D7">
            <w:pPr>
              <w:jc w:val="center"/>
              <w:rPr>
                <w:rFonts w:ascii="Century Gothic" w:hAnsi="Century Gothic"/>
                <w:sz w:val="20"/>
                <w:szCs w:val="20"/>
              </w:rPr>
            </w:pPr>
          </w:p>
          <w:p w14:paraId="64C4CA81" w14:textId="7C60D23F"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Community –Islam</w:t>
            </w:r>
          </w:p>
        </w:tc>
        <w:tc>
          <w:tcPr>
            <w:tcW w:w="1984" w:type="dxa"/>
            <w:shd w:val="clear" w:color="auto" w:fill="auto"/>
          </w:tcPr>
          <w:p w14:paraId="0C5D6BC7" w14:textId="0922B340" w:rsidR="007775CA" w:rsidRPr="007775CA" w:rsidRDefault="007775CA" w:rsidP="003508D7">
            <w:pPr>
              <w:pStyle w:val="Default"/>
              <w:jc w:val="center"/>
              <w:rPr>
                <w:rFonts w:ascii="Century Gothic" w:hAnsi="Century Gothic"/>
                <w:sz w:val="20"/>
                <w:szCs w:val="20"/>
              </w:rPr>
            </w:pPr>
            <w:r w:rsidRPr="007775CA">
              <w:rPr>
                <w:rFonts w:ascii="Century Gothic" w:hAnsi="Century Gothic"/>
                <w:sz w:val="20"/>
                <w:szCs w:val="20"/>
              </w:rPr>
              <w:t>Creation</w:t>
            </w:r>
          </w:p>
          <w:p w14:paraId="76FC6464" w14:textId="134365F6" w:rsidR="007775CA" w:rsidRPr="007775CA" w:rsidRDefault="007775CA" w:rsidP="003508D7">
            <w:pPr>
              <w:pStyle w:val="Default"/>
              <w:jc w:val="center"/>
              <w:rPr>
                <w:rFonts w:ascii="Century Gothic" w:hAnsi="Century Gothic"/>
                <w:sz w:val="20"/>
                <w:szCs w:val="20"/>
              </w:rPr>
            </w:pPr>
            <w:r w:rsidRPr="007775CA">
              <w:rPr>
                <w:rFonts w:ascii="Century Gothic" w:hAnsi="Century Gothic"/>
                <w:sz w:val="20"/>
                <w:szCs w:val="20"/>
              </w:rPr>
              <w:t>UC 2a.1 (core)</w:t>
            </w:r>
          </w:p>
          <w:p w14:paraId="6C99B03F" w14:textId="1BAB3B54"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What do Christians learn from the creation story?</w:t>
            </w:r>
          </w:p>
        </w:tc>
        <w:tc>
          <w:tcPr>
            <w:tcW w:w="4649" w:type="dxa"/>
            <w:gridSpan w:val="2"/>
            <w:shd w:val="clear" w:color="auto" w:fill="auto"/>
          </w:tcPr>
          <w:p w14:paraId="621A1E0C" w14:textId="073B9032"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LAS Additional</w:t>
            </w:r>
          </w:p>
          <w:p w14:paraId="13178A56" w14:textId="77777777" w:rsidR="007775CA" w:rsidRPr="007775CA" w:rsidRDefault="007775CA" w:rsidP="003508D7">
            <w:pPr>
              <w:jc w:val="center"/>
              <w:rPr>
                <w:rFonts w:ascii="Century Gothic" w:hAnsi="Century Gothic"/>
                <w:sz w:val="20"/>
                <w:szCs w:val="20"/>
              </w:rPr>
            </w:pPr>
          </w:p>
          <w:p w14:paraId="550E071D" w14:textId="1EFFAC32" w:rsidR="007775CA" w:rsidRPr="007775CA" w:rsidRDefault="007775CA" w:rsidP="003508D7">
            <w:pPr>
              <w:jc w:val="center"/>
              <w:rPr>
                <w:rFonts w:ascii="Century Gothic" w:hAnsi="Century Gothic"/>
                <w:sz w:val="20"/>
                <w:szCs w:val="20"/>
              </w:rPr>
            </w:pPr>
            <w:r w:rsidRPr="007775CA">
              <w:rPr>
                <w:rFonts w:ascii="Century Gothic" w:hAnsi="Century Gothic"/>
                <w:sz w:val="20"/>
                <w:szCs w:val="20"/>
              </w:rPr>
              <w:t>Pilgrimage (including Christianity)</w:t>
            </w:r>
          </w:p>
          <w:p w14:paraId="4E54323F" w14:textId="7F412EC7" w:rsidR="007775CA" w:rsidRPr="007775CA" w:rsidRDefault="007775CA" w:rsidP="003508D7">
            <w:pPr>
              <w:jc w:val="center"/>
              <w:rPr>
                <w:rFonts w:ascii="Century Gothic" w:hAnsi="Century Gothic"/>
                <w:sz w:val="20"/>
                <w:szCs w:val="20"/>
              </w:rPr>
            </w:pPr>
          </w:p>
        </w:tc>
      </w:tr>
      <w:tr w:rsidR="00533772" w:rsidRPr="0016546A" w14:paraId="537B49A9" w14:textId="77777777" w:rsidTr="00E6224C">
        <w:tc>
          <w:tcPr>
            <w:tcW w:w="1555" w:type="dxa"/>
            <w:shd w:val="clear" w:color="auto" w:fill="auto"/>
          </w:tcPr>
          <w:p w14:paraId="3BC5BF1F" w14:textId="5625B70E" w:rsidR="00533772" w:rsidRDefault="00533772" w:rsidP="00533772">
            <w:pPr>
              <w:rPr>
                <w:rFonts w:ascii="Century Gothic" w:hAnsi="Century Gothic"/>
                <w:b/>
                <w:sz w:val="20"/>
                <w:szCs w:val="20"/>
              </w:rPr>
            </w:pPr>
            <w:r>
              <w:rPr>
                <w:rFonts w:ascii="Century Gothic" w:hAnsi="Century Gothic"/>
                <w:b/>
                <w:sz w:val="20"/>
                <w:szCs w:val="20"/>
              </w:rPr>
              <w:t>Church school values</w:t>
            </w:r>
          </w:p>
          <w:p w14:paraId="2C41E33A" w14:textId="77777777" w:rsidR="00533772" w:rsidRDefault="00533772" w:rsidP="00533772">
            <w:pPr>
              <w:rPr>
                <w:rFonts w:ascii="Century Gothic" w:hAnsi="Century Gothic"/>
                <w:b/>
                <w:sz w:val="20"/>
                <w:szCs w:val="20"/>
              </w:rPr>
            </w:pPr>
          </w:p>
          <w:p w14:paraId="7853F338" w14:textId="77777777" w:rsidR="00533772" w:rsidRDefault="00533772" w:rsidP="00533772">
            <w:pPr>
              <w:rPr>
                <w:rFonts w:ascii="Century Gothic" w:hAnsi="Century Gothic"/>
                <w:b/>
                <w:sz w:val="20"/>
                <w:szCs w:val="20"/>
              </w:rPr>
            </w:pPr>
          </w:p>
        </w:tc>
        <w:tc>
          <w:tcPr>
            <w:tcW w:w="2126" w:type="dxa"/>
            <w:shd w:val="clear" w:color="auto" w:fill="auto"/>
          </w:tcPr>
          <w:p w14:paraId="11ADF0EF" w14:textId="77777777" w:rsidR="00533772" w:rsidRPr="007775CA" w:rsidRDefault="00533772" w:rsidP="003508D7">
            <w:pPr>
              <w:jc w:val="center"/>
              <w:rPr>
                <w:rFonts w:ascii="Century Gothic" w:hAnsi="Century Gothic"/>
                <w:sz w:val="20"/>
                <w:szCs w:val="20"/>
              </w:rPr>
            </w:pPr>
          </w:p>
          <w:p w14:paraId="47A6AA7F" w14:textId="79F1B4A1"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Justice</w:t>
            </w:r>
          </w:p>
        </w:tc>
        <w:tc>
          <w:tcPr>
            <w:tcW w:w="1984" w:type="dxa"/>
            <w:shd w:val="clear" w:color="auto" w:fill="auto"/>
          </w:tcPr>
          <w:p w14:paraId="70C151F6" w14:textId="77777777" w:rsidR="00533772" w:rsidRPr="007775CA" w:rsidRDefault="00533772" w:rsidP="003508D7">
            <w:pPr>
              <w:jc w:val="center"/>
              <w:rPr>
                <w:rFonts w:ascii="Century Gothic" w:hAnsi="Century Gothic"/>
                <w:sz w:val="20"/>
                <w:szCs w:val="20"/>
              </w:rPr>
            </w:pPr>
          </w:p>
          <w:p w14:paraId="5FE7AD6A" w14:textId="48AB77F4"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Peace and Forgiveness</w:t>
            </w:r>
          </w:p>
        </w:tc>
        <w:tc>
          <w:tcPr>
            <w:tcW w:w="2127" w:type="dxa"/>
            <w:shd w:val="clear" w:color="auto" w:fill="auto"/>
          </w:tcPr>
          <w:p w14:paraId="50E0E696" w14:textId="77777777" w:rsidR="00533772" w:rsidRPr="007775CA" w:rsidRDefault="00533772" w:rsidP="003508D7">
            <w:pPr>
              <w:jc w:val="center"/>
              <w:rPr>
                <w:rFonts w:ascii="Century Gothic" w:hAnsi="Century Gothic"/>
                <w:sz w:val="20"/>
                <w:szCs w:val="20"/>
              </w:rPr>
            </w:pPr>
          </w:p>
          <w:p w14:paraId="55F4AF32" w14:textId="1C3643E8"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Love and Compassion</w:t>
            </w:r>
          </w:p>
        </w:tc>
        <w:tc>
          <w:tcPr>
            <w:tcW w:w="1984" w:type="dxa"/>
            <w:shd w:val="clear" w:color="auto" w:fill="auto"/>
          </w:tcPr>
          <w:p w14:paraId="5A4374B1" w14:textId="77777777" w:rsidR="00533772" w:rsidRPr="007775CA" w:rsidRDefault="00533772" w:rsidP="003508D7">
            <w:pPr>
              <w:jc w:val="center"/>
              <w:rPr>
                <w:rFonts w:ascii="Century Gothic" w:hAnsi="Century Gothic"/>
                <w:sz w:val="20"/>
                <w:szCs w:val="20"/>
              </w:rPr>
            </w:pPr>
          </w:p>
          <w:p w14:paraId="26F1FC63" w14:textId="5CCC5F26"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Generosity and Thankfulness</w:t>
            </w:r>
          </w:p>
        </w:tc>
        <w:tc>
          <w:tcPr>
            <w:tcW w:w="2410" w:type="dxa"/>
            <w:shd w:val="clear" w:color="auto" w:fill="auto"/>
          </w:tcPr>
          <w:p w14:paraId="2A937C33" w14:textId="77777777" w:rsidR="00533772" w:rsidRPr="007775CA" w:rsidRDefault="00533772" w:rsidP="003508D7">
            <w:pPr>
              <w:jc w:val="center"/>
              <w:rPr>
                <w:rFonts w:ascii="Century Gothic" w:hAnsi="Century Gothic"/>
                <w:sz w:val="20"/>
                <w:szCs w:val="20"/>
              </w:rPr>
            </w:pPr>
          </w:p>
          <w:p w14:paraId="2C6C3908" w14:textId="04D2EB24"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Service and Stewardship</w:t>
            </w:r>
          </w:p>
        </w:tc>
        <w:tc>
          <w:tcPr>
            <w:tcW w:w="2239" w:type="dxa"/>
            <w:shd w:val="clear" w:color="auto" w:fill="auto"/>
          </w:tcPr>
          <w:p w14:paraId="70755BEA" w14:textId="647EA14F" w:rsidR="00533772" w:rsidRPr="007775CA" w:rsidRDefault="00533772" w:rsidP="003508D7">
            <w:pPr>
              <w:jc w:val="center"/>
              <w:rPr>
                <w:rFonts w:ascii="Century Gothic" w:hAnsi="Century Gothic"/>
                <w:sz w:val="20"/>
                <w:szCs w:val="20"/>
              </w:rPr>
            </w:pPr>
          </w:p>
          <w:p w14:paraId="4ED4C44B" w14:textId="37D8B7B8" w:rsidR="00533772" w:rsidRPr="007775CA" w:rsidRDefault="00533772" w:rsidP="003508D7">
            <w:pPr>
              <w:jc w:val="center"/>
              <w:rPr>
                <w:rFonts w:ascii="Century Gothic" w:hAnsi="Century Gothic"/>
                <w:sz w:val="20"/>
                <w:szCs w:val="20"/>
              </w:rPr>
            </w:pPr>
            <w:r w:rsidRPr="007775CA">
              <w:rPr>
                <w:rFonts w:ascii="Century Gothic" w:hAnsi="Century Gothic"/>
                <w:sz w:val="20"/>
                <w:szCs w:val="20"/>
              </w:rPr>
              <w:t>Equality</w:t>
            </w:r>
          </w:p>
        </w:tc>
      </w:tr>
      <w:tr w:rsidR="00533772" w:rsidRPr="0016546A" w14:paraId="38CB8270" w14:textId="77777777" w:rsidTr="00E6224C">
        <w:tc>
          <w:tcPr>
            <w:tcW w:w="1555" w:type="dxa"/>
            <w:shd w:val="clear" w:color="auto" w:fill="auto"/>
          </w:tcPr>
          <w:p w14:paraId="7257E6DD" w14:textId="3140A6DE" w:rsidR="00533772" w:rsidRDefault="00533772" w:rsidP="00533772">
            <w:pPr>
              <w:rPr>
                <w:rFonts w:ascii="Century Gothic" w:hAnsi="Century Gothic"/>
                <w:b/>
                <w:sz w:val="20"/>
                <w:szCs w:val="20"/>
              </w:rPr>
            </w:pPr>
            <w:r>
              <w:rPr>
                <w:rFonts w:ascii="Century Gothic" w:hAnsi="Century Gothic"/>
                <w:b/>
                <w:sz w:val="20"/>
                <w:szCs w:val="20"/>
              </w:rPr>
              <w:t xml:space="preserve">British values </w:t>
            </w:r>
          </w:p>
          <w:p w14:paraId="184E72C9" w14:textId="77777777" w:rsidR="00533772" w:rsidRDefault="00533772" w:rsidP="00533772">
            <w:pPr>
              <w:rPr>
                <w:rFonts w:ascii="Century Gothic" w:hAnsi="Century Gothic"/>
                <w:b/>
                <w:sz w:val="20"/>
                <w:szCs w:val="20"/>
              </w:rPr>
            </w:pPr>
          </w:p>
          <w:p w14:paraId="3FCBB887" w14:textId="77777777" w:rsidR="00533772" w:rsidRDefault="00533772" w:rsidP="00533772">
            <w:pPr>
              <w:rPr>
                <w:rFonts w:ascii="Century Gothic" w:hAnsi="Century Gothic"/>
                <w:b/>
                <w:sz w:val="20"/>
                <w:szCs w:val="20"/>
              </w:rPr>
            </w:pPr>
          </w:p>
        </w:tc>
        <w:tc>
          <w:tcPr>
            <w:tcW w:w="2126" w:type="dxa"/>
            <w:shd w:val="clear" w:color="auto" w:fill="auto"/>
          </w:tcPr>
          <w:p w14:paraId="64E9E293" w14:textId="7525A208" w:rsidR="00533772" w:rsidRDefault="00533772" w:rsidP="003508D7">
            <w:pPr>
              <w:jc w:val="center"/>
              <w:rPr>
                <w:rFonts w:ascii="Century Gothic" w:hAnsi="Century Gothic"/>
                <w:sz w:val="20"/>
                <w:szCs w:val="20"/>
              </w:rPr>
            </w:pPr>
            <w:r>
              <w:rPr>
                <w:rFonts w:ascii="Century Gothic" w:hAnsi="Century Gothic"/>
                <w:sz w:val="20"/>
                <w:szCs w:val="20"/>
              </w:rPr>
              <w:lastRenderedPageBreak/>
              <w:t>Democracy</w:t>
            </w:r>
          </w:p>
          <w:p w14:paraId="2CB09353" w14:textId="77777777" w:rsidR="00533772" w:rsidRDefault="00533772" w:rsidP="003508D7">
            <w:pPr>
              <w:jc w:val="center"/>
              <w:rPr>
                <w:rFonts w:ascii="Century Gothic" w:hAnsi="Century Gothic"/>
                <w:sz w:val="20"/>
                <w:szCs w:val="20"/>
              </w:rPr>
            </w:pPr>
          </w:p>
          <w:p w14:paraId="44148934" w14:textId="77777777" w:rsidR="00533772" w:rsidRDefault="00533772" w:rsidP="003508D7">
            <w:pPr>
              <w:jc w:val="center"/>
              <w:rPr>
                <w:rFonts w:ascii="Century Gothic" w:hAnsi="Century Gothic"/>
                <w:sz w:val="20"/>
                <w:szCs w:val="20"/>
              </w:rPr>
            </w:pPr>
            <w:r>
              <w:rPr>
                <w:rFonts w:ascii="Century Gothic" w:hAnsi="Century Gothic"/>
                <w:sz w:val="20"/>
                <w:szCs w:val="20"/>
              </w:rPr>
              <w:lastRenderedPageBreak/>
              <w:t>-class rules</w:t>
            </w:r>
          </w:p>
          <w:p w14:paraId="0572E911" w14:textId="6BBD8F30" w:rsidR="00533772" w:rsidRDefault="00533772" w:rsidP="003508D7">
            <w:pPr>
              <w:jc w:val="center"/>
              <w:rPr>
                <w:rFonts w:ascii="Century Gothic" w:hAnsi="Century Gothic"/>
                <w:sz w:val="20"/>
                <w:szCs w:val="20"/>
              </w:rPr>
            </w:pPr>
            <w:r>
              <w:rPr>
                <w:rFonts w:ascii="Century Gothic" w:hAnsi="Century Gothic"/>
                <w:sz w:val="20"/>
                <w:szCs w:val="20"/>
              </w:rPr>
              <w:t>-School Council elections</w:t>
            </w:r>
          </w:p>
        </w:tc>
        <w:tc>
          <w:tcPr>
            <w:tcW w:w="1984" w:type="dxa"/>
            <w:shd w:val="clear" w:color="auto" w:fill="auto"/>
          </w:tcPr>
          <w:p w14:paraId="2463D25F" w14:textId="420DB8E3" w:rsidR="00533772" w:rsidRPr="0016546A" w:rsidRDefault="00533772" w:rsidP="003508D7">
            <w:pPr>
              <w:jc w:val="center"/>
              <w:rPr>
                <w:rFonts w:ascii="Century Gothic" w:hAnsi="Century Gothic"/>
                <w:sz w:val="20"/>
                <w:szCs w:val="20"/>
              </w:rPr>
            </w:pPr>
            <w:r>
              <w:rPr>
                <w:rFonts w:ascii="Century Gothic" w:hAnsi="Century Gothic"/>
                <w:sz w:val="20"/>
                <w:szCs w:val="20"/>
              </w:rPr>
              <w:lastRenderedPageBreak/>
              <w:t>Mutual respect</w:t>
            </w:r>
          </w:p>
        </w:tc>
        <w:tc>
          <w:tcPr>
            <w:tcW w:w="2127" w:type="dxa"/>
            <w:shd w:val="clear" w:color="auto" w:fill="auto"/>
          </w:tcPr>
          <w:p w14:paraId="248A4BE6" w14:textId="493FBD31" w:rsidR="00533772" w:rsidRPr="0016546A" w:rsidRDefault="00533772" w:rsidP="003508D7">
            <w:pPr>
              <w:jc w:val="center"/>
              <w:rPr>
                <w:rFonts w:ascii="Century Gothic" w:hAnsi="Century Gothic"/>
                <w:sz w:val="20"/>
                <w:szCs w:val="20"/>
              </w:rPr>
            </w:pPr>
            <w:r>
              <w:rPr>
                <w:rFonts w:ascii="Century Gothic" w:hAnsi="Century Gothic"/>
                <w:sz w:val="20"/>
                <w:szCs w:val="20"/>
              </w:rPr>
              <w:t>Individual liberty</w:t>
            </w:r>
          </w:p>
        </w:tc>
        <w:tc>
          <w:tcPr>
            <w:tcW w:w="1984" w:type="dxa"/>
            <w:shd w:val="clear" w:color="auto" w:fill="auto"/>
          </w:tcPr>
          <w:p w14:paraId="688E71AC" w14:textId="62B51A15" w:rsidR="00533772" w:rsidRPr="0016546A" w:rsidRDefault="00533772" w:rsidP="003508D7">
            <w:pPr>
              <w:jc w:val="center"/>
              <w:rPr>
                <w:rFonts w:ascii="Century Gothic" w:hAnsi="Century Gothic"/>
                <w:sz w:val="20"/>
                <w:szCs w:val="20"/>
              </w:rPr>
            </w:pPr>
            <w:r>
              <w:rPr>
                <w:rFonts w:ascii="Century Gothic" w:hAnsi="Century Gothic"/>
                <w:sz w:val="20"/>
                <w:szCs w:val="20"/>
              </w:rPr>
              <w:t>The rule of law</w:t>
            </w:r>
          </w:p>
        </w:tc>
        <w:tc>
          <w:tcPr>
            <w:tcW w:w="2410" w:type="dxa"/>
            <w:shd w:val="clear" w:color="auto" w:fill="auto"/>
          </w:tcPr>
          <w:p w14:paraId="3BABB963" w14:textId="3A7E2656" w:rsidR="00533772" w:rsidRPr="0016546A" w:rsidRDefault="00533772" w:rsidP="003508D7">
            <w:pPr>
              <w:jc w:val="center"/>
              <w:rPr>
                <w:rFonts w:ascii="Century Gothic" w:hAnsi="Century Gothic"/>
                <w:sz w:val="20"/>
                <w:szCs w:val="20"/>
              </w:rPr>
            </w:pPr>
            <w:r>
              <w:rPr>
                <w:rFonts w:ascii="Century Gothic" w:hAnsi="Century Gothic"/>
                <w:sz w:val="20"/>
                <w:szCs w:val="20"/>
              </w:rPr>
              <w:t>Tolerance</w:t>
            </w:r>
          </w:p>
        </w:tc>
        <w:tc>
          <w:tcPr>
            <w:tcW w:w="2239" w:type="dxa"/>
            <w:shd w:val="clear" w:color="auto" w:fill="auto"/>
          </w:tcPr>
          <w:p w14:paraId="45F3E601" w14:textId="3FC5F74E" w:rsidR="00533772" w:rsidRPr="0016546A" w:rsidRDefault="00533772" w:rsidP="003508D7">
            <w:pPr>
              <w:jc w:val="center"/>
              <w:rPr>
                <w:rFonts w:ascii="Century Gothic" w:hAnsi="Century Gothic"/>
                <w:sz w:val="20"/>
                <w:szCs w:val="20"/>
              </w:rPr>
            </w:pPr>
            <w:r>
              <w:rPr>
                <w:rFonts w:ascii="Century Gothic" w:hAnsi="Century Gothic"/>
                <w:sz w:val="20"/>
                <w:szCs w:val="20"/>
              </w:rPr>
              <w:t>The best of being British</w:t>
            </w:r>
          </w:p>
        </w:tc>
      </w:tr>
      <w:tr w:rsidR="00533772" w:rsidRPr="0016546A" w14:paraId="0F90B3FD" w14:textId="77777777" w:rsidTr="00E6224C">
        <w:tc>
          <w:tcPr>
            <w:tcW w:w="1555" w:type="dxa"/>
            <w:shd w:val="clear" w:color="auto" w:fill="auto"/>
          </w:tcPr>
          <w:p w14:paraId="42C72192" w14:textId="5528E87A" w:rsidR="00533772" w:rsidRDefault="00533772" w:rsidP="00533772">
            <w:pPr>
              <w:rPr>
                <w:rFonts w:ascii="Century Gothic" w:hAnsi="Century Gothic"/>
                <w:b/>
                <w:sz w:val="20"/>
                <w:szCs w:val="20"/>
              </w:rPr>
            </w:pPr>
            <w:r>
              <w:rPr>
                <w:rFonts w:ascii="Century Gothic" w:hAnsi="Century Gothic"/>
                <w:b/>
                <w:sz w:val="20"/>
                <w:szCs w:val="20"/>
              </w:rPr>
              <w:t>Global learning links/ international days</w:t>
            </w:r>
          </w:p>
          <w:p w14:paraId="64A39F88" w14:textId="77777777" w:rsidR="00533772" w:rsidRDefault="00533772" w:rsidP="00533772">
            <w:pPr>
              <w:rPr>
                <w:rFonts w:ascii="Century Gothic" w:hAnsi="Century Gothic"/>
                <w:b/>
                <w:sz w:val="20"/>
                <w:szCs w:val="20"/>
              </w:rPr>
            </w:pPr>
          </w:p>
        </w:tc>
        <w:tc>
          <w:tcPr>
            <w:tcW w:w="2126" w:type="dxa"/>
            <w:shd w:val="clear" w:color="auto" w:fill="auto"/>
          </w:tcPr>
          <w:p w14:paraId="591A382C" w14:textId="71C65838" w:rsidR="00533772"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4B3F80B6" wp14:editId="53C497A2">
                  <wp:extent cx="660400" cy="663348"/>
                  <wp:effectExtent l="0" t="0" r="0" b="0"/>
                  <wp:docPr id="2" name="Picture 1" descr="Macintosh HD:Users:jenny brown:Desktop:Global Goals images:G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 brown:Desktop:Global Goals images:GG 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96" cy="663544"/>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5A8D18C" wp14:editId="2A8105FB">
                  <wp:extent cx="600075" cy="600075"/>
                  <wp:effectExtent l="0" t="0" r="9525" b="9525"/>
                  <wp:docPr id="3" name="Picture 2" descr="Macintosh HD:Users:jenny brown:Desktop:Global Goals images:G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 brown:Desktop:Global Goals images:GG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742C061C" w14:textId="54168AD8" w:rsidR="00533772" w:rsidRPr="0016546A" w:rsidRDefault="00533772" w:rsidP="00533772">
            <w:pPr>
              <w:rPr>
                <w:rFonts w:ascii="Century Gothic" w:hAnsi="Century Gothic"/>
                <w:sz w:val="20"/>
                <w:szCs w:val="20"/>
              </w:rPr>
            </w:pPr>
          </w:p>
        </w:tc>
        <w:tc>
          <w:tcPr>
            <w:tcW w:w="1984" w:type="dxa"/>
            <w:shd w:val="clear" w:color="auto" w:fill="auto"/>
          </w:tcPr>
          <w:p w14:paraId="57F35AFA" w14:textId="5745690A"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33B1A1E4" wp14:editId="47B337E5">
                  <wp:extent cx="626110" cy="626110"/>
                  <wp:effectExtent l="0" t="0" r="8890" b="8890"/>
                  <wp:docPr id="4" name="Picture 3" descr="Macintosh HD:Users:jenny brown:Desktop:Global Goals images:G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 brown:Desktop:Global Goals images:G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2F1AF67" wp14:editId="01BBD5BB">
                  <wp:extent cx="635000" cy="635000"/>
                  <wp:effectExtent l="0" t="0" r="0" b="0"/>
                  <wp:docPr id="5" name="Picture 4"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127" w:type="dxa"/>
            <w:shd w:val="clear" w:color="auto" w:fill="auto"/>
          </w:tcPr>
          <w:p w14:paraId="2DF61DEF" w14:textId="7E1212D0"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1EB0D0CE" wp14:editId="11388123">
                  <wp:extent cx="575310" cy="575310"/>
                  <wp:effectExtent l="0" t="0" r="8890" b="8890"/>
                  <wp:docPr id="6" name="Picture 5" descr="Macintosh HD:Users:jenny brown:Desktop:Global Goals images: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 brown:Desktop:Global Goals images:GG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71473D6A" wp14:editId="74C5DA5A">
                  <wp:extent cx="571500" cy="571500"/>
                  <wp:effectExtent l="0" t="0" r="12700" b="12700"/>
                  <wp:docPr id="7" name="Picture 6" descr="Macintosh HD:Users:jenny brown:Desktop:Global Goals images:G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 brown:Desktop:Global Goals images:GG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984" w:type="dxa"/>
            <w:shd w:val="clear" w:color="auto" w:fill="auto"/>
          </w:tcPr>
          <w:p w14:paraId="55E72FFE" w14:textId="1F98491E"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4960E0A6" wp14:editId="11466A35">
                  <wp:extent cx="558800" cy="561295"/>
                  <wp:effectExtent l="0" t="0" r="0" b="0"/>
                  <wp:docPr id="8" name="Picture 7" descr="Macintosh HD:Users:jenny brown:Desktop:Global Goals images:G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 brown:Desktop:Global Goals images:GG 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6" cy="561572"/>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862B961" wp14:editId="1CB319BC">
                  <wp:extent cx="558800" cy="558800"/>
                  <wp:effectExtent l="0" t="0" r="0" b="0"/>
                  <wp:docPr id="9" name="Picture 8" descr="Macintosh HD:Users:jenny brown:Desktop:Global Goals images:G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 brown:Desktop:Global Goals images:GG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4649" w:type="dxa"/>
            <w:gridSpan w:val="2"/>
            <w:shd w:val="clear" w:color="auto" w:fill="auto"/>
          </w:tcPr>
          <w:p w14:paraId="3BDC5AB5" w14:textId="6E71A6A9"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2A38B3D1" wp14:editId="32205E2B">
                  <wp:extent cx="689610" cy="689610"/>
                  <wp:effectExtent l="0" t="0" r="0" b="0"/>
                  <wp:docPr id="10" name="Picture 9" descr="Macintosh HD:Users:jenny brown:Desktop:Global Goals images:GG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 brown:Desktop:Global Goals images:GG 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2C80A22D" wp14:editId="12B69348">
                  <wp:extent cx="702310" cy="702310"/>
                  <wp:effectExtent l="0" t="0" r="8890" b="8890"/>
                  <wp:docPr id="11" name="Picture 10" descr="Macintosh HD:Users:jenny brown:Desktop:Global Goals images:G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nny brown:Desktop:Global Goals images:GG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17CE5005" wp14:editId="1AB6032D">
                  <wp:extent cx="698500" cy="698500"/>
                  <wp:effectExtent l="0" t="0" r="12700" b="12700"/>
                  <wp:docPr id="12" name="Picture 11"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r>
      <w:tr w:rsidR="00533772" w:rsidRPr="0016546A" w14:paraId="75FF878B" w14:textId="77777777" w:rsidTr="00733147">
        <w:tc>
          <w:tcPr>
            <w:tcW w:w="1555" w:type="dxa"/>
            <w:shd w:val="clear" w:color="auto" w:fill="auto"/>
          </w:tcPr>
          <w:p w14:paraId="6C5FB9C0" w14:textId="77777777" w:rsidR="00533772" w:rsidRDefault="00533772" w:rsidP="00533772">
            <w:pPr>
              <w:rPr>
                <w:rFonts w:ascii="Century Gothic" w:hAnsi="Century Gothic"/>
                <w:b/>
                <w:sz w:val="20"/>
                <w:szCs w:val="20"/>
              </w:rPr>
            </w:pPr>
            <w:r>
              <w:rPr>
                <w:rFonts w:ascii="Century Gothic" w:hAnsi="Century Gothic"/>
                <w:b/>
                <w:sz w:val="20"/>
                <w:szCs w:val="20"/>
              </w:rPr>
              <w:t>SMSC opportunities</w:t>
            </w:r>
          </w:p>
          <w:p w14:paraId="5893A4FD" w14:textId="10041187" w:rsidR="00533772" w:rsidRDefault="00533772" w:rsidP="00533772">
            <w:pPr>
              <w:rPr>
                <w:rFonts w:ascii="Century Gothic" w:hAnsi="Century Gothic"/>
                <w:b/>
                <w:sz w:val="20"/>
                <w:szCs w:val="20"/>
              </w:rPr>
            </w:pPr>
          </w:p>
        </w:tc>
        <w:tc>
          <w:tcPr>
            <w:tcW w:w="2126" w:type="dxa"/>
            <w:shd w:val="clear" w:color="auto" w:fill="FFFFFF" w:themeFill="background1"/>
          </w:tcPr>
          <w:p w14:paraId="05CBC5F1" w14:textId="77777777" w:rsidR="00533772" w:rsidRDefault="00533772" w:rsidP="00F918D3">
            <w:pPr>
              <w:jc w:val="center"/>
              <w:rPr>
                <w:rFonts w:ascii="Century Gothic" w:hAnsi="Century Gothic"/>
                <w:sz w:val="20"/>
                <w:szCs w:val="20"/>
              </w:rPr>
            </w:pPr>
          </w:p>
          <w:p w14:paraId="75756E76" w14:textId="77777777" w:rsidR="00533772" w:rsidRDefault="00533772" w:rsidP="00F918D3">
            <w:pPr>
              <w:jc w:val="center"/>
              <w:rPr>
                <w:rFonts w:ascii="Century Gothic" w:hAnsi="Century Gothic"/>
                <w:sz w:val="20"/>
                <w:szCs w:val="20"/>
              </w:rPr>
            </w:pPr>
            <w:r>
              <w:rPr>
                <w:rFonts w:ascii="Century Gothic" w:hAnsi="Century Gothic"/>
                <w:sz w:val="20"/>
                <w:szCs w:val="20"/>
              </w:rPr>
              <w:t>Relationships/family diversity</w:t>
            </w:r>
          </w:p>
          <w:p w14:paraId="351BA2BF" w14:textId="77777777" w:rsidR="00533772" w:rsidRDefault="00533772" w:rsidP="00F918D3">
            <w:pPr>
              <w:jc w:val="center"/>
              <w:rPr>
                <w:rFonts w:ascii="Century Gothic" w:hAnsi="Century Gothic"/>
                <w:sz w:val="20"/>
                <w:szCs w:val="20"/>
              </w:rPr>
            </w:pPr>
          </w:p>
          <w:p w14:paraId="003F5939" w14:textId="77777777" w:rsidR="00533772" w:rsidRDefault="00533772" w:rsidP="00F918D3">
            <w:pPr>
              <w:jc w:val="center"/>
              <w:rPr>
                <w:rFonts w:ascii="Century Gothic" w:hAnsi="Century Gothic"/>
                <w:sz w:val="20"/>
                <w:szCs w:val="20"/>
              </w:rPr>
            </w:pPr>
          </w:p>
          <w:p w14:paraId="194E9F66" w14:textId="77777777" w:rsidR="00533772" w:rsidRDefault="00533772" w:rsidP="00F918D3">
            <w:pPr>
              <w:jc w:val="center"/>
              <w:rPr>
                <w:rFonts w:ascii="Century Gothic" w:hAnsi="Century Gothic"/>
                <w:sz w:val="20"/>
                <w:szCs w:val="20"/>
              </w:rPr>
            </w:pPr>
          </w:p>
          <w:p w14:paraId="7845CEAA" w14:textId="77777777" w:rsidR="00533772" w:rsidRDefault="00533772" w:rsidP="00F918D3">
            <w:pPr>
              <w:jc w:val="center"/>
              <w:rPr>
                <w:rFonts w:ascii="Century Gothic" w:hAnsi="Century Gothic"/>
                <w:sz w:val="20"/>
                <w:szCs w:val="20"/>
              </w:rPr>
            </w:pPr>
          </w:p>
          <w:p w14:paraId="332D65FD" w14:textId="77777777" w:rsidR="00533772" w:rsidRPr="0016546A" w:rsidRDefault="00533772" w:rsidP="00F918D3">
            <w:pPr>
              <w:jc w:val="center"/>
              <w:rPr>
                <w:rFonts w:ascii="Century Gothic" w:hAnsi="Century Gothic"/>
                <w:sz w:val="20"/>
                <w:szCs w:val="20"/>
              </w:rPr>
            </w:pPr>
          </w:p>
        </w:tc>
        <w:tc>
          <w:tcPr>
            <w:tcW w:w="1984" w:type="dxa"/>
            <w:shd w:val="clear" w:color="auto" w:fill="auto"/>
          </w:tcPr>
          <w:p w14:paraId="29164A53" w14:textId="77777777" w:rsidR="00533772" w:rsidRDefault="00533772" w:rsidP="00F918D3">
            <w:pPr>
              <w:jc w:val="center"/>
              <w:rPr>
                <w:rFonts w:ascii="Century Gothic" w:hAnsi="Century Gothic"/>
                <w:sz w:val="20"/>
                <w:szCs w:val="20"/>
              </w:rPr>
            </w:pPr>
          </w:p>
          <w:p w14:paraId="572E13DD" w14:textId="77777777" w:rsidR="00533772" w:rsidRDefault="00533772" w:rsidP="00F918D3">
            <w:pPr>
              <w:jc w:val="center"/>
              <w:rPr>
                <w:rFonts w:ascii="Century Gothic" w:hAnsi="Century Gothic"/>
                <w:sz w:val="20"/>
                <w:szCs w:val="20"/>
              </w:rPr>
            </w:pPr>
            <w:r>
              <w:rPr>
                <w:rFonts w:ascii="Century Gothic" w:hAnsi="Century Gothic"/>
                <w:sz w:val="20"/>
                <w:szCs w:val="20"/>
              </w:rPr>
              <w:t>Health and wellbeing</w:t>
            </w:r>
          </w:p>
          <w:p w14:paraId="1DBCEA97" w14:textId="77777777" w:rsidR="00533772" w:rsidRDefault="00533772" w:rsidP="00F918D3">
            <w:pPr>
              <w:jc w:val="center"/>
              <w:rPr>
                <w:rFonts w:ascii="Century Gothic" w:hAnsi="Century Gothic"/>
                <w:sz w:val="20"/>
                <w:szCs w:val="20"/>
              </w:rPr>
            </w:pPr>
          </w:p>
          <w:p w14:paraId="6FAE59D9" w14:textId="73806C82" w:rsidR="00533772" w:rsidRPr="0016546A" w:rsidRDefault="00533772" w:rsidP="00F918D3">
            <w:pPr>
              <w:jc w:val="center"/>
              <w:rPr>
                <w:rFonts w:ascii="Century Gothic" w:hAnsi="Century Gothic"/>
                <w:sz w:val="20"/>
                <w:szCs w:val="20"/>
              </w:rPr>
            </w:pPr>
            <w:r>
              <w:rPr>
                <w:rFonts w:ascii="Century Gothic" w:hAnsi="Century Gothic"/>
                <w:sz w:val="20"/>
                <w:szCs w:val="20"/>
              </w:rPr>
              <w:t>Sports awareness</w:t>
            </w:r>
          </w:p>
        </w:tc>
        <w:tc>
          <w:tcPr>
            <w:tcW w:w="2127" w:type="dxa"/>
            <w:shd w:val="clear" w:color="auto" w:fill="FFFFFF" w:themeFill="background1"/>
          </w:tcPr>
          <w:p w14:paraId="20CFA646" w14:textId="77777777" w:rsidR="00533772" w:rsidRDefault="00533772" w:rsidP="00F918D3">
            <w:pPr>
              <w:jc w:val="center"/>
              <w:rPr>
                <w:rFonts w:ascii="Century Gothic" w:hAnsi="Century Gothic"/>
                <w:sz w:val="20"/>
                <w:szCs w:val="20"/>
              </w:rPr>
            </w:pPr>
          </w:p>
          <w:p w14:paraId="592A8666" w14:textId="3C00BF7F" w:rsidR="00533772" w:rsidRDefault="00533772" w:rsidP="00F918D3">
            <w:pPr>
              <w:jc w:val="center"/>
              <w:rPr>
                <w:rFonts w:ascii="Century Gothic" w:hAnsi="Century Gothic"/>
                <w:sz w:val="20"/>
                <w:szCs w:val="20"/>
              </w:rPr>
            </w:pPr>
            <w:r>
              <w:rPr>
                <w:rFonts w:ascii="Century Gothic" w:hAnsi="Century Gothic"/>
                <w:sz w:val="20"/>
                <w:szCs w:val="20"/>
              </w:rPr>
              <w:t>Cultural traditions</w:t>
            </w:r>
          </w:p>
          <w:p w14:paraId="4F72CF05" w14:textId="77777777" w:rsidR="00533772" w:rsidRDefault="00533772" w:rsidP="00F918D3">
            <w:pPr>
              <w:jc w:val="center"/>
              <w:rPr>
                <w:rFonts w:ascii="Century Gothic" w:hAnsi="Century Gothic"/>
                <w:sz w:val="20"/>
                <w:szCs w:val="20"/>
              </w:rPr>
            </w:pPr>
          </w:p>
          <w:p w14:paraId="0EB9C9DA" w14:textId="027CD61A" w:rsidR="00533772" w:rsidRPr="0016546A" w:rsidRDefault="00533772" w:rsidP="00F918D3">
            <w:pPr>
              <w:jc w:val="center"/>
              <w:rPr>
                <w:rFonts w:ascii="Century Gothic" w:hAnsi="Century Gothic"/>
                <w:sz w:val="20"/>
                <w:szCs w:val="20"/>
              </w:rPr>
            </w:pPr>
            <w:r>
              <w:rPr>
                <w:rFonts w:ascii="Century Gothic" w:hAnsi="Century Gothic"/>
                <w:sz w:val="20"/>
                <w:szCs w:val="20"/>
              </w:rPr>
              <w:t>Self esteem</w:t>
            </w:r>
          </w:p>
        </w:tc>
        <w:tc>
          <w:tcPr>
            <w:tcW w:w="1984" w:type="dxa"/>
            <w:shd w:val="clear" w:color="auto" w:fill="auto"/>
          </w:tcPr>
          <w:p w14:paraId="0A2E4A69" w14:textId="77777777" w:rsidR="00533772" w:rsidRDefault="00533772" w:rsidP="00F918D3">
            <w:pPr>
              <w:jc w:val="center"/>
              <w:rPr>
                <w:rFonts w:ascii="Century Gothic" w:hAnsi="Century Gothic"/>
                <w:sz w:val="20"/>
                <w:szCs w:val="20"/>
              </w:rPr>
            </w:pPr>
          </w:p>
          <w:p w14:paraId="2CE96302" w14:textId="77777777" w:rsidR="00533772" w:rsidRDefault="00533772" w:rsidP="00F918D3">
            <w:pPr>
              <w:jc w:val="center"/>
              <w:rPr>
                <w:rFonts w:ascii="Century Gothic" w:hAnsi="Century Gothic"/>
                <w:sz w:val="20"/>
                <w:szCs w:val="20"/>
              </w:rPr>
            </w:pPr>
            <w:r>
              <w:rPr>
                <w:rFonts w:ascii="Century Gothic" w:hAnsi="Century Gothic"/>
                <w:sz w:val="20"/>
                <w:szCs w:val="20"/>
              </w:rPr>
              <w:t>Living in the wider world</w:t>
            </w:r>
          </w:p>
          <w:p w14:paraId="10880B6D" w14:textId="77777777" w:rsidR="00533772" w:rsidRDefault="00533772" w:rsidP="00F918D3">
            <w:pPr>
              <w:jc w:val="center"/>
              <w:rPr>
                <w:rFonts w:ascii="Century Gothic" w:hAnsi="Century Gothic"/>
                <w:sz w:val="20"/>
                <w:szCs w:val="20"/>
              </w:rPr>
            </w:pPr>
          </w:p>
          <w:p w14:paraId="4E2B18AB" w14:textId="77777777" w:rsidR="00533772" w:rsidRDefault="00533772" w:rsidP="00F918D3">
            <w:pPr>
              <w:jc w:val="center"/>
              <w:rPr>
                <w:rFonts w:ascii="Century Gothic" w:hAnsi="Century Gothic"/>
                <w:sz w:val="20"/>
                <w:szCs w:val="20"/>
              </w:rPr>
            </w:pPr>
            <w:r>
              <w:rPr>
                <w:rFonts w:ascii="Century Gothic" w:hAnsi="Century Gothic"/>
                <w:sz w:val="20"/>
                <w:szCs w:val="20"/>
              </w:rPr>
              <w:t>Cultural traditions</w:t>
            </w:r>
          </w:p>
          <w:p w14:paraId="665E45ED" w14:textId="77777777" w:rsidR="00533772" w:rsidRDefault="00533772" w:rsidP="00F918D3">
            <w:pPr>
              <w:jc w:val="center"/>
              <w:rPr>
                <w:rFonts w:ascii="Century Gothic" w:hAnsi="Century Gothic"/>
                <w:sz w:val="20"/>
                <w:szCs w:val="20"/>
              </w:rPr>
            </w:pPr>
          </w:p>
          <w:p w14:paraId="088178F4" w14:textId="49AD8989" w:rsidR="00533772" w:rsidRPr="0016546A" w:rsidRDefault="00533772" w:rsidP="00F918D3">
            <w:pPr>
              <w:jc w:val="center"/>
              <w:rPr>
                <w:rFonts w:ascii="Century Gothic" w:hAnsi="Century Gothic"/>
                <w:sz w:val="20"/>
                <w:szCs w:val="20"/>
              </w:rPr>
            </w:pPr>
            <w:r>
              <w:rPr>
                <w:rFonts w:ascii="Century Gothic" w:hAnsi="Century Gothic"/>
                <w:sz w:val="20"/>
                <w:szCs w:val="20"/>
              </w:rPr>
              <w:t>Relating to others</w:t>
            </w:r>
          </w:p>
        </w:tc>
        <w:tc>
          <w:tcPr>
            <w:tcW w:w="2410" w:type="dxa"/>
            <w:shd w:val="clear" w:color="auto" w:fill="FFFFFF" w:themeFill="background1"/>
          </w:tcPr>
          <w:p w14:paraId="218230F3" w14:textId="77777777" w:rsidR="00533772" w:rsidRDefault="00533772" w:rsidP="00F918D3">
            <w:pPr>
              <w:jc w:val="center"/>
              <w:rPr>
                <w:rFonts w:ascii="Century Gothic" w:hAnsi="Century Gothic"/>
                <w:sz w:val="20"/>
                <w:szCs w:val="20"/>
              </w:rPr>
            </w:pPr>
          </w:p>
          <w:p w14:paraId="1A9CAE80" w14:textId="77777777" w:rsidR="00533772" w:rsidRDefault="00533772" w:rsidP="00F918D3">
            <w:pPr>
              <w:jc w:val="center"/>
              <w:rPr>
                <w:rFonts w:ascii="Century Gothic" w:hAnsi="Century Gothic"/>
                <w:sz w:val="20"/>
                <w:szCs w:val="20"/>
              </w:rPr>
            </w:pPr>
            <w:r>
              <w:rPr>
                <w:rFonts w:ascii="Century Gothic" w:hAnsi="Century Gothic"/>
                <w:sz w:val="20"/>
                <w:szCs w:val="20"/>
              </w:rPr>
              <w:t>Relationships</w:t>
            </w:r>
          </w:p>
          <w:p w14:paraId="6A09EA6D" w14:textId="0D10963F" w:rsidR="00533772" w:rsidRPr="0016546A" w:rsidRDefault="00533772" w:rsidP="00F918D3">
            <w:pPr>
              <w:jc w:val="center"/>
              <w:rPr>
                <w:rFonts w:ascii="Century Gothic" w:hAnsi="Century Gothic"/>
                <w:sz w:val="20"/>
                <w:szCs w:val="20"/>
              </w:rPr>
            </w:pPr>
          </w:p>
        </w:tc>
        <w:tc>
          <w:tcPr>
            <w:tcW w:w="2239" w:type="dxa"/>
            <w:shd w:val="clear" w:color="auto" w:fill="auto"/>
          </w:tcPr>
          <w:p w14:paraId="07DF1E46" w14:textId="77777777" w:rsidR="00533772" w:rsidRDefault="00533772" w:rsidP="00F918D3">
            <w:pPr>
              <w:jc w:val="center"/>
              <w:rPr>
                <w:rFonts w:ascii="Century Gothic" w:hAnsi="Century Gothic"/>
                <w:sz w:val="20"/>
                <w:szCs w:val="20"/>
              </w:rPr>
            </w:pPr>
          </w:p>
          <w:p w14:paraId="159918A2" w14:textId="77777777" w:rsidR="00533772" w:rsidRDefault="00533772" w:rsidP="00F918D3">
            <w:pPr>
              <w:jc w:val="center"/>
              <w:rPr>
                <w:rFonts w:ascii="Century Gothic" w:hAnsi="Century Gothic"/>
                <w:sz w:val="20"/>
                <w:szCs w:val="20"/>
              </w:rPr>
            </w:pPr>
            <w:r>
              <w:rPr>
                <w:rFonts w:ascii="Century Gothic" w:hAnsi="Century Gothic"/>
                <w:sz w:val="20"/>
                <w:szCs w:val="20"/>
              </w:rPr>
              <w:t>Empathy</w:t>
            </w:r>
          </w:p>
          <w:p w14:paraId="2D52B0FB" w14:textId="77777777" w:rsidR="00533772" w:rsidRDefault="00533772" w:rsidP="00F918D3">
            <w:pPr>
              <w:jc w:val="center"/>
              <w:rPr>
                <w:rFonts w:ascii="Century Gothic" w:hAnsi="Century Gothic"/>
                <w:sz w:val="20"/>
                <w:szCs w:val="20"/>
              </w:rPr>
            </w:pPr>
          </w:p>
          <w:p w14:paraId="197343DF" w14:textId="585C5484" w:rsidR="00533772" w:rsidRPr="0016546A" w:rsidRDefault="00533772" w:rsidP="00F918D3">
            <w:pPr>
              <w:jc w:val="center"/>
              <w:rPr>
                <w:rFonts w:ascii="Century Gothic" w:hAnsi="Century Gothic"/>
                <w:sz w:val="20"/>
                <w:szCs w:val="20"/>
              </w:rPr>
            </w:pPr>
            <w:r>
              <w:rPr>
                <w:rFonts w:ascii="Century Gothic" w:hAnsi="Century Gothic"/>
                <w:sz w:val="20"/>
                <w:szCs w:val="20"/>
              </w:rPr>
              <w:t>Social skills- developing friendships</w:t>
            </w:r>
          </w:p>
        </w:tc>
      </w:tr>
      <w:tr w:rsidR="00F918D3" w:rsidRPr="0016546A" w14:paraId="4088E031" w14:textId="77777777" w:rsidTr="00F918D3">
        <w:tc>
          <w:tcPr>
            <w:tcW w:w="1555" w:type="dxa"/>
            <w:shd w:val="clear" w:color="auto" w:fill="auto"/>
          </w:tcPr>
          <w:p w14:paraId="7B9A3285" w14:textId="1DCFB856" w:rsidR="00F918D3" w:rsidRDefault="00F918D3" w:rsidP="00533772">
            <w:pPr>
              <w:rPr>
                <w:rFonts w:ascii="Century Gothic" w:hAnsi="Century Gothic"/>
                <w:b/>
                <w:sz w:val="20"/>
                <w:szCs w:val="20"/>
              </w:rPr>
            </w:pPr>
            <w:r>
              <w:rPr>
                <w:rFonts w:ascii="Century Gothic" w:hAnsi="Century Gothic"/>
                <w:b/>
                <w:sz w:val="20"/>
                <w:szCs w:val="20"/>
              </w:rPr>
              <w:t>PSHE</w:t>
            </w:r>
          </w:p>
          <w:p w14:paraId="4A130885" w14:textId="320EC4A1" w:rsidR="00F918D3" w:rsidRDefault="00F918D3" w:rsidP="00533772">
            <w:pPr>
              <w:rPr>
                <w:rFonts w:ascii="Century Gothic" w:hAnsi="Century Gothic"/>
                <w:b/>
                <w:sz w:val="20"/>
                <w:szCs w:val="20"/>
              </w:rPr>
            </w:pPr>
          </w:p>
        </w:tc>
        <w:tc>
          <w:tcPr>
            <w:tcW w:w="2126" w:type="dxa"/>
            <w:shd w:val="clear" w:color="auto" w:fill="FFFFFF" w:themeFill="background1"/>
          </w:tcPr>
          <w:p w14:paraId="7C4AF6C4" w14:textId="0119B318" w:rsidR="00F918D3" w:rsidRPr="00F918D3" w:rsidRDefault="00F918D3" w:rsidP="00F918D3">
            <w:pPr>
              <w:jc w:val="center"/>
              <w:rPr>
                <w:rFonts w:ascii="Century Gothic" w:hAnsi="Century Gothic"/>
                <w:sz w:val="20"/>
                <w:szCs w:val="20"/>
              </w:rPr>
            </w:pPr>
            <w:r w:rsidRPr="00F918D3">
              <w:rPr>
                <w:rFonts w:ascii="Century Gothic" w:hAnsi="Century Gothic"/>
                <w:sz w:val="20"/>
                <w:szCs w:val="20"/>
              </w:rPr>
              <w:t>Puberty/ appropriate touch</w:t>
            </w:r>
          </w:p>
        </w:tc>
        <w:tc>
          <w:tcPr>
            <w:tcW w:w="1984" w:type="dxa"/>
            <w:shd w:val="clear" w:color="auto" w:fill="FFFFFF" w:themeFill="background1"/>
          </w:tcPr>
          <w:p w14:paraId="042841D1" w14:textId="01E1961D" w:rsidR="00F918D3" w:rsidRPr="00F918D3" w:rsidRDefault="00F918D3" w:rsidP="00F918D3">
            <w:pPr>
              <w:jc w:val="center"/>
              <w:rPr>
                <w:rFonts w:ascii="Century Gothic" w:hAnsi="Century Gothic"/>
                <w:sz w:val="20"/>
                <w:szCs w:val="20"/>
              </w:rPr>
            </w:pPr>
            <w:r w:rsidRPr="00F918D3">
              <w:rPr>
                <w:rFonts w:ascii="Century Gothic" w:hAnsi="Century Gothic"/>
                <w:sz w:val="20"/>
                <w:szCs w:val="20"/>
              </w:rPr>
              <w:t>Being safe – cycle safety/ peer pressure</w:t>
            </w:r>
          </w:p>
        </w:tc>
        <w:tc>
          <w:tcPr>
            <w:tcW w:w="2127" w:type="dxa"/>
            <w:shd w:val="clear" w:color="auto" w:fill="FFFFFF" w:themeFill="background1"/>
          </w:tcPr>
          <w:p w14:paraId="07921073" w14:textId="416C0614" w:rsidR="00F918D3" w:rsidRDefault="00F918D3" w:rsidP="00F918D3">
            <w:pPr>
              <w:jc w:val="center"/>
              <w:rPr>
                <w:rFonts w:ascii="Century Gothic" w:hAnsi="Century Gothic"/>
                <w:sz w:val="20"/>
                <w:szCs w:val="20"/>
              </w:rPr>
            </w:pPr>
            <w:r>
              <w:rPr>
                <w:rFonts w:ascii="Century Gothic" w:hAnsi="Century Gothic"/>
                <w:sz w:val="20"/>
                <w:szCs w:val="20"/>
              </w:rPr>
              <w:t>Feelings and emotions</w:t>
            </w:r>
          </w:p>
          <w:p w14:paraId="3B828467" w14:textId="6D449FB0" w:rsidR="00F918D3" w:rsidRPr="00F918D3" w:rsidRDefault="00F918D3" w:rsidP="00F918D3">
            <w:pPr>
              <w:jc w:val="center"/>
              <w:rPr>
                <w:rFonts w:ascii="Century Gothic" w:hAnsi="Century Gothic"/>
                <w:sz w:val="20"/>
                <w:szCs w:val="20"/>
              </w:rPr>
            </w:pPr>
            <w:r>
              <w:rPr>
                <w:rFonts w:ascii="Century Gothic" w:hAnsi="Century Gothic"/>
                <w:sz w:val="20"/>
                <w:szCs w:val="20"/>
              </w:rPr>
              <w:t>(jealousy/ anger)</w:t>
            </w:r>
          </w:p>
        </w:tc>
        <w:tc>
          <w:tcPr>
            <w:tcW w:w="1984" w:type="dxa"/>
            <w:shd w:val="clear" w:color="auto" w:fill="FFFFFF" w:themeFill="background1"/>
          </w:tcPr>
          <w:p w14:paraId="7BF78C07" w14:textId="6772FD4B" w:rsidR="00F918D3" w:rsidRPr="00F918D3" w:rsidRDefault="00F918D3" w:rsidP="00F918D3">
            <w:pPr>
              <w:jc w:val="center"/>
              <w:rPr>
                <w:rFonts w:ascii="Century Gothic" w:hAnsi="Century Gothic"/>
                <w:sz w:val="20"/>
                <w:szCs w:val="20"/>
              </w:rPr>
            </w:pPr>
            <w:r>
              <w:rPr>
                <w:rFonts w:ascii="Century Gothic" w:hAnsi="Century Gothic"/>
                <w:sz w:val="20"/>
                <w:szCs w:val="20"/>
              </w:rPr>
              <w:t>Bullying/online safety</w:t>
            </w:r>
          </w:p>
        </w:tc>
        <w:tc>
          <w:tcPr>
            <w:tcW w:w="2410" w:type="dxa"/>
            <w:shd w:val="clear" w:color="auto" w:fill="FFFFFF" w:themeFill="background1"/>
          </w:tcPr>
          <w:p w14:paraId="793D9A6E" w14:textId="69912692" w:rsidR="00F918D3" w:rsidRPr="00F918D3" w:rsidRDefault="00F918D3" w:rsidP="00F918D3">
            <w:pPr>
              <w:ind w:left="360"/>
              <w:jc w:val="center"/>
              <w:rPr>
                <w:rFonts w:ascii="Century Gothic" w:hAnsi="Century Gothic"/>
                <w:sz w:val="20"/>
                <w:szCs w:val="20"/>
              </w:rPr>
            </w:pPr>
            <w:r>
              <w:rPr>
                <w:rFonts w:ascii="Century Gothic" w:hAnsi="Century Gothic"/>
                <w:sz w:val="20"/>
                <w:szCs w:val="20"/>
              </w:rPr>
              <w:t>Healthy living</w:t>
            </w:r>
          </w:p>
        </w:tc>
        <w:tc>
          <w:tcPr>
            <w:tcW w:w="2239" w:type="dxa"/>
            <w:shd w:val="clear" w:color="auto" w:fill="FFFFFF" w:themeFill="background1"/>
          </w:tcPr>
          <w:p w14:paraId="111DD534" w14:textId="24E15504" w:rsidR="00F918D3" w:rsidRPr="00F918D3" w:rsidRDefault="00F918D3" w:rsidP="00F918D3">
            <w:pPr>
              <w:ind w:left="360"/>
              <w:jc w:val="center"/>
              <w:rPr>
                <w:rFonts w:ascii="Century Gothic" w:hAnsi="Century Gothic"/>
                <w:sz w:val="20"/>
                <w:szCs w:val="20"/>
              </w:rPr>
            </w:pPr>
            <w:r>
              <w:rPr>
                <w:rFonts w:ascii="Century Gothic" w:hAnsi="Century Gothic"/>
                <w:sz w:val="20"/>
                <w:szCs w:val="20"/>
              </w:rPr>
              <w:t>Being responsible</w:t>
            </w:r>
          </w:p>
        </w:tc>
      </w:tr>
      <w:tr w:rsidR="00533772" w:rsidRPr="0016546A" w14:paraId="3E160125" w14:textId="77777777" w:rsidTr="00733147">
        <w:tc>
          <w:tcPr>
            <w:tcW w:w="1555" w:type="dxa"/>
          </w:tcPr>
          <w:p w14:paraId="69BF29A5" w14:textId="77777777" w:rsidR="00533772" w:rsidRDefault="00533772" w:rsidP="00533772">
            <w:pPr>
              <w:rPr>
                <w:rFonts w:ascii="Century Gothic" w:hAnsi="Century Gothic"/>
                <w:b/>
                <w:sz w:val="20"/>
                <w:szCs w:val="20"/>
              </w:rPr>
            </w:pPr>
            <w:r>
              <w:rPr>
                <w:rFonts w:ascii="Century Gothic" w:hAnsi="Century Gothic"/>
                <w:b/>
                <w:sz w:val="20"/>
                <w:szCs w:val="20"/>
              </w:rPr>
              <w:t xml:space="preserve">MFL </w:t>
            </w:r>
          </w:p>
          <w:p w14:paraId="610C9F22" w14:textId="4AD91507" w:rsidR="00533772" w:rsidRDefault="00533772" w:rsidP="00533772">
            <w:pPr>
              <w:rPr>
                <w:rFonts w:ascii="Century Gothic" w:hAnsi="Century Gothic"/>
                <w:b/>
                <w:sz w:val="20"/>
                <w:szCs w:val="20"/>
              </w:rPr>
            </w:pPr>
          </w:p>
        </w:tc>
        <w:tc>
          <w:tcPr>
            <w:tcW w:w="2126" w:type="dxa"/>
            <w:shd w:val="clear" w:color="auto" w:fill="FFFFFF" w:themeFill="background1"/>
          </w:tcPr>
          <w:p w14:paraId="3C41C06E" w14:textId="28AD427B" w:rsidR="00533772" w:rsidRPr="0016546A" w:rsidRDefault="00371C16" w:rsidP="00F918D3">
            <w:pPr>
              <w:jc w:val="center"/>
              <w:rPr>
                <w:rFonts w:ascii="Century Gothic" w:hAnsi="Century Gothic"/>
                <w:sz w:val="20"/>
                <w:szCs w:val="20"/>
              </w:rPr>
            </w:pPr>
            <w:r>
              <w:rPr>
                <w:rFonts w:ascii="Century Gothic" w:hAnsi="Century Gothic"/>
                <w:sz w:val="20"/>
                <w:szCs w:val="20"/>
              </w:rPr>
              <w:t>Recovery curricu</w:t>
            </w:r>
            <w:r w:rsidR="003508D7">
              <w:rPr>
                <w:rFonts w:ascii="Century Gothic" w:hAnsi="Century Gothic"/>
                <w:sz w:val="20"/>
                <w:szCs w:val="20"/>
              </w:rPr>
              <w:t>l</w:t>
            </w:r>
            <w:r>
              <w:rPr>
                <w:rFonts w:ascii="Century Gothic" w:hAnsi="Century Gothic"/>
                <w:sz w:val="20"/>
                <w:szCs w:val="20"/>
              </w:rPr>
              <w:t>um</w:t>
            </w:r>
          </w:p>
        </w:tc>
        <w:tc>
          <w:tcPr>
            <w:tcW w:w="1984" w:type="dxa"/>
            <w:shd w:val="clear" w:color="auto" w:fill="FFFFFF" w:themeFill="background1"/>
          </w:tcPr>
          <w:p w14:paraId="41801713" w14:textId="3267A08B" w:rsidR="00533772" w:rsidRPr="0016546A" w:rsidRDefault="00371C16" w:rsidP="00F918D3">
            <w:pPr>
              <w:jc w:val="center"/>
              <w:rPr>
                <w:rFonts w:ascii="Century Gothic" w:hAnsi="Century Gothic"/>
                <w:sz w:val="20"/>
                <w:szCs w:val="20"/>
              </w:rPr>
            </w:pPr>
            <w:r>
              <w:rPr>
                <w:rFonts w:ascii="Century Gothic" w:hAnsi="Century Gothic"/>
                <w:sz w:val="20"/>
                <w:szCs w:val="20"/>
              </w:rPr>
              <w:t>Recap basics (days/months/numbers/colours)</w:t>
            </w:r>
          </w:p>
        </w:tc>
        <w:tc>
          <w:tcPr>
            <w:tcW w:w="2127" w:type="dxa"/>
            <w:shd w:val="clear" w:color="auto" w:fill="FFFFFF" w:themeFill="background1"/>
          </w:tcPr>
          <w:p w14:paraId="6A0208F2" w14:textId="591014AA" w:rsidR="00533772" w:rsidRPr="0016546A" w:rsidRDefault="00371C16" w:rsidP="00F918D3">
            <w:pPr>
              <w:jc w:val="center"/>
              <w:rPr>
                <w:rFonts w:ascii="Century Gothic" w:hAnsi="Century Gothic"/>
                <w:sz w:val="20"/>
                <w:szCs w:val="20"/>
              </w:rPr>
            </w:pPr>
            <w:r>
              <w:rPr>
                <w:rFonts w:ascii="Century Gothic" w:hAnsi="Century Gothic"/>
                <w:sz w:val="20"/>
                <w:szCs w:val="20"/>
              </w:rPr>
              <w:t>All about me</w:t>
            </w:r>
          </w:p>
        </w:tc>
        <w:tc>
          <w:tcPr>
            <w:tcW w:w="1984" w:type="dxa"/>
            <w:shd w:val="clear" w:color="auto" w:fill="FFFFFF" w:themeFill="background1"/>
          </w:tcPr>
          <w:p w14:paraId="6B1E0BF8" w14:textId="537AA984" w:rsidR="00533772" w:rsidRPr="0016546A" w:rsidRDefault="00371C16" w:rsidP="00F918D3">
            <w:pPr>
              <w:jc w:val="center"/>
              <w:rPr>
                <w:rFonts w:ascii="Century Gothic" w:hAnsi="Century Gothic"/>
                <w:sz w:val="20"/>
                <w:szCs w:val="20"/>
              </w:rPr>
            </w:pPr>
            <w:r>
              <w:rPr>
                <w:rFonts w:ascii="Century Gothic" w:hAnsi="Century Gothic"/>
                <w:sz w:val="20"/>
                <w:szCs w:val="20"/>
              </w:rPr>
              <w:t>Food</w:t>
            </w:r>
          </w:p>
        </w:tc>
        <w:tc>
          <w:tcPr>
            <w:tcW w:w="2410" w:type="dxa"/>
            <w:shd w:val="clear" w:color="auto" w:fill="FFFFFF" w:themeFill="background1"/>
          </w:tcPr>
          <w:p w14:paraId="7ABE240C" w14:textId="0AB8AFED" w:rsidR="00533772" w:rsidRPr="0016546A" w:rsidRDefault="00371C16" w:rsidP="00F918D3">
            <w:pPr>
              <w:jc w:val="center"/>
              <w:rPr>
                <w:rFonts w:ascii="Century Gothic" w:hAnsi="Century Gothic"/>
                <w:sz w:val="20"/>
                <w:szCs w:val="20"/>
              </w:rPr>
            </w:pPr>
            <w:r>
              <w:rPr>
                <w:rFonts w:ascii="Century Gothic" w:hAnsi="Century Gothic"/>
                <w:sz w:val="20"/>
                <w:szCs w:val="20"/>
              </w:rPr>
              <w:t>Hobbies</w:t>
            </w:r>
          </w:p>
        </w:tc>
        <w:tc>
          <w:tcPr>
            <w:tcW w:w="2239" w:type="dxa"/>
            <w:shd w:val="clear" w:color="auto" w:fill="FFFFFF" w:themeFill="background1"/>
          </w:tcPr>
          <w:p w14:paraId="6B79E368" w14:textId="3E22AE04" w:rsidR="00533772" w:rsidRPr="0016546A" w:rsidRDefault="00371C16" w:rsidP="00F918D3">
            <w:pPr>
              <w:jc w:val="center"/>
              <w:rPr>
                <w:rFonts w:ascii="Century Gothic" w:hAnsi="Century Gothic"/>
                <w:sz w:val="20"/>
                <w:szCs w:val="20"/>
              </w:rPr>
            </w:pPr>
            <w:r>
              <w:rPr>
                <w:rFonts w:ascii="Century Gothic" w:hAnsi="Century Gothic"/>
                <w:sz w:val="20"/>
                <w:szCs w:val="20"/>
              </w:rPr>
              <w:t>Family</w:t>
            </w:r>
          </w:p>
        </w:tc>
      </w:tr>
      <w:tr w:rsidR="00533772" w:rsidRPr="0016546A" w14:paraId="0D4D782A" w14:textId="77777777" w:rsidTr="00E6224C">
        <w:tc>
          <w:tcPr>
            <w:tcW w:w="1555" w:type="dxa"/>
          </w:tcPr>
          <w:p w14:paraId="70079F1F" w14:textId="6F706D7B" w:rsidR="00533772" w:rsidRDefault="00533772" w:rsidP="00533772">
            <w:pPr>
              <w:rPr>
                <w:rFonts w:ascii="Century Gothic" w:hAnsi="Century Gothic"/>
                <w:b/>
                <w:sz w:val="20"/>
                <w:szCs w:val="20"/>
              </w:rPr>
            </w:pPr>
            <w:r>
              <w:rPr>
                <w:rFonts w:ascii="Century Gothic" w:hAnsi="Century Gothic"/>
                <w:b/>
                <w:sz w:val="20"/>
                <w:szCs w:val="20"/>
              </w:rPr>
              <w:t xml:space="preserve">Themed weeks </w:t>
            </w:r>
          </w:p>
          <w:p w14:paraId="1D03C947" w14:textId="77777777" w:rsidR="00533772" w:rsidRDefault="00533772" w:rsidP="00533772">
            <w:pPr>
              <w:rPr>
                <w:rFonts w:ascii="Century Gothic" w:hAnsi="Century Gothic"/>
                <w:b/>
                <w:sz w:val="20"/>
                <w:szCs w:val="20"/>
              </w:rPr>
            </w:pPr>
          </w:p>
        </w:tc>
        <w:tc>
          <w:tcPr>
            <w:tcW w:w="2126" w:type="dxa"/>
          </w:tcPr>
          <w:p w14:paraId="505D5096" w14:textId="77777777" w:rsidR="00533772" w:rsidRDefault="00533772" w:rsidP="00F918D3">
            <w:pPr>
              <w:jc w:val="center"/>
              <w:rPr>
                <w:rFonts w:ascii="Century Gothic" w:hAnsi="Century Gothic"/>
                <w:sz w:val="20"/>
                <w:szCs w:val="20"/>
              </w:rPr>
            </w:pPr>
          </w:p>
          <w:p w14:paraId="26E96755" w14:textId="77777777" w:rsidR="00533772" w:rsidRDefault="00533772" w:rsidP="00F918D3">
            <w:pPr>
              <w:jc w:val="center"/>
              <w:rPr>
                <w:rFonts w:ascii="Century Gothic" w:hAnsi="Century Gothic"/>
                <w:sz w:val="20"/>
                <w:szCs w:val="20"/>
              </w:rPr>
            </w:pPr>
          </w:p>
          <w:p w14:paraId="632DDD60" w14:textId="77777777" w:rsidR="00533772" w:rsidRDefault="00533772" w:rsidP="00F918D3">
            <w:pPr>
              <w:jc w:val="center"/>
              <w:rPr>
                <w:rFonts w:ascii="Century Gothic" w:hAnsi="Century Gothic"/>
                <w:sz w:val="20"/>
                <w:szCs w:val="20"/>
              </w:rPr>
            </w:pPr>
          </w:p>
          <w:p w14:paraId="7192A03C" w14:textId="77777777" w:rsidR="00533772" w:rsidRDefault="00533772" w:rsidP="00F918D3">
            <w:pPr>
              <w:jc w:val="center"/>
              <w:rPr>
                <w:rFonts w:ascii="Century Gothic" w:hAnsi="Century Gothic"/>
                <w:sz w:val="20"/>
                <w:szCs w:val="20"/>
              </w:rPr>
            </w:pPr>
          </w:p>
          <w:p w14:paraId="354D6290" w14:textId="77777777" w:rsidR="00533772" w:rsidRDefault="00533772" w:rsidP="00F918D3">
            <w:pPr>
              <w:jc w:val="center"/>
              <w:rPr>
                <w:rFonts w:ascii="Century Gothic" w:hAnsi="Century Gothic"/>
                <w:sz w:val="20"/>
                <w:szCs w:val="20"/>
              </w:rPr>
            </w:pPr>
          </w:p>
        </w:tc>
        <w:tc>
          <w:tcPr>
            <w:tcW w:w="1984" w:type="dxa"/>
          </w:tcPr>
          <w:p w14:paraId="619394EC" w14:textId="77777777" w:rsidR="00533772" w:rsidRDefault="00533772" w:rsidP="00F918D3">
            <w:pPr>
              <w:jc w:val="center"/>
              <w:rPr>
                <w:rFonts w:ascii="Century Gothic" w:hAnsi="Century Gothic"/>
                <w:sz w:val="20"/>
                <w:szCs w:val="20"/>
              </w:rPr>
            </w:pPr>
          </w:p>
          <w:p w14:paraId="30AFDA89" w14:textId="6F64FF0F" w:rsidR="00533772" w:rsidRDefault="00533772" w:rsidP="00F918D3">
            <w:pPr>
              <w:jc w:val="center"/>
              <w:rPr>
                <w:rFonts w:ascii="Century Gothic" w:hAnsi="Century Gothic"/>
                <w:sz w:val="20"/>
                <w:szCs w:val="20"/>
              </w:rPr>
            </w:pPr>
            <w:proofErr w:type="spellStart"/>
            <w:r>
              <w:rPr>
                <w:rFonts w:ascii="Century Gothic" w:hAnsi="Century Gothic"/>
                <w:sz w:val="20"/>
                <w:szCs w:val="20"/>
              </w:rPr>
              <w:t>Anti Bullying</w:t>
            </w:r>
            <w:proofErr w:type="spellEnd"/>
            <w:r>
              <w:rPr>
                <w:rFonts w:ascii="Century Gothic" w:hAnsi="Century Gothic"/>
                <w:sz w:val="20"/>
                <w:szCs w:val="20"/>
              </w:rPr>
              <w:t xml:space="preserve"> Week</w:t>
            </w:r>
          </w:p>
          <w:p w14:paraId="1099DF95" w14:textId="77777777" w:rsidR="00F918D3" w:rsidRDefault="00F918D3" w:rsidP="00F918D3">
            <w:pPr>
              <w:jc w:val="center"/>
              <w:rPr>
                <w:rFonts w:ascii="Century Gothic" w:hAnsi="Century Gothic"/>
                <w:sz w:val="20"/>
                <w:szCs w:val="20"/>
              </w:rPr>
            </w:pPr>
          </w:p>
          <w:p w14:paraId="3D165193" w14:textId="71C1D5D1" w:rsidR="00533772" w:rsidRDefault="00533772" w:rsidP="00F918D3">
            <w:pPr>
              <w:jc w:val="center"/>
              <w:rPr>
                <w:rFonts w:ascii="Century Gothic" w:hAnsi="Century Gothic"/>
                <w:sz w:val="20"/>
                <w:szCs w:val="20"/>
              </w:rPr>
            </w:pPr>
            <w:r>
              <w:rPr>
                <w:rFonts w:ascii="Century Gothic" w:hAnsi="Century Gothic"/>
                <w:sz w:val="20"/>
                <w:szCs w:val="20"/>
              </w:rPr>
              <w:t>World Hello Day</w:t>
            </w:r>
          </w:p>
          <w:p w14:paraId="74CB09DF" w14:textId="2716CC7F" w:rsidR="00533772" w:rsidRPr="0016546A" w:rsidRDefault="00533772" w:rsidP="00F918D3">
            <w:pPr>
              <w:jc w:val="center"/>
              <w:rPr>
                <w:rFonts w:ascii="Century Gothic" w:hAnsi="Century Gothic"/>
                <w:sz w:val="20"/>
                <w:szCs w:val="20"/>
              </w:rPr>
            </w:pPr>
          </w:p>
        </w:tc>
        <w:tc>
          <w:tcPr>
            <w:tcW w:w="2127" w:type="dxa"/>
          </w:tcPr>
          <w:p w14:paraId="2C46AEDE" w14:textId="77777777" w:rsidR="00533772" w:rsidRPr="0016546A" w:rsidRDefault="00533772" w:rsidP="00F918D3">
            <w:pPr>
              <w:jc w:val="center"/>
              <w:rPr>
                <w:rFonts w:ascii="Century Gothic" w:hAnsi="Century Gothic"/>
                <w:sz w:val="20"/>
                <w:szCs w:val="20"/>
              </w:rPr>
            </w:pPr>
          </w:p>
        </w:tc>
        <w:tc>
          <w:tcPr>
            <w:tcW w:w="1984" w:type="dxa"/>
          </w:tcPr>
          <w:p w14:paraId="59BAD407" w14:textId="77777777" w:rsidR="00F918D3" w:rsidRDefault="00F918D3" w:rsidP="00F918D3">
            <w:pPr>
              <w:jc w:val="center"/>
              <w:rPr>
                <w:rFonts w:ascii="Century Gothic" w:hAnsi="Century Gothic"/>
                <w:sz w:val="20"/>
                <w:szCs w:val="20"/>
              </w:rPr>
            </w:pPr>
          </w:p>
          <w:p w14:paraId="4F124D0E" w14:textId="7A2317CA" w:rsidR="00533772" w:rsidRDefault="00F918D3" w:rsidP="00F918D3">
            <w:pPr>
              <w:jc w:val="center"/>
              <w:rPr>
                <w:rFonts w:ascii="Century Gothic" w:hAnsi="Century Gothic"/>
                <w:sz w:val="20"/>
                <w:szCs w:val="20"/>
              </w:rPr>
            </w:pPr>
            <w:r>
              <w:rPr>
                <w:rFonts w:ascii="Century Gothic" w:hAnsi="Century Gothic"/>
                <w:sz w:val="20"/>
                <w:szCs w:val="20"/>
              </w:rPr>
              <w:t>World Book day</w:t>
            </w:r>
          </w:p>
          <w:p w14:paraId="2F549738" w14:textId="77777777" w:rsidR="00F918D3" w:rsidRDefault="00F918D3" w:rsidP="00F918D3">
            <w:pPr>
              <w:jc w:val="center"/>
              <w:rPr>
                <w:rFonts w:ascii="Century Gothic" w:hAnsi="Century Gothic"/>
                <w:sz w:val="20"/>
                <w:szCs w:val="20"/>
              </w:rPr>
            </w:pPr>
          </w:p>
          <w:p w14:paraId="2EAF420E" w14:textId="605F1DA2" w:rsidR="00F918D3" w:rsidRPr="0016546A" w:rsidRDefault="00F918D3" w:rsidP="00F918D3">
            <w:pPr>
              <w:jc w:val="center"/>
              <w:rPr>
                <w:rFonts w:ascii="Century Gothic" w:hAnsi="Century Gothic"/>
                <w:sz w:val="20"/>
                <w:szCs w:val="20"/>
              </w:rPr>
            </w:pPr>
            <w:r>
              <w:rPr>
                <w:rFonts w:ascii="Century Gothic" w:hAnsi="Century Gothic"/>
                <w:sz w:val="20"/>
                <w:szCs w:val="20"/>
              </w:rPr>
              <w:t>Science week</w:t>
            </w:r>
          </w:p>
        </w:tc>
        <w:tc>
          <w:tcPr>
            <w:tcW w:w="2410" w:type="dxa"/>
          </w:tcPr>
          <w:p w14:paraId="1485F0E6" w14:textId="77777777" w:rsidR="00533772" w:rsidRPr="0016546A" w:rsidRDefault="00533772" w:rsidP="00F918D3">
            <w:pPr>
              <w:jc w:val="center"/>
              <w:rPr>
                <w:rFonts w:ascii="Century Gothic" w:hAnsi="Century Gothic"/>
                <w:sz w:val="20"/>
                <w:szCs w:val="20"/>
              </w:rPr>
            </w:pPr>
          </w:p>
        </w:tc>
        <w:tc>
          <w:tcPr>
            <w:tcW w:w="2239" w:type="dxa"/>
          </w:tcPr>
          <w:p w14:paraId="71776AEA" w14:textId="5060A01D" w:rsidR="00533772" w:rsidRPr="0016546A" w:rsidRDefault="00533772" w:rsidP="00F918D3">
            <w:pPr>
              <w:jc w:val="center"/>
              <w:rPr>
                <w:rFonts w:ascii="Century Gothic" w:hAnsi="Century Gothic"/>
                <w:sz w:val="20"/>
                <w:szCs w:val="20"/>
              </w:rPr>
            </w:pPr>
          </w:p>
        </w:tc>
      </w:tr>
    </w:tbl>
    <w:p w14:paraId="4216B219" w14:textId="7753E8F4" w:rsidR="0090136C" w:rsidRDefault="0090136C" w:rsidP="0006654A">
      <w:pPr>
        <w:rPr>
          <w:rFonts w:ascii="Century Gothic" w:hAnsi="Century Gothic"/>
          <w:sz w:val="20"/>
          <w:szCs w:val="20"/>
        </w:rPr>
      </w:pPr>
    </w:p>
    <w:p w14:paraId="4D47EC72" w14:textId="4C9DD364" w:rsidR="0090136C" w:rsidRPr="00D3557B" w:rsidRDefault="0090136C" w:rsidP="00D3557B">
      <w:pPr>
        <w:rPr>
          <w:rFonts w:ascii="Century Gothic" w:hAnsi="Century Gothic"/>
          <w:sz w:val="20"/>
          <w:szCs w:val="20"/>
        </w:rPr>
      </w:pPr>
    </w:p>
    <w:sectPr w:rsidR="0090136C" w:rsidRPr="00D3557B" w:rsidSect="003904D0">
      <w:pgSz w:w="16838" w:h="11906" w:orient="landscape"/>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XCCW Joined PC7a">
    <w:altName w:val="Extra CCW Joined PC 7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D3893"/>
    <w:multiLevelType w:val="hybridMultilevel"/>
    <w:tmpl w:val="27042110"/>
    <w:lvl w:ilvl="0" w:tplc="5A364DB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0172F"/>
    <w:multiLevelType w:val="hybridMultilevel"/>
    <w:tmpl w:val="9F982724"/>
    <w:lvl w:ilvl="0" w:tplc="64F20D9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47A85"/>
    <w:multiLevelType w:val="hybridMultilevel"/>
    <w:tmpl w:val="4096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45F9D"/>
    <w:multiLevelType w:val="hybridMultilevel"/>
    <w:tmpl w:val="AF04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D2933"/>
    <w:multiLevelType w:val="hybridMultilevel"/>
    <w:tmpl w:val="C4AC92BA"/>
    <w:lvl w:ilvl="0" w:tplc="AAC00B74">
      <w:start w:val="2015"/>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5F297AE2"/>
    <w:multiLevelType w:val="multilevel"/>
    <w:tmpl w:val="293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857357"/>
    <w:multiLevelType w:val="hybridMultilevel"/>
    <w:tmpl w:val="5726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C0066C"/>
    <w:multiLevelType w:val="hybridMultilevel"/>
    <w:tmpl w:val="3884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CE"/>
    <w:rsid w:val="000250D4"/>
    <w:rsid w:val="0004727F"/>
    <w:rsid w:val="0006654A"/>
    <w:rsid w:val="000711A0"/>
    <w:rsid w:val="0008545F"/>
    <w:rsid w:val="0009571C"/>
    <w:rsid w:val="000B4A6B"/>
    <w:rsid w:val="000F5CA4"/>
    <w:rsid w:val="0010348E"/>
    <w:rsid w:val="001165D2"/>
    <w:rsid w:val="00131025"/>
    <w:rsid w:val="0016546A"/>
    <w:rsid w:val="0017106B"/>
    <w:rsid w:val="00172C3A"/>
    <w:rsid w:val="0018011D"/>
    <w:rsid w:val="00180A40"/>
    <w:rsid w:val="00185F0F"/>
    <w:rsid w:val="00194625"/>
    <w:rsid w:val="0019773A"/>
    <w:rsid w:val="001D0C93"/>
    <w:rsid w:val="001E3408"/>
    <w:rsid w:val="001E6257"/>
    <w:rsid w:val="00212395"/>
    <w:rsid w:val="00216DAF"/>
    <w:rsid w:val="0022486A"/>
    <w:rsid w:val="0024496A"/>
    <w:rsid w:val="00263470"/>
    <w:rsid w:val="00277850"/>
    <w:rsid w:val="00290F39"/>
    <w:rsid w:val="00296874"/>
    <w:rsid w:val="002B207E"/>
    <w:rsid w:val="002E0821"/>
    <w:rsid w:val="002E781F"/>
    <w:rsid w:val="002F1989"/>
    <w:rsid w:val="00301A11"/>
    <w:rsid w:val="00304EC9"/>
    <w:rsid w:val="003068BB"/>
    <w:rsid w:val="0031091F"/>
    <w:rsid w:val="003209AE"/>
    <w:rsid w:val="003508D7"/>
    <w:rsid w:val="00354AD8"/>
    <w:rsid w:val="00371AF0"/>
    <w:rsid w:val="00371C16"/>
    <w:rsid w:val="0038558D"/>
    <w:rsid w:val="003904D0"/>
    <w:rsid w:val="00394BA7"/>
    <w:rsid w:val="003D2E09"/>
    <w:rsid w:val="003D31FC"/>
    <w:rsid w:val="003E1E59"/>
    <w:rsid w:val="00426902"/>
    <w:rsid w:val="0043739D"/>
    <w:rsid w:val="004379B2"/>
    <w:rsid w:val="00452CF6"/>
    <w:rsid w:val="0045717A"/>
    <w:rsid w:val="00462EDE"/>
    <w:rsid w:val="00480876"/>
    <w:rsid w:val="004A687C"/>
    <w:rsid w:val="004E0B67"/>
    <w:rsid w:val="0051756B"/>
    <w:rsid w:val="005243C0"/>
    <w:rsid w:val="005275B3"/>
    <w:rsid w:val="00533772"/>
    <w:rsid w:val="00581EF1"/>
    <w:rsid w:val="005A23AA"/>
    <w:rsid w:val="005C0ABE"/>
    <w:rsid w:val="005C2ACE"/>
    <w:rsid w:val="005C5E04"/>
    <w:rsid w:val="005D043A"/>
    <w:rsid w:val="005D2EB3"/>
    <w:rsid w:val="005D49EE"/>
    <w:rsid w:val="005E430C"/>
    <w:rsid w:val="006156B3"/>
    <w:rsid w:val="006166C3"/>
    <w:rsid w:val="00655939"/>
    <w:rsid w:val="006620AC"/>
    <w:rsid w:val="006B2CBF"/>
    <w:rsid w:val="006B358E"/>
    <w:rsid w:val="006E3A0C"/>
    <w:rsid w:val="006E7CEF"/>
    <w:rsid w:val="006F18A9"/>
    <w:rsid w:val="006F1D1E"/>
    <w:rsid w:val="00704AB6"/>
    <w:rsid w:val="00712381"/>
    <w:rsid w:val="00713DE4"/>
    <w:rsid w:val="00717C8C"/>
    <w:rsid w:val="00721189"/>
    <w:rsid w:val="00733147"/>
    <w:rsid w:val="00734450"/>
    <w:rsid w:val="007775CA"/>
    <w:rsid w:val="007879FB"/>
    <w:rsid w:val="00797A9E"/>
    <w:rsid w:val="007B5F01"/>
    <w:rsid w:val="007D1994"/>
    <w:rsid w:val="00800B04"/>
    <w:rsid w:val="0084287C"/>
    <w:rsid w:val="00854FCE"/>
    <w:rsid w:val="00871B4C"/>
    <w:rsid w:val="008768F7"/>
    <w:rsid w:val="00876A7F"/>
    <w:rsid w:val="008973D0"/>
    <w:rsid w:val="008B07F1"/>
    <w:rsid w:val="008D5EEB"/>
    <w:rsid w:val="008F5ADC"/>
    <w:rsid w:val="0090136C"/>
    <w:rsid w:val="009034CF"/>
    <w:rsid w:val="00957804"/>
    <w:rsid w:val="009671EC"/>
    <w:rsid w:val="00973870"/>
    <w:rsid w:val="0097717D"/>
    <w:rsid w:val="00997877"/>
    <w:rsid w:val="009B6B6E"/>
    <w:rsid w:val="009D2089"/>
    <w:rsid w:val="009D59A2"/>
    <w:rsid w:val="009E6856"/>
    <w:rsid w:val="009F142A"/>
    <w:rsid w:val="00A01925"/>
    <w:rsid w:val="00A05D00"/>
    <w:rsid w:val="00A06055"/>
    <w:rsid w:val="00A30500"/>
    <w:rsid w:val="00A427B0"/>
    <w:rsid w:val="00A43FE8"/>
    <w:rsid w:val="00A66363"/>
    <w:rsid w:val="00A665BD"/>
    <w:rsid w:val="00A701C7"/>
    <w:rsid w:val="00AB6AB8"/>
    <w:rsid w:val="00AD5DE8"/>
    <w:rsid w:val="00AD6EAB"/>
    <w:rsid w:val="00AF04AB"/>
    <w:rsid w:val="00B0077E"/>
    <w:rsid w:val="00B05AE4"/>
    <w:rsid w:val="00B46918"/>
    <w:rsid w:val="00B54AB8"/>
    <w:rsid w:val="00B67EB4"/>
    <w:rsid w:val="00BD2CDB"/>
    <w:rsid w:val="00BE43B1"/>
    <w:rsid w:val="00C40D6F"/>
    <w:rsid w:val="00C46B00"/>
    <w:rsid w:val="00C61A52"/>
    <w:rsid w:val="00C66FBC"/>
    <w:rsid w:val="00C74A76"/>
    <w:rsid w:val="00C94EE5"/>
    <w:rsid w:val="00CA47F5"/>
    <w:rsid w:val="00CA6899"/>
    <w:rsid w:val="00CB4405"/>
    <w:rsid w:val="00CD449D"/>
    <w:rsid w:val="00CD7BCA"/>
    <w:rsid w:val="00CF5EF7"/>
    <w:rsid w:val="00D1218B"/>
    <w:rsid w:val="00D2037D"/>
    <w:rsid w:val="00D3557B"/>
    <w:rsid w:val="00D42066"/>
    <w:rsid w:val="00D55AA5"/>
    <w:rsid w:val="00D73404"/>
    <w:rsid w:val="00D86728"/>
    <w:rsid w:val="00D94C98"/>
    <w:rsid w:val="00D9788C"/>
    <w:rsid w:val="00DA56FE"/>
    <w:rsid w:val="00DA7A5C"/>
    <w:rsid w:val="00DC07EA"/>
    <w:rsid w:val="00E0036B"/>
    <w:rsid w:val="00E21966"/>
    <w:rsid w:val="00E22E07"/>
    <w:rsid w:val="00E24BFD"/>
    <w:rsid w:val="00E345D2"/>
    <w:rsid w:val="00E43D24"/>
    <w:rsid w:val="00E611D1"/>
    <w:rsid w:val="00E6224C"/>
    <w:rsid w:val="00E64263"/>
    <w:rsid w:val="00E87810"/>
    <w:rsid w:val="00EB5B43"/>
    <w:rsid w:val="00ED342F"/>
    <w:rsid w:val="00EE4CC0"/>
    <w:rsid w:val="00F13545"/>
    <w:rsid w:val="00F61220"/>
    <w:rsid w:val="00F709BA"/>
    <w:rsid w:val="00F7394C"/>
    <w:rsid w:val="00F918D3"/>
    <w:rsid w:val="00F9298E"/>
    <w:rsid w:val="00FC7438"/>
    <w:rsid w:val="00FD0EC2"/>
    <w:rsid w:val="00FF7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58FC8"/>
  <w15:docId w15:val="{3740D9A0-7FB0-473A-83B3-C898D2B3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9E"/>
    <w:pPr>
      <w:ind w:left="720"/>
      <w:contextualSpacing/>
    </w:pPr>
  </w:style>
  <w:style w:type="paragraph" w:styleId="BalloonText">
    <w:name w:val="Balloon Text"/>
    <w:basedOn w:val="Normal"/>
    <w:link w:val="BalloonTextChar"/>
    <w:uiPriority w:val="99"/>
    <w:semiHidden/>
    <w:unhideWhenUsed/>
    <w:rsid w:val="003904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4D0"/>
    <w:rPr>
      <w:rFonts w:ascii="Lucida Grande" w:hAnsi="Lucida Grande" w:cs="Lucida Grande"/>
      <w:sz w:val="18"/>
      <w:szCs w:val="18"/>
    </w:rPr>
  </w:style>
  <w:style w:type="character" w:styleId="Emphasis">
    <w:name w:val="Emphasis"/>
    <w:basedOn w:val="DefaultParagraphFont"/>
    <w:uiPriority w:val="20"/>
    <w:qFormat/>
    <w:rsid w:val="00CA6899"/>
    <w:rPr>
      <w:i/>
      <w:iCs/>
    </w:rPr>
  </w:style>
  <w:style w:type="character" w:styleId="Strong">
    <w:name w:val="Strong"/>
    <w:basedOn w:val="DefaultParagraphFont"/>
    <w:uiPriority w:val="22"/>
    <w:qFormat/>
    <w:rsid w:val="0090136C"/>
    <w:rPr>
      <w:b/>
      <w:bCs/>
    </w:rPr>
  </w:style>
  <w:style w:type="paragraph" w:customStyle="1" w:styleId="Default">
    <w:name w:val="Default"/>
    <w:rsid w:val="007775CA"/>
    <w:pPr>
      <w:autoSpaceDE w:val="0"/>
      <w:autoSpaceDN w:val="0"/>
      <w:adjustRightInd w:val="0"/>
      <w:spacing w:after="0" w:line="240" w:lineRule="auto"/>
    </w:pPr>
    <w:rPr>
      <w:rFonts w:ascii="XCCW Joined PC7a" w:hAnsi="XCCW Joined PC7a" w:cs="XCCW Joined PC7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087754">
      <w:bodyDiv w:val="1"/>
      <w:marLeft w:val="0"/>
      <w:marRight w:val="0"/>
      <w:marTop w:val="0"/>
      <w:marBottom w:val="0"/>
      <w:divBdr>
        <w:top w:val="none" w:sz="0" w:space="0" w:color="auto"/>
        <w:left w:val="none" w:sz="0" w:space="0" w:color="auto"/>
        <w:bottom w:val="none" w:sz="0" w:space="0" w:color="auto"/>
        <w:right w:val="none" w:sz="0" w:space="0" w:color="auto"/>
      </w:divBdr>
    </w:div>
    <w:div w:id="275908290">
      <w:bodyDiv w:val="1"/>
      <w:marLeft w:val="0"/>
      <w:marRight w:val="0"/>
      <w:marTop w:val="0"/>
      <w:marBottom w:val="0"/>
      <w:divBdr>
        <w:top w:val="none" w:sz="0" w:space="0" w:color="auto"/>
        <w:left w:val="none" w:sz="0" w:space="0" w:color="auto"/>
        <w:bottom w:val="none" w:sz="0" w:space="0" w:color="auto"/>
        <w:right w:val="none" w:sz="0" w:space="0" w:color="auto"/>
      </w:divBdr>
    </w:div>
    <w:div w:id="301622541">
      <w:bodyDiv w:val="1"/>
      <w:marLeft w:val="0"/>
      <w:marRight w:val="0"/>
      <w:marTop w:val="0"/>
      <w:marBottom w:val="0"/>
      <w:divBdr>
        <w:top w:val="none" w:sz="0" w:space="0" w:color="auto"/>
        <w:left w:val="none" w:sz="0" w:space="0" w:color="auto"/>
        <w:bottom w:val="none" w:sz="0" w:space="0" w:color="auto"/>
        <w:right w:val="none" w:sz="0" w:space="0" w:color="auto"/>
      </w:divBdr>
    </w:div>
    <w:div w:id="1228683149">
      <w:bodyDiv w:val="1"/>
      <w:marLeft w:val="0"/>
      <w:marRight w:val="0"/>
      <w:marTop w:val="0"/>
      <w:marBottom w:val="0"/>
      <w:divBdr>
        <w:top w:val="none" w:sz="0" w:space="0" w:color="auto"/>
        <w:left w:val="none" w:sz="0" w:space="0" w:color="auto"/>
        <w:bottom w:val="none" w:sz="0" w:space="0" w:color="auto"/>
        <w:right w:val="none" w:sz="0" w:space="0" w:color="auto"/>
      </w:divBdr>
    </w:div>
    <w:div w:id="1239483391">
      <w:bodyDiv w:val="1"/>
      <w:marLeft w:val="0"/>
      <w:marRight w:val="0"/>
      <w:marTop w:val="0"/>
      <w:marBottom w:val="0"/>
      <w:divBdr>
        <w:top w:val="none" w:sz="0" w:space="0" w:color="auto"/>
        <w:left w:val="none" w:sz="0" w:space="0" w:color="auto"/>
        <w:bottom w:val="none" w:sz="0" w:space="0" w:color="auto"/>
        <w:right w:val="none" w:sz="0" w:space="0" w:color="auto"/>
      </w:divBdr>
    </w:div>
    <w:div w:id="1454716335">
      <w:bodyDiv w:val="1"/>
      <w:marLeft w:val="0"/>
      <w:marRight w:val="0"/>
      <w:marTop w:val="0"/>
      <w:marBottom w:val="0"/>
      <w:divBdr>
        <w:top w:val="none" w:sz="0" w:space="0" w:color="auto"/>
        <w:left w:val="none" w:sz="0" w:space="0" w:color="auto"/>
        <w:bottom w:val="none" w:sz="0" w:space="0" w:color="auto"/>
        <w:right w:val="none" w:sz="0" w:space="0" w:color="auto"/>
      </w:divBdr>
    </w:div>
    <w:div w:id="1485271353">
      <w:bodyDiv w:val="1"/>
      <w:marLeft w:val="0"/>
      <w:marRight w:val="0"/>
      <w:marTop w:val="0"/>
      <w:marBottom w:val="0"/>
      <w:divBdr>
        <w:top w:val="none" w:sz="0" w:space="0" w:color="auto"/>
        <w:left w:val="none" w:sz="0" w:space="0" w:color="auto"/>
        <w:bottom w:val="none" w:sz="0" w:space="0" w:color="auto"/>
        <w:right w:val="none" w:sz="0" w:space="0" w:color="auto"/>
      </w:divBdr>
    </w:div>
    <w:div w:id="1584027472">
      <w:bodyDiv w:val="1"/>
      <w:marLeft w:val="0"/>
      <w:marRight w:val="0"/>
      <w:marTop w:val="0"/>
      <w:marBottom w:val="0"/>
      <w:divBdr>
        <w:top w:val="none" w:sz="0" w:space="0" w:color="auto"/>
        <w:left w:val="none" w:sz="0" w:space="0" w:color="auto"/>
        <w:bottom w:val="none" w:sz="0" w:space="0" w:color="auto"/>
        <w:right w:val="none" w:sz="0" w:space="0" w:color="auto"/>
      </w:divBdr>
    </w:div>
    <w:div w:id="1611663038">
      <w:bodyDiv w:val="1"/>
      <w:marLeft w:val="0"/>
      <w:marRight w:val="0"/>
      <w:marTop w:val="0"/>
      <w:marBottom w:val="0"/>
      <w:divBdr>
        <w:top w:val="none" w:sz="0" w:space="0" w:color="auto"/>
        <w:left w:val="none" w:sz="0" w:space="0" w:color="auto"/>
        <w:bottom w:val="none" w:sz="0" w:space="0" w:color="auto"/>
        <w:right w:val="none" w:sz="0" w:space="0" w:color="auto"/>
      </w:divBdr>
    </w:div>
    <w:div w:id="1742672339">
      <w:bodyDiv w:val="1"/>
      <w:marLeft w:val="0"/>
      <w:marRight w:val="0"/>
      <w:marTop w:val="0"/>
      <w:marBottom w:val="0"/>
      <w:divBdr>
        <w:top w:val="none" w:sz="0" w:space="0" w:color="auto"/>
        <w:left w:val="none" w:sz="0" w:space="0" w:color="auto"/>
        <w:bottom w:val="none" w:sz="0" w:space="0" w:color="auto"/>
        <w:right w:val="none" w:sz="0" w:space="0" w:color="auto"/>
      </w:divBdr>
    </w:div>
    <w:div w:id="1996831172">
      <w:bodyDiv w:val="1"/>
      <w:marLeft w:val="0"/>
      <w:marRight w:val="0"/>
      <w:marTop w:val="0"/>
      <w:marBottom w:val="0"/>
      <w:divBdr>
        <w:top w:val="none" w:sz="0" w:space="0" w:color="auto"/>
        <w:left w:val="none" w:sz="0" w:space="0" w:color="auto"/>
        <w:bottom w:val="none" w:sz="0" w:space="0" w:color="auto"/>
        <w:right w:val="none" w:sz="0" w:space="0" w:color="auto"/>
      </w:divBdr>
    </w:div>
    <w:div w:id="205057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8352</TotalTime>
  <Pages>5</Pages>
  <Words>1180</Words>
  <Characters>6727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Andrea Hill</cp:lastModifiedBy>
  <cp:revision>37</cp:revision>
  <cp:lastPrinted>2018-08-28T21:29:00Z</cp:lastPrinted>
  <dcterms:created xsi:type="dcterms:W3CDTF">2020-09-21T09:22:00Z</dcterms:created>
  <dcterms:modified xsi:type="dcterms:W3CDTF">2021-03-02T12:04:00Z</dcterms:modified>
</cp:coreProperties>
</file>