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BC" w:rsidRDefault="000A64BC">
      <w:pPr>
        <w:rPr>
          <w:rFonts w:ascii="XCCW Joined PC7a" w:hAnsi="XCCW Joined PC7a"/>
          <w:sz w:val="20"/>
          <w:szCs w:val="20"/>
        </w:rPr>
      </w:pPr>
    </w:p>
    <w:p w:rsidR="00681DF2" w:rsidRDefault="00681DF2" w:rsidP="00681DF2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607F4FF9" wp14:editId="0F2BE71D">
            <wp:extent cx="487445" cy="44767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1884" t="12551" r="42618" b="12804"/>
                    <a:stretch/>
                  </pic:blipFill>
                  <pic:spPr bwMode="auto">
                    <a:xfrm>
                      <a:off x="0" y="0"/>
                      <a:ext cx="500312" cy="45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DF2" w:rsidRPr="00D344A6" w:rsidRDefault="00681DF2" w:rsidP="00681DF2">
      <w:pPr>
        <w:jc w:val="center"/>
        <w:rPr>
          <w:b/>
        </w:rPr>
      </w:pPr>
      <w:proofErr w:type="spellStart"/>
      <w:r w:rsidRPr="00D344A6">
        <w:rPr>
          <w:b/>
        </w:rPr>
        <w:t>Welbourn</w:t>
      </w:r>
      <w:proofErr w:type="spellEnd"/>
      <w:r w:rsidRPr="00D344A6">
        <w:rPr>
          <w:b/>
        </w:rPr>
        <w:t xml:space="preserve"> C of E Primary School </w:t>
      </w:r>
    </w:p>
    <w:p w:rsidR="00681DF2" w:rsidRPr="00D344A6" w:rsidRDefault="00681DF2" w:rsidP="00681DF2">
      <w:pPr>
        <w:jc w:val="center"/>
        <w:rPr>
          <w:rFonts w:ascii="XCCW Joined PC7a" w:hAnsi="XCCW Joined PC7a"/>
          <w:color w:val="002060"/>
          <w:sz w:val="16"/>
          <w:szCs w:val="16"/>
        </w:rPr>
      </w:pPr>
      <w:r w:rsidRPr="00D344A6">
        <w:rPr>
          <w:rFonts w:ascii="XCCW Joined PC7a" w:hAnsi="XCCW Joined PC7a"/>
          <w:color w:val="002060"/>
          <w:sz w:val="16"/>
          <w:szCs w:val="16"/>
        </w:rPr>
        <w:t>‘Believe, Excite, Succeed, Together’</w:t>
      </w:r>
    </w:p>
    <w:p w:rsidR="00681DF2" w:rsidRDefault="00681DF2" w:rsidP="00681DF2">
      <w:pPr>
        <w:jc w:val="center"/>
        <w:rPr>
          <w:rFonts w:ascii="XCCW Joined PC7a" w:hAnsi="XCCW Joined PC7a" w:cstheme="minorHAnsi"/>
          <w:u w:val="single"/>
        </w:rPr>
      </w:pPr>
      <w:r w:rsidRPr="00681DF2">
        <w:rPr>
          <w:rFonts w:ascii="XCCW Joined PC7a" w:hAnsi="XCCW Joined PC7a" w:cstheme="minorHAnsi"/>
          <w:u w:val="single"/>
        </w:rPr>
        <w:t xml:space="preserve">Geography </w:t>
      </w:r>
      <w:r w:rsidRPr="00681DF2">
        <w:rPr>
          <w:rFonts w:ascii="XCCW Joined PC7a" w:hAnsi="XCCW Joined PC7a" w:cstheme="minorHAnsi"/>
          <w:u w:val="single"/>
        </w:rPr>
        <w:t xml:space="preserve">progression of skills </w:t>
      </w:r>
    </w:p>
    <w:tbl>
      <w:tblPr>
        <w:tblStyle w:val="TableGrid"/>
        <w:tblW w:w="15170" w:type="dxa"/>
        <w:tblLook w:val="04A0" w:firstRow="1" w:lastRow="0" w:firstColumn="1" w:lastColumn="0" w:noHBand="0" w:noVBand="1"/>
      </w:tblPr>
      <w:tblGrid>
        <w:gridCol w:w="556"/>
        <w:gridCol w:w="2072"/>
        <w:gridCol w:w="4622"/>
        <w:gridCol w:w="4032"/>
        <w:gridCol w:w="3888"/>
      </w:tblGrid>
      <w:tr w:rsidR="00681DF2" w:rsidRPr="00CC54C6" w:rsidTr="000C1C2A">
        <w:trPr>
          <w:cantSplit/>
          <w:trHeight w:val="467"/>
        </w:trPr>
        <w:tc>
          <w:tcPr>
            <w:tcW w:w="556" w:type="dxa"/>
            <w:textDirection w:val="btLr"/>
          </w:tcPr>
          <w:p w:rsidR="00681DF2" w:rsidRPr="00CC54C6" w:rsidRDefault="00681DF2" w:rsidP="000C1C2A">
            <w:pPr>
              <w:ind w:left="113" w:right="113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072" w:type="dxa"/>
          </w:tcPr>
          <w:p w:rsidR="00681DF2" w:rsidRPr="00CC54C6" w:rsidRDefault="00681DF2" w:rsidP="000C1C2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CC54C6">
              <w:rPr>
                <w:rFonts w:ascii="XCCW Joined PC7a" w:hAnsi="XCCW Joined PC7a"/>
                <w:sz w:val="20"/>
                <w:szCs w:val="20"/>
              </w:rPr>
              <w:t>Reception</w:t>
            </w:r>
          </w:p>
        </w:tc>
        <w:tc>
          <w:tcPr>
            <w:tcW w:w="4622" w:type="dxa"/>
          </w:tcPr>
          <w:p w:rsidR="00681DF2" w:rsidRPr="00CC54C6" w:rsidRDefault="00681DF2" w:rsidP="000C1C2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KS1</w:t>
            </w:r>
          </w:p>
        </w:tc>
        <w:tc>
          <w:tcPr>
            <w:tcW w:w="4032" w:type="dxa"/>
          </w:tcPr>
          <w:p w:rsidR="00681DF2" w:rsidRPr="00CC54C6" w:rsidRDefault="00681DF2" w:rsidP="000C1C2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LKS2</w:t>
            </w:r>
          </w:p>
        </w:tc>
        <w:tc>
          <w:tcPr>
            <w:tcW w:w="3888" w:type="dxa"/>
          </w:tcPr>
          <w:p w:rsidR="00681DF2" w:rsidRPr="00CC54C6" w:rsidRDefault="00681DF2" w:rsidP="000C1C2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UKS2</w:t>
            </w:r>
          </w:p>
        </w:tc>
      </w:tr>
      <w:tr w:rsidR="00681DF2" w:rsidRPr="00D27BE7" w:rsidTr="000C1C2A">
        <w:trPr>
          <w:cantSplit/>
          <w:trHeight w:val="1579"/>
        </w:trPr>
        <w:tc>
          <w:tcPr>
            <w:tcW w:w="556" w:type="dxa"/>
            <w:textDirection w:val="btLr"/>
          </w:tcPr>
          <w:p w:rsidR="00681DF2" w:rsidRPr="00CC54C6" w:rsidRDefault="00681DF2" w:rsidP="000C1C2A">
            <w:pPr>
              <w:ind w:left="113" w:right="113"/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Locational/place</w:t>
            </w:r>
          </w:p>
        </w:tc>
        <w:tc>
          <w:tcPr>
            <w:tcW w:w="2072" w:type="dxa"/>
          </w:tcPr>
          <w:p w:rsidR="00681DF2" w:rsidRPr="00CC54C6" w:rsidRDefault="00681DF2" w:rsidP="000C1C2A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4622" w:type="dxa"/>
          </w:tcPr>
          <w:p w:rsidR="00681DF2" w:rsidRPr="005D2A68" w:rsidRDefault="00681DF2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6"/>
            </w:tblGrid>
            <w:tr w:rsidR="00681DF2" w:rsidRPr="005D2A68" w:rsidTr="000C1C2A">
              <w:trPr>
                <w:trHeight w:val="196"/>
              </w:trPr>
              <w:tc>
                <w:tcPr>
                  <w:tcW w:w="0" w:type="auto"/>
                </w:tcPr>
                <w:p w:rsidR="00681DF2" w:rsidRPr="006623AD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5D2A68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Follow directions (Up, down, </w:t>
                  </w:r>
                  <w:r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>left/right, forwards/backwards)</w:t>
                  </w:r>
                </w:p>
              </w:tc>
            </w:tr>
          </w:tbl>
          <w:p w:rsidR="00681DF2" w:rsidRPr="005D2A68" w:rsidRDefault="00681DF2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6"/>
            </w:tblGrid>
            <w:tr w:rsidR="00681DF2" w:rsidRPr="005D2A68" w:rsidTr="000C1C2A">
              <w:trPr>
                <w:trHeight w:val="196"/>
              </w:trPr>
              <w:tc>
                <w:tcPr>
                  <w:tcW w:w="0" w:type="auto"/>
                </w:tcPr>
                <w:p w:rsidR="00681DF2" w:rsidRPr="005D2A68" w:rsidRDefault="00681DF2" w:rsidP="000C1C2A">
                  <w:pPr>
                    <w:pStyle w:val="Default"/>
                    <w:rPr>
                      <w:rFonts w:ascii="XCCW Joined PC7a" w:hAnsi="XCCW Joined PC7a" w:cstheme="minorBidi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Follow directions (including </w:t>
                  </w:r>
                  <w:r w:rsidRPr="005D2A68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NSEW) </w:t>
                  </w:r>
                </w:p>
                <w:p w:rsidR="00681DF2" w:rsidRPr="005D2A68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681DF2" w:rsidRPr="005D2A68" w:rsidTr="000C1C2A">
              <w:trPr>
                <w:trHeight w:val="196"/>
              </w:trPr>
              <w:tc>
                <w:tcPr>
                  <w:tcW w:w="0" w:type="auto"/>
                </w:tcPr>
                <w:p w:rsidR="00681DF2" w:rsidRDefault="00681DF2" w:rsidP="000C1C2A">
                  <w:pPr>
                    <w:pStyle w:val="Default"/>
                    <w:rPr>
                      <w:rFonts w:ascii="XCCW Joined PC7a" w:hAnsi="XCCW Joined PC7a" w:cs="Arial"/>
                      <w:sz w:val="16"/>
                      <w:szCs w:val="16"/>
                    </w:rPr>
                  </w:pPr>
                  <w:r w:rsidRPr="00697CFF">
                    <w:rPr>
                      <w:rFonts w:ascii="XCCW Joined PC7a" w:hAnsi="XCCW Joined PC7a" w:cs="Arial"/>
                      <w:sz w:val="16"/>
                      <w:szCs w:val="16"/>
                    </w:rPr>
                    <w:t xml:space="preserve">Learn names of some places within/around the UK. E.g. </w:t>
                  </w:r>
                  <w:proofErr w:type="gramStart"/>
                  <w:r w:rsidRPr="00697CFF">
                    <w:rPr>
                      <w:rFonts w:ascii="XCCW Joined PC7a" w:hAnsi="XCCW Joined PC7a" w:cs="Arial"/>
                      <w:sz w:val="16"/>
                      <w:szCs w:val="16"/>
                    </w:rPr>
                    <w:t>Home town</w:t>
                  </w:r>
                  <w:proofErr w:type="gramEnd"/>
                  <w:r w:rsidRPr="00697CFF">
                    <w:rPr>
                      <w:rFonts w:ascii="XCCW Joined PC7a" w:hAnsi="XCCW Joined PC7a" w:cs="Arial"/>
                      <w:sz w:val="16"/>
                      <w:szCs w:val="16"/>
                    </w:rPr>
                    <w:t>, cities, countries e.g. Wales, France.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 w:cs="Arial"/>
                      <w:sz w:val="16"/>
                      <w:szCs w:val="16"/>
                    </w:rPr>
                  </w:pPr>
                </w:p>
                <w:p w:rsidR="00681DF2" w:rsidRPr="00697CFF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697CFF">
                    <w:rPr>
                      <w:rFonts w:ascii="XCCW Joined PC7a" w:hAnsi="XCCW Joined PC7a" w:cs="Arial"/>
                      <w:sz w:val="16"/>
                      <w:szCs w:val="16"/>
                    </w:rPr>
                    <w:t xml:space="preserve">Locate and name on UK map major features e.g. London, River Thames, home location, seas.  </w:t>
                  </w:r>
                </w:p>
              </w:tc>
            </w:tr>
          </w:tbl>
          <w:p w:rsidR="00681DF2" w:rsidRPr="005D2A68" w:rsidRDefault="00681DF2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4032" w:type="dxa"/>
          </w:tcPr>
          <w:p w:rsidR="00681DF2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  <w:p w:rsidR="00681DF2" w:rsidRPr="005D2A68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color w:val="000000"/>
                <w:sz w:val="16"/>
                <w:szCs w:val="16"/>
              </w:rPr>
              <w:t xml:space="preserve">Use 4 compass points well: </w:t>
            </w:r>
          </w:p>
          <w:p w:rsidR="00681DF2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  <w:r>
              <w:rPr>
                <w:rFonts w:ascii="XCCW Joined PC7a" w:hAnsi="XCCW Joined PC7a" w:cs="Arial"/>
                <w:color w:val="000000"/>
                <w:sz w:val="16"/>
                <w:szCs w:val="16"/>
              </w:rPr>
              <w:t>Begin to use 8 compass points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  <w:p w:rsidR="00681DF2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color w:val="000000"/>
                <w:sz w:val="16"/>
                <w:szCs w:val="16"/>
              </w:rPr>
              <w:t>Use letter/no. co-ordinates to locate features on a map confidently.</w:t>
            </w:r>
          </w:p>
          <w:p w:rsidR="00681DF2" w:rsidRPr="00697CFF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  <w:p w:rsidR="00681DF2" w:rsidRPr="00697CFF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  <w:r w:rsidRPr="00697CFF">
              <w:rPr>
                <w:rFonts w:ascii="XCCW Joined PC7a" w:hAnsi="XCCW Joined PC7a" w:cs="Arial"/>
                <w:color w:val="000000"/>
                <w:sz w:val="16"/>
                <w:szCs w:val="16"/>
              </w:rPr>
              <w:t>Begin to identify significant places and environments stated within KS2 N.C</w:t>
            </w:r>
          </w:p>
          <w:p w:rsidR="00681DF2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  <w:p w:rsidR="00681DF2" w:rsidRPr="005D2A68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</w:tc>
        <w:tc>
          <w:tcPr>
            <w:tcW w:w="3888" w:type="dxa"/>
          </w:tcPr>
          <w:p w:rsidR="00681DF2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  <w:p w:rsidR="00681DF2" w:rsidRPr="005D2A68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color w:val="000000"/>
                <w:sz w:val="16"/>
                <w:szCs w:val="16"/>
              </w:rPr>
              <w:t>Use 8 compass points;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color w:val="000000"/>
                <w:sz w:val="16"/>
                <w:szCs w:val="16"/>
              </w:rPr>
              <w:t>Begin to use 4 figure co-ordinates to locate features on a map.</w:t>
            </w:r>
          </w:p>
          <w:p w:rsidR="00681DF2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  <w:p w:rsidR="00681DF2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color w:val="000000"/>
                <w:sz w:val="16"/>
                <w:szCs w:val="16"/>
              </w:rPr>
              <w:t>Use 8 compass po</w:t>
            </w:r>
            <w:r>
              <w:rPr>
                <w:rFonts w:ascii="XCCW Joined PC7a" w:hAnsi="XCCW Joined PC7a" w:cs="Arial"/>
                <w:color w:val="000000"/>
                <w:sz w:val="16"/>
                <w:szCs w:val="16"/>
              </w:rPr>
              <w:t>ints confidently and accurately.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  <w:p w:rsidR="00681DF2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color w:val="000000"/>
                <w:sz w:val="16"/>
                <w:szCs w:val="16"/>
              </w:rPr>
              <w:t>Use 4 figure co-ordinates confidently to locate features on a map.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  <w:p w:rsidR="00681DF2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color w:val="000000"/>
                <w:sz w:val="16"/>
                <w:szCs w:val="16"/>
              </w:rPr>
              <w:t>Begin to use 6 figure grid refs; use latitude and longitude on atlas maps.</w:t>
            </w:r>
          </w:p>
          <w:p w:rsidR="00681DF2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  <w:p w:rsidR="00681DF2" w:rsidRPr="00697CFF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  <w:r w:rsidRPr="00697CFF">
              <w:rPr>
                <w:rFonts w:ascii="XCCW Joined PC7a" w:hAnsi="XCCW Joined PC7a" w:cs="Arial"/>
                <w:color w:val="000000"/>
                <w:sz w:val="16"/>
                <w:szCs w:val="16"/>
              </w:rPr>
              <w:t>Confidently identify significant places and environments stated within KS2 N.C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color w:val="000000"/>
                <w:sz w:val="16"/>
                <w:szCs w:val="16"/>
              </w:rPr>
            </w:pPr>
          </w:p>
        </w:tc>
      </w:tr>
      <w:tr w:rsidR="00681DF2" w:rsidRPr="00CC54C6" w:rsidTr="000C1C2A">
        <w:trPr>
          <w:cantSplit/>
          <w:trHeight w:val="2684"/>
        </w:trPr>
        <w:tc>
          <w:tcPr>
            <w:tcW w:w="556" w:type="dxa"/>
            <w:textDirection w:val="btLr"/>
          </w:tcPr>
          <w:p w:rsidR="00681DF2" w:rsidRPr="00CC54C6" w:rsidRDefault="00681DF2" w:rsidP="000C1C2A">
            <w:pPr>
              <w:ind w:left="113" w:right="113"/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 xml:space="preserve">Human/Physical </w:t>
            </w:r>
          </w:p>
        </w:tc>
        <w:tc>
          <w:tcPr>
            <w:tcW w:w="2072" w:type="dxa"/>
          </w:tcPr>
          <w:p w:rsidR="00681DF2" w:rsidRPr="005D2A68" w:rsidRDefault="00681DF2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4622" w:type="dxa"/>
          </w:tcPr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Identify seasonal and daily weather patterns in the United Kingdom.</w:t>
            </w: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B434EF" w:rsidRDefault="00681DF2" w:rsidP="000C1C2A">
            <w:pPr>
              <w:pStyle w:val="Default"/>
              <w:spacing w:after="120"/>
              <w:ind w:left="-1"/>
              <w:rPr>
                <w:rFonts w:ascii="XCCW Joined PC7a" w:hAnsi="XCCW Joined PC7a"/>
                <w:sz w:val="16"/>
                <w:szCs w:val="16"/>
              </w:rPr>
            </w:pPr>
            <w:r w:rsidRPr="00B434EF">
              <w:rPr>
                <w:rFonts w:ascii="XCCW Joined PC7a" w:hAnsi="XCCW Joined PC7a"/>
                <w:sz w:val="16"/>
                <w:szCs w:val="16"/>
              </w:rPr>
              <w:t xml:space="preserve">Identify the location of hot and cold areas of the world in relation to the Equator and the North and South Poles </w:t>
            </w:r>
          </w:p>
          <w:p w:rsidR="00681DF2" w:rsidRPr="00B434EF" w:rsidRDefault="00681DF2" w:rsidP="000C1C2A">
            <w:pPr>
              <w:pStyle w:val="Default"/>
              <w:spacing w:after="120"/>
              <w:ind w:left="-1"/>
              <w:rPr>
                <w:rFonts w:ascii="XCCW Joined PC7a" w:hAnsi="XCCW Joined PC7a"/>
                <w:sz w:val="16"/>
                <w:szCs w:val="16"/>
              </w:rPr>
            </w:pPr>
            <w:r w:rsidRPr="00B434EF">
              <w:rPr>
                <w:rFonts w:ascii="XCCW Joined PC7a" w:hAnsi="XCCW Joined PC7a"/>
                <w:sz w:val="16"/>
                <w:szCs w:val="16"/>
              </w:rPr>
              <w:t xml:space="preserve">Use basic geographical vocabulary to refer to: </w:t>
            </w:r>
          </w:p>
          <w:p w:rsidR="00681DF2" w:rsidRDefault="00681DF2" w:rsidP="000C1C2A">
            <w:pPr>
              <w:pStyle w:val="Default"/>
              <w:numPr>
                <w:ilvl w:val="0"/>
                <w:numId w:val="1"/>
              </w:numPr>
              <w:spacing w:after="60"/>
              <w:rPr>
                <w:rFonts w:ascii="XCCW Joined PC7a" w:hAnsi="XCCW Joined PC7a"/>
                <w:sz w:val="16"/>
                <w:szCs w:val="16"/>
              </w:rPr>
            </w:pPr>
            <w:proofErr w:type="gramStart"/>
            <w:r w:rsidRPr="00B434EF">
              <w:rPr>
                <w:rFonts w:ascii="XCCW Joined PC7a" w:hAnsi="XCCW Joined PC7a"/>
                <w:sz w:val="16"/>
                <w:szCs w:val="16"/>
              </w:rPr>
              <w:t>key</w:t>
            </w:r>
            <w:proofErr w:type="gramEnd"/>
            <w:r w:rsidRPr="00B434EF">
              <w:rPr>
                <w:rFonts w:ascii="XCCW Joined PC7a" w:hAnsi="XCCW Joined PC7a"/>
                <w:sz w:val="16"/>
                <w:szCs w:val="16"/>
              </w:rPr>
              <w:t xml:space="preserve"> physical features, including:, forest, hill, mountain, soil, valley, vegetation,.</w:t>
            </w:r>
          </w:p>
          <w:p w:rsidR="00681DF2" w:rsidRPr="008055C9" w:rsidRDefault="00681DF2" w:rsidP="000C1C2A">
            <w:pPr>
              <w:pStyle w:val="Default"/>
              <w:numPr>
                <w:ilvl w:val="0"/>
                <w:numId w:val="1"/>
              </w:numPr>
              <w:spacing w:after="60"/>
              <w:rPr>
                <w:rFonts w:ascii="XCCW Joined PC7a" w:hAnsi="XCCW Joined PC7a"/>
                <w:sz w:val="16"/>
                <w:szCs w:val="16"/>
              </w:rPr>
            </w:pPr>
            <w:proofErr w:type="gramStart"/>
            <w:r w:rsidRPr="008055C9">
              <w:rPr>
                <w:rFonts w:ascii="XCCW Joined PC7a" w:hAnsi="XCCW Joined PC7a" w:cs="Arial"/>
                <w:sz w:val="16"/>
                <w:szCs w:val="16"/>
              </w:rPr>
              <w:t>key</w:t>
            </w:r>
            <w:proofErr w:type="gramEnd"/>
            <w:r w:rsidRPr="008055C9">
              <w:rPr>
                <w:rFonts w:ascii="XCCW Joined PC7a" w:hAnsi="XCCW Joined PC7a" w:cs="Arial"/>
                <w:sz w:val="16"/>
                <w:szCs w:val="16"/>
              </w:rPr>
              <w:t xml:space="preserve"> human features, including: city, town, village, factory, farm, house, office.</w:t>
            </w:r>
          </w:p>
          <w:p w:rsidR="00681DF2" w:rsidRPr="00B434EF" w:rsidRDefault="00681DF2" w:rsidP="000C1C2A">
            <w:pPr>
              <w:pStyle w:val="Default"/>
              <w:spacing w:after="60"/>
              <w:rPr>
                <w:rFonts w:ascii="XCCW Joined PC7a" w:hAnsi="XCCW Joined PC7a"/>
                <w:sz w:val="16"/>
                <w:szCs w:val="16"/>
              </w:rPr>
            </w:pPr>
            <w:r w:rsidRPr="00B434EF">
              <w:rPr>
                <w:rFonts w:ascii="XCCW Joined PC7a" w:hAnsi="XCCW Joined PC7a"/>
                <w:sz w:val="16"/>
                <w:szCs w:val="16"/>
              </w:rPr>
              <w:t xml:space="preserve">Use basic geographical vocabulary to refer to: </w:t>
            </w:r>
          </w:p>
          <w:p w:rsidR="00681DF2" w:rsidRDefault="00681DF2" w:rsidP="000C1C2A">
            <w:pPr>
              <w:pStyle w:val="Default"/>
              <w:numPr>
                <w:ilvl w:val="0"/>
                <w:numId w:val="2"/>
              </w:numPr>
              <w:spacing w:after="60"/>
              <w:rPr>
                <w:rFonts w:ascii="XCCW Joined PC7a" w:hAnsi="XCCW Joined PC7a"/>
                <w:sz w:val="16"/>
                <w:szCs w:val="16"/>
              </w:rPr>
            </w:pPr>
            <w:r w:rsidRPr="00B434EF">
              <w:rPr>
                <w:rFonts w:ascii="XCCW Joined PC7a" w:hAnsi="XCCW Joined PC7a"/>
                <w:sz w:val="16"/>
                <w:szCs w:val="16"/>
              </w:rPr>
              <w:t xml:space="preserve">key physical features, including: beach, cliff, coast, forest, hill, mountain, sea, ocean, river, soil, valley, vegetation, season and weather </w:t>
            </w:r>
          </w:p>
          <w:p w:rsidR="00681DF2" w:rsidRPr="008055C9" w:rsidRDefault="00681DF2" w:rsidP="000C1C2A">
            <w:pPr>
              <w:pStyle w:val="Default"/>
              <w:numPr>
                <w:ilvl w:val="0"/>
                <w:numId w:val="2"/>
              </w:numPr>
              <w:spacing w:after="60"/>
              <w:rPr>
                <w:rFonts w:ascii="XCCW Joined PC7a" w:hAnsi="XCCW Joined PC7a"/>
                <w:sz w:val="16"/>
                <w:szCs w:val="16"/>
              </w:rPr>
            </w:pPr>
            <w:r w:rsidRPr="008055C9">
              <w:rPr>
                <w:rFonts w:ascii="XCCW Joined PC7a" w:hAnsi="XCCW Joined PC7a"/>
                <w:sz w:val="16"/>
                <w:szCs w:val="16"/>
              </w:rPr>
              <w:t xml:space="preserve">key human features, including: city, town, village, factory, farm, house, office, port, harbour and shop </w:t>
            </w:r>
          </w:p>
        </w:tc>
        <w:tc>
          <w:tcPr>
            <w:tcW w:w="4032" w:type="dxa"/>
          </w:tcPr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Describe and understand key aspects of:</w:t>
            </w: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Physical geography including Rivers and the water cycle, excluding transpiration, brief introduction to Volcanoes and earthquakes linking to Science:</w:t>
            </w:r>
            <w:r>
              <w:rPr>
                <w:rFonts w:ascii="XCCW Joined PC7a" w:hAnsi="XCCW Joined PC7a" w:cs="Arial"/>
                <w:sz w:val="16"/>
                <w:szCs w:val="16"/>
              </w:rPr>
              <w:t xml:space="preserve"> </w:t>
            </w:r>
            <w:r w:rsidRPr="00B434EF">
              <w:rPr>
                <w:rFonts w:ascii="XCCW Joined PC7a" w:hAnsi="XCCW Joined PC7a" w:cs="Arial"/>
                <w:sz w:val="16"/>
                <w:szCs w:val="16"/>
              </w:rPr>
              <w:t>rock types.</w:t>
            </w: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Human geography including trade links in the Pre-roman and Roman era.</w:t>
            </w: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B434EF" w:rsidRDefault="00681DF2" w:rsidP="000C1C2A">
            <w:pPr>
              <w:rPr>
                <w:rFonts w:ascii="XCCW Joined PC7a" w:hAnsi="XCCW Joined PC7a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Types of settlements in Early Britain linked to History. Why did early people choose to settle there?</w:t>
            </w: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Describe and understand key aspects of:</w:t>
            </w: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Physical geography, including: climate zones, biomes and vegetation belts (link to work on Rainforest)</w:t>
            </w: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B434EF" w:rsidRDefault="00681DF2" w:rsidP="000C1C2A">
            <w:pPr>
              <w:rPr>
                <w:rFonts w:ascii="XCCW Joined PC7a" w:hAnsi="XCCW Joined PC7a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Types of settlements in modern Britain: villages, towns, cities.</w:t>
            </w:r>
          </w:p>
        </w:tc>
        <w:tc>
          <w:tcPr>
            <w:tcW w:w="3888" w:type="dxa"/>
          </w:tcPr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Describe and understand key aspects of :</w:t>
            </w: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Physical geography including coasts, rivers and the water cycle including transpiration; climate zones, biomes and vegetation belts.</w:t>
            </w: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Human geography including trade between UK and Europe and ROW</w:t>
            </w: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Fair/unfair distribution of resources (Fairtrade).</w:t>
            </w: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B434EF" w:rsidRDefault="00681DF2" w:rsidP="000C1C2A">
            <w:pPr>
              <w:rPr>
                <w:rFonts w:ascii="XCCW Joined PC7a" w:hAnsi="XCCW Joined PC7a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Types of settlements in Viking, Saxon Britain linked to History.</w:t>
            </w: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Describe and understand key aspects of :</w:t>
            </w: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>Physical geography including Volcanoes and earthquakes, looking at plate tectonics and the ring of fire.</w:t>
            </w:r>
          </w:p>
          <w:p w:rsidR="00681DF2" w:rsidRPr="00B434EF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B434EF" w:rsidRDefault="00681DF2" w:rsidP="000C1C2A">
            <w:pPr>
              <w:rPr>
                <w:rFonts w:ascii="XCCW Joined PC7a" w:hAnsi="XCCW Joined PC7a"/>
              </w:rPr>
            </w:pPr>
            <w:r w:rsidRPr="00B434EF">
              <w:rPr>
                <w:rFonts w:ascii="XCCW Joined PC7a" w:hAnsi="XCCW Joined PC7a" w:cs="Arial"/>
                <w:sz w:val="16"/>
                <w:szCs w:val="16"/>
              </w:rPr>
              <w:t xml:space="preserve">Distribution of natural resources focussing on energy </w:t>
            </w:r>
          </w:p>
        </w:tc>
      </w:tr>
      <w:tr w:rsidR="00681DF2" w:rsidRPr="00CC54C6" w:rsidTr="000C1C2A">
        <w:trPr>
          <w:cantSplit/>
          <w:trHeight w:val="2453"/>
        </w:trPr>
        <w:tc>
          <w:tcPr>
            <w:tcW w:w="556" w:type="dxa"/>
            <w:textDirection w:val="btLr"/>
          </w:tcPr>
          <w:p w:rsidR="00681DF2" w:rsidRPr="00CC54C6" w:rsidRDefault="00681DF2" w:rsidP="000C1C2A">
            <w:pPr>
              <w:ind w:left="113" w:right="113"/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Geographical</w:t>
            </w:r>
          </w:p>
        </w:tc>
        <w:tc>
          <w:tcPr>
            <w:tcW w:w="2072" w:type="dxa"/>
          </w:tcPr>
          <w:p w:rsidR="00681DF2" w:rsidRPr="005D2A68" w:rsidRDefault="00681DF2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4622" w:type="dxa"/>
          </w:tcPr>
          <w:p w:rsidR="00681DF2" w:rsidRPr="00D27BE7" w:rsidRDefault="00681DF2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6"/>
            </w:tblGrid>
            <w:tr w:rsidR="00681DF2" w:rsidRPr="00D27BE7" w:rsidTr="000C1C2A">
              <w:trPr>
                <w:trHeight w:val="1299"/>
              </w:trPr>
              <w:tc>
                <w:tcPr>
                  <w:tcW w:w="0" w:type="auto"/>
                </w:tcPr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Children encouraged </w:t>
                  </w:r>
                  <w:proofErr w:type="gramStart"/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>to ask</w:t>
                  </w:r>
                  <w:proofErr w:type="gramEnd"/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 simple geographical questions; Where is it? </w:t>
                  </w:r>
                  <w:proofErr w:type="gramStart"/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>What's</w:t>
                  </w:r>
                  <w:proofErr w:type="gramEnd"/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 it like? </w:t>
                  </w: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 w:cstheme="minorBidi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Use NF books, stories, maps, pictures/photos and internet as sources of information.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Make appropriate observations about why things happen. </w:t>
                  </w: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>Make simple comparisons between features of different places.</w:t>
                  </w: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 </w:t>
                  </w: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 w:cstheme="minorBidi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Teacher led enquiries, to ask and respond to simple closed questions.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Use information books/pictures as sources of information.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Investigate their surroundings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proofErr w:type="gramStart"/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>Make observations</w:t>
                  </w:r>
                  <w:proofErr w:type="gramEnd"/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 about where things are e.g. within school or local area. </w:t>
                  </w: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681DF2" w:rsidRPr="00D27BE7" w:rsidRDefault="00681DF2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4032" w:type="dxa"/>
          </w:tcPr>
          <w:p w:rsidR="00681DF2" w:rsidRPr="00D27BE7" w:rsidRDefault="00681DF2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6"/>
            </w:tblGrid>
            <w:tr w:rsidR="00681DF2" w:rsidRPr="00D27BE7" w:rsidTr="000C1C2A">
              <w:trPr>
                <w:trHeight w:val="1520"/>
              </w:trPr>
              <w:tc>
                <w:tcPr>
                  <w:tcW w:w="0" w:type="auto"/>
                </w:tcPr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>Begin to ask/initiate geographical questions.</w:t>
                  </w: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 w:cstheme="minorBidi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 </w:t>
                  </w: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Use NF books, stories, atlases, pictures/photos and internet as sources of information.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Investigate places and themes at more than one scale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Begin to collect and record evidence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>Analyse evidence and begin to draw conclusions e.g. make comparisons between two locations using photos/ pictures, temperatures in different locations</w:t>
                  </w:r>
                </w:p>
              </w:tc>
            </w:tr>
          </w:tbl>
          <w:p w:rsidR="00681DF2" w:rsidRPr="00D27BE7" w:rsidRDefault="00681DF2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6"/>
            </w:tblGrid>
            <w:tr w:rsidR="00681DF2" w:rsidRPr="00D27BE7" w:rsidTr="000C1C2A">
              <w:trPr>
                <w:trHeight w:val="1299"/>
              </w:trPr>
              <w:tc>
                <w:tcPr>
                  <w:tcW w:w="0" w:type="auto"/>
                </w:tcPr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 w:cstheme="minorBidi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Ask and respond to questions and offer their own ideas.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Extend to satellite images, aerial photographs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Investigate places and themes at more than one scale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Collect and record evidence with some aid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Analyse evidence and draw conclusions e.g. make comparisons between locations photos/pictures/ maps </w:t>
                  </w: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681DF2" w:rsidRPr="00D27BE7" w:rsidRDefault="00681DF2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3888" w:type="dxa"/>
          </w:tcPr>
          <w:p w:rsidR="00681DF2" w:rsidRPr="00D27BE7" w:rsidRDefault="00681DF2" w:rsidP="000C1C2A">
            <w:pPr>
              <w:pStyle w:val="Default"/>
              <w:rPr>
                <w:rFonts w:ascii="XCCW Joined PC7a" w:hAnsi="XCCW Joined PC7a"/>
                <w:color w:val="auto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2"/>
            </w:tblGrid>
            <w:tr w:rsidR="00681DF2" w:rsidRPr="00D27BE7" w:rsidTr="000C1C2A">
              <w:trPr>
                <w:trHeight w:val="1741"/>
              </w:trPr>
              <w:tc>
                <w:tcPr>
                  <w:tcW w:w="0" w:type="auto"/>
                </w:tcPr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>Suggest questions for investigating</w:t>
                  </w: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 w:cstheme="minorBidi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Use primary and secondary sources of evidence in their investigations. </w:t>
                  </w: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Investigate places with more emphasis on the larger scale; contrasting and distant places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Collect and record evidence unaided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 w:cstheme="minorBidi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Analyse evidence and draw conclusions e.g. from field work data on land use comparing land use/temperature, look at patterns and explain reasons behind it Begin to suggest questions for investigating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Begin to use primary and secondary sources of evidence in their investigations.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Investigate places with more emphasis on the larger scale; contrasting and distant places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Collect and record evidence unaided </w:t>
                  </w:r>
                </w:p>
                <w:p w:rsidR="00681DF2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r w:rsidRPr="00D27BE7"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  <w:t xml:space="preserve">Analyse evidence and draw conclusions e.g. compare historical maps of varying scales e.g. temperature of various locations - influence on people/everyday life </w:t>
                  </w:r>
                </w:p>
                <w:p w:rsidR="00681DF2" w:rsidRPr="00D27BE7" w:rsidRDefault="00681DF2" w:rsidP="000C1C2A">
                  <w:pPr>
                    <w:pStyle w:val="Default"/>
                    <w:rPr>
                      <w:rFonts w:ascii="XCCW Joined PC7a" w:hAnsi="XCCW Joined PC7a"/>
                      <w:color w:val="auto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</w:tbl>
          <w:p w:rsidR="00681DF2" w:rsidRPr="00D27BE7" w:rsidRDefault="00681DF2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</w:tr>
      <w:tr w:rsidR="00681DF2" w:rsidRPr="00CC54C6" w:rsidTr="000C1C2A">
        <w:trPr>
          <w:cantSplit/>
          <w:trHeight w:val="1673"/>
        </w:trPr>
        <w:tc>
          <w:tcPr>
            <w:tcW w:w="556" w:type="dxa"/>
            <w:textDirection w:val="btLr"/>
          </w:tcPr>
          <w:p w:rsidR="00681DF2" w:rsidRPr="00CC54C6" w:rsidRDefault="00681DF2" w:rsidP="000C1C2A">
            <w:pPr>
              <w:ind w:left="113" w:right="113"/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Fieldwork skills</w:t>
            </w:r>
          </w:p>
        </w:tc>
        <w:tc>
          <w:tcPr>
            <w:tcW w:w="2072" w:type="dxa"/>
          </w:tcPr>
          <w:p w:rsidR="00681DF2" w:rsidRPr="00CC54C6" w:rsidRDefault="00681DF2" w:rsidP="000C1C2A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4622" w:type="dxa"/>
          </w:tcPr>
          <w:p w:rsidR="00681DF2" w:rsidRPr="00D27BE7" w:rsidRDefault="00681DF2" w:rsidP="000C1C2A">
            <w:pPr>
              <w:rPr>
                <w:rFonts w:ascii="XCCW Joined PC7a" w:hAnsi="XCCW Joined PC7a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 xml:space="preserve">Listen to an adult asking another child or adult about familiar environments or activities, </w:t>
            </w:r>
            <w:proofErr w:type="spellStart"/>
            <w:r w:rsidRPr="005D2A68">
              <w:rPr>
                <w:rFonts w:ascii="XCCW Joined PC7a" w:hAnsi="XCCW Joined PC7a" w:cs="Arial"/>
                <w:sz w:val="16"/>
                <w:szCs w:val="16"/>
              </w:rPr>
              <w:t>eg</w:t>
            </w:r>
            <w:proofErr w:type="spellEnd"/>
            <w:r w:rsidRPr="005D2A68">
              <w:rPr>
                <w:rFonts w:ascii="XCCW Joined PC7a" w:hAnsi="XCCW Joined PC7a" w:cs="Arial"/>
                <w:sz w:val="16"/>
                <w:szCs w:val="16"/>
              </w:rPr>
              <w:t xml:space="preserve">, </w:t>
            </w:r>
            <w:r w:rsidRPr="005D2A68">
              <w:rPr>
                <w:rFonts w:ascii="XCCW Joined PC7a" w:hAnsi="XCCW Joined PC7a" w:cs="Arial"/>
                <w:i/>
                <w:iCs/>
                <w:sz w:val="16"/>
                <w:szCs w:val="16"/>
              </w:rPr>
              <w:t>About their home or holidays</w:t>
            </w:r>
            <w:r w:rsidRPr="005D2A68">
              <w:rPr>
                <w:rFonts w:ascii="XCCW Joined PC7a" w:hAnsi="XCCW Joined PC7a" w:cs="Arial"/>
                <w:sz w:val="16"/>
                <w:szCs w:val="16"/>
              </w:rPr>
              <w:t>.</w:t>
            </w:r>
          </w:p>
          <w:p w:rsidR="00681DF2" w:rsidRPr="005E737C" w:rsidRDefault="00681DF2" w:rsidP="000C1C2A">
            <w:pPr>
              <w:rPr>
                <w:rFonts w:ascii="XCCW Joined PC7a" w:hAnsi="XCCW Joined PC7a" w:cs="Arial"/>
                <w:i/>
                <w:iCs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 xml:space="preserve">Ask a familiar person prepared questions, </w:t>
            </w:r>
            <w:proofErr w:type="spellStart"/>
            <w:r w:rsidRPr="005D2A68">
              <w:rPr>
                <w:rFonts w:ascii="XCCW Joined PC7a" w:hAnsi="XCCW Joined PC7a" w:cs="Arial"/>
                <w:sz w:val="16"/>
                <w:szCs w:val="16"/>
              </w:rPr>
              <w:t>eg</w:t>
            </w:r>
            <w:proofErr w:type="spellEnd"/>
            <w:r w:rsidRPr="005D2A68">
              <w:rPr>
                <w:rFonts w:ascii="XCCW Joined PC7a" w:hAnsi="XCCW Joined PC7a" w:cs="Arial"/>
                <w:sz w:val="16"/>
                <w:szCs w:val="16"/>
              </w:rPr>
              <w:t xml:space="preserve"> </w:t>
            </w:r>
            <w:r w:rsidRPr="005D2A68">
              <w:rPr>
                <w:rFonts w:ascii="XCCW Joined PC7a" w:hAnsi="XCCW Joined PC7a" w:cs="Arial"/>
                <w:i/>
                <w:iCs/>
                <w:sz w:val="16"/>
                <w:szCs w:val="16"/>
              </w:rPr>
              <w:t xml:space="preserve">"What do </w:t>
            </w:r>
            <w:r w:rsidRPr="005E737C">
              <w:rPr>
                <w:rFonts w:ascii="XCCW Joined PC7a" w:hAnsi="XCCW Joined PC7a" w:cs="Arial"/>
                <w:i/>
                <w:iCs/>
                <w:sz w:val="16"/>
                <w:szCs w:val="16"/>
              </w:rPr>
              <w:t>you like best about our playground?</w:t>
            </w:r>
            <w:proofErr w:type="gramStart"/>
            <w:r w:rsidRPr="005E737C">
              <w:rPr>
                <w:rFonts w:ascii="XCCW Joined PC7a" w:hAnsi="XCCW Joined PC7a" w:cs="Arial"/>
                <w:i/>
                <w:iCs/>
                <w:sz w:val="16"/>
                <w:szCs w:val="16"/>
              </w:rPr>
              <w:t>".</w:t>
            </w:r>
            <w:proofErr w:type="gramEnd"/>
          </w:p>
          <w:p w:rsidR="00681DF2" w:rsidRPr="005E737C" w:rsidRDefault="00681DF2" w:rsidP="000C1C2A">
            <w:pPr>
              <w:rPr>
                <w:rFonts w:ascii="XCCW Joined PC7a" w:hAnsi="XCCW Joined PC7a" w:cs="Arial"/>
                <w:i/>
                <w:iCs/>
                <w:sz w:val="16"/>
                <w:szCs w:val="16"/>
              </w:rPr>
            </w:pP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E737C">
              <w:rPr>
                <w:rFonts w:ascii="XCCW Joined PC7a" w:hAnsi="XCCW Joined PC7a" w:cs="Arial"/>
                <w:sz w:val="16"/>
                <w:szCs w:val="16"/>
              </w:rPr>
              <w:t>Use a pro-forma and put ticks in boxes.</w:t>
            </w: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E737C">
              <w:rPr>
                <w:rFonts w:ascii="XCCW Joined PC7a" w:hAnsi="XCCW Joined PC7a" w:cs="Arial"/>
                <w:sz w:val="16"/>
                <w:szCs w:val="16"/>
              </w:rPr>
              <w:t>Draw an outline of simple features they observe.</w:t>
            </w: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E737C">
              <w:rPr>
                <w:rFonts w:ascii="XCCW Joined PC7a" w:hAnsi="XCCW Joined PC7a" w:cs="Arial"/>
                <w:sz w:val="16"/>
                <w:szCs w:val="16"/>
              </w:rPr>
              <w:t>Add colour, texture and detail to prepared field sketches.</w:t>
            </w: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D27BE7" w:rsidRDefault="00681DF2" w:rsidP="000C1C2A">
            <w:pPr>
              <w:rPr>
                <w:rFonts w:ascii="XCCW Joined PC7a" w:hAnsi="XCCW Joined PC7a"/>
                <w:sz w:val="16"/>
                <w:szCs w:val="16"/>
              </w:rPr>
            </w:pPr>
            <w:r w:rsidRPr="005E737C">
              <w:rPr>
                <w:rFonts w:ascii="XCCW Joined PC7a" w:hAnsi="XCCW Joined PC7a" w:cs="Arial"/>
                <w:sz w:val="16"/>
                <w:szCs w:val="16"/>
              </w:rPr>
              <w:t>Join labels to correct features.</w:t>
            </w:r>
          </w:p>
        </w:tc>
        <w:tc>
          <w:tcPr>
            <w:tcW w:w="4032" w:type="dxa"/>
          </w:tcPr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>Gain confidence in speaking to an unfamiliar person.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 xml:space="preserve">Records some of what they found out, </w:t>
            </w:r>
            <w:proofErr w:type="spellStart"/>
            <w:r w:rsidRPr="005D2A68">
              <w:rPr>
                <w:rFonts w:ascii="XCCW Joined PC7a" w:hAnsi="XCCW Joined PC7a" w:cs="Arial"/>
                <w:sz w:val="16"/>
                <w:szCs w:val="16"/>
              </w:rPr>
              <w:t>eg</w:t>
            </w:r>
            <w:proofErr w:type="spellEnd"/>
            <w:r w:rsidRPr="005D2A68">
              <w:rPr>
                <w:rFonts w:ascii="XCCW Joined PC7a" w:hAnsi="XCCW Joined PC7a" w:cs="Arial"/>
                <w:sz w:val="16"/>
                <w:szCs w:val="16"/>
              </w:rPr>
              <w:t xml:space="preserve"> </w:t>
            </w:r>
            <w:r w:rsidRPr="005D2A68">
              <w:rPr>
                <w:rFonts w:ascii="XCCW Joined PC7a" w:hAnsi="XCCW Joined PC7a" w:cs="Arial"/>
                <w:i/>
                <w:iCs/>
                <w:sz w:val="16"/>
                <w:szCs w:val="16"/>
              </w:rPr>
              <w:t>talking to a builder about where materials come from</w:t>
            </w:r>
            <w:r w:rsidRPr="005D2A68">
              <w:rPr>
                <w:rFonts w:ascii="XCCW Joined PC7a" w:hAnsi="XCCW Joined PC7a" w:cs="Arial"/>
                <w:sz w:val="16"/>
                <w:szCs w:val="16"/>
              </w:rPr>
              <w:t>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>Use a simple database to present findings.</w:t>
            </w:r>
          </w:p>
          <w:p w:rsidR="00681DF2" w:rsidRPr="00D27BE7" w:rsidRDefault="00681DF2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>Suggest questions to ask as part of an investigation.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>Use appropriate geographical vocabulary.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D2A68" w:rsidRDefault="00681DF2" w:rsidP="000C1C2A">
            <w:pPr>
              <w:rPr>
                <w:rFonts w:ascii="XCCW Joined PC7a" w:hAnsi="XCCW Joined PC7a" w:cs="Arial"/>
                <w:i/>
                <w:iCs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 xml:space="preserve">Record the main points shortly after </w:t>
            </w:r>
            <w:proofErr w:type="spellStart"/>
            <w:r w:rsidRPr="005D2A68">
              <w:rPr>
                <w:rFonts w:ascii="XCCW Joined PC7a" w:hAnsi="XCCW Joined PC7a" w:cs="Arial"/>
                <w:sz w:val="16"/>
                <w:szCs w:val="16"/>
              </w:rPr>
              <w:t>eg</w:t>
            </w:r>
            <w:proofErr w:type="spellEnd"/>
            <w:r w:rsidRPr="005D2A68">
              <w:rPr>
                <w:rFonts w:ascii="XCCW Joined PC7a" w:hAnsi="XCCW Joined PC7a" w:cs="Arial"/>
                <w:i/>
                <w:iCs/>
                <w:sz w:val="16"/>
                <w:szCs w:val="16"/>
              </w:rPr>
              <w:t xml:space="preserve"> Asks questions to a </w:t>
            </w:r>
            <w:proofErr w:type="gramStart"/>
            <w:r w:rsidRPr="005D2A68">
              <w:rPr>
                <w:rFonts w:ascii="XCCW Joined PC7a" w:hAnsi="XCCW Joined PC7a" w:cs="Arial"/>
                <w:i/>
                <w:iCs/>
                <w:sz w:val="16"/>
                <w:szCs w:val="16"/>
              </w:rPr>
              <w:t>policeman</w:t>
            </w:r>
            <w:proofErr w:type="gramEnd"/>
            <w:r w:rsidRPr="005D2A68">
              <w:rPr>
                <w:rFonts w:ascii="XCCW Joined PC7a" w:hAnsi="XCCW Joined PC7a" w:cs="Arial"/>
                <w:i/>
                <w:iCs/>
                <w:sz w:val="16"/>
                <w:szCs w:val="16"/>
              </w:rPr>
              <w:t xml:space="preserve"> about road safety issues in a town.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>Use a database to present findings.</w:t>
            </w:r>
          </w:p>
          <w:p w:rsidR="00681DF2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E737C">
              <w:rPr>
                <w:rFonts w:ascii="XCCW Joined PC7a" w:hAnsi="XCCW Joined PC7a" w:cs="Arial"/>
                <w:sz w:val="16"/>
                <w:szCs w:val="16"/>
              </w:rPr>
              <w:t>Pick out the key lines and features of a view in the field using a viewfinder to help.</w:t>
            </w: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E737C">
              <w:rPr>
                <w:rFonts w:ascii="XCCW Joined PC7a" w:hAnsi="XCCW Joined PC7a" w:cs="Arial"/>
                <w:sz w:val="16"/>
                <w:szCs w:val="16"/>
              </w:rPr>
              <w:t>Annotate their sketch with descriptive and explanatory labels.</w:t>
            </w: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E737C">
              <w:rPr>
                <w:rFonts w:ascii="XCCW Joined PC7a" w:hAnsi="XCCW Joined PC7a" w:cs="Arial"/>
                <w:sz w:val="16"/>
                <w:szCs w:val="16"/>
              </w:rPr>
              <w:t>Add title, location and direction to sketch.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D27BE7" w:rsidRDefault="00681DF2" w:rsidP="000C1C2A">
            <w:pPr>
              <w:rPr>
                <w:rFonts w:ascii="XCCW Joined PC7a" w:hAnsi="XCCW Joined PC7a"/>
                <w:sz w:val="16"/>
                <w:szCs w:val="16"/>
              </w:rPr>
            </w:pPr>
          </w:p>
        </w:tc>
        <w:tc>
          <w:tcPr>
            <w:tcW w:w="3888" w:type="dxa"/>
          </w:tcPr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>Prepare questions for an interview.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>Use appropriate language.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 xml:space="preserve">Ask questions that are responsive to the interviewee’s views. 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>Make brief notes during an interview to help them make a clear record of the main points.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D27BE7" w:rsidRDefault="00681DF2" w:rsidP="000C1C2A">
            <w:pPr>
              <w:rPr>
                <w:rFonts w:ascii="XCCW Joined PC7a" w:hAnsi="XCCW Joined PC7a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>Use a database to interrogate and amend information collected.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>Select interviewing as an appropriate method for collecting evidence.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 xml:space="preserve">Decide on an appropriate interviewee. 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>Prepare and carry out interview, sometimes in a formal situation.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>Evaluate the quality of the evidence.</w:t>
            </w:r>
          </w:p>
          <w:p w:rsidR="00681DF2" w:rsidRPr="005D2A68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D2A68">
              <w:rPr>
                <w:rFonts w:ascii="XCCW Joined PC7a" w:hAnsi="XCCW Joined PC7a" w:cs="Arial"/>
                <w:sz w:val="16"/>
                <w:szCs w:val="16"/>
              </w:rPr>
              <w:t>Use a database to interrogate and amend information collected.</w:t>
            </w:r>
          </w:p>
          <w:p w:rsidR="00681DF2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E737C">
              <w:rPr>
                <w:rFonts w:ascii="XCCW Joined PC7a" w:hAnsi="XCCW Joined PC7a" w:cs="Arial"/>
                <w:sz w:val="16"/>
                <w:szCs w:val="16"/>
              </w:rPr>
              <w:t>Select field sketching from a range of techniques for an investigation.</w:t>
            </w: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  <w:r w:rsidRPr="005E737C">
              <w:rPr>
                <w:rFonts w:ascii="XCCW Joined PC7a" w:hAnsi="XCCW Joined PC7a" w:cs="Arial"/>
                <w:sz w:val="16"/>
                <w:szCs w:val="16"/>
              </w:rPr>
              <w:t>Evaluate quality of the evidence it gives.</w:t>
            </w:r>
          </w:p>
          <w:p w:rsidR="00681DF2" w:rsidRPr="005E737C" w:rsidRDefault="00681DF2" w:rsidP="000C1C2A">
            <w:pPr>
              <w:rPr>
                <w:rFonts w:ascii="XCCW Joined PC7a" w:hAnsi="XCCW Joined PC7a" w:cs="Arial"/>
                <w:sz w:val="16"/>
                <w:szCs w:val="16"/>
              </w:rPr>
            </w:pPr>
          </w:p>
          <w:p w:rsidR="00681DF2" w:rsidRPr="00D27BE7" w:rsidRDefault="00681DF2" w:rsidP="000C1C2A">
            <w:pPr>
              <w:rPr>
                <w:rFonts w:ascii="XCCW Joined PC7a" w:hAnsi="XCCW Joined PC7a"/>
                <w:sz w:val="16"/>
                <w:szCs w:val="16"/>
              </w:rPr>
            </w:pPr>
            <w:r w:rsidRPr="005E737C">
              <w:rPr>
                <w:rFonts w:ascii="XCCW Joined PC7a" w:hAnsi="XCCW Joined PC7a" w:cs="Arial"/>
                <w:sz w:val="16"/>
                <w:szCs w:val="16"/>
              </w:rPr>
              <w:t>Annotate sketches to describe and explain geographical processes and patterns.</w:t>
            </w:r>
          </w:p>
        </w:tc>
      </w:tr>
    </w:tbl>
    <w:p w:rsidR="00681DF2" w:rsidRPr="00681DF2" w:rsidRDefault="00681DF2" w:rsidP="00681DF2">
      <w:pPr>
        <w:jc w:val="center"/>
        <w:rPr>
          <w:rFonts w:ascii="XCCW Joined PC7a" w:hAnsi="XCCW Joined PC7a" w:cstheme="minorHAnsi"/>
          <w:u w:val="single"/>
        </w:rPr>
      </w:pPr>
    </w:p>
    <w:p w:rsidR="00681DF2" w:rsidRPr="00CC54C6" w:rsidRDefault="00681DF2">
      <w:pPr>
        <w:rPr>
          <w:rFonts w:ascii="XCCW Joined PC7a" w:hAnsi="XCCW Joined PC7a"/>
          <w:sz w:val="20"/>
          <w:szCs w:val="20"/>
        </w:rPr>
      </w:pPr>
    </w:p>
    <w:sectPr w:rsidR="00681DF2" w:rsidRPr="00CC54C6" w:rsidSect="00CC54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377"/>
    <w:multiLevelType w:val="hybridMultilevel"/>
    <w:tmpl w:val="C6483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1EB6"/>
    <w:multiLevelType w:val="hybridMultilevel"/>
    <w:tmpl w:val="CA940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C6"/>
    <w:rsid w:val="000A64BC"/>
    <w:rsid w:val="00107515"/>
    <w:rsid w:val="00441644"/>
    <w:rsid w:val="005D2A68"/>
    <w:rsid w:val="005E737C"/>
    <w:rsid w:val="006623AD"/>
    <w:rsid w:val="00681DF2"/>
    <w:rsid w:val="00697CFF"/>
    <w:rsid w:val="006A364B"/>
    <w:rsid w:val="006B32C7"/>
    <w:rsid w:val="00716D0E"/>
    <w:rsid w:val="008055C9"/>
    <w:rsid w:val="00B434EF"/>
    <w:rsid w:val="00CC54C6"/>
    <w:rsid w:val="00D2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513B"/>
  <w15:chartTrackingRefBased/>
  <w15:docId w15:val="{551C84D9-C71B-4371-8967-657EB9CC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B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Boulter</dc:creator>
  <cp:keywords/>
  <dc:description/>
  <cp:lastModifiedBy>Andrea Stanton</cp:lastModifiedBy>
  <cp:revision>12</cp:revision>
  <cp:lastPrinted>2022-02-22T13:31:00Z</cp:lastPrinted>
  <dcterms:created xsi:type="dcterms:W3CDTF">2022-02-22T14:11:00Z</dcterms:created>
  <dcterms:modified xsi:type="dcterms:W3CDTF">2022-05-18T14:15:00Z</dcterms:modified>
</cp:coreProperties>
</file>