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5E30" w14:textId="77777777" w:rsidR="00D344A6" w:rsidRDefault="00D344A6" w:rsidP="00D344A6">
      <w:pPr>
        <w:jc w:val="center"/>
        <w:rPr>
          <w:b/>
        </w:rPr>
      </w:pPr>
      <w:r>
        <w:rPr>
          <w:noProof/>
          <w:lang w:eastAsia="en-GB"/>
        </w:rPr>
        <w:drawing>
          <wp:inline distT="0" distB="0" distL="0" distR="0" wp14:anchorId="41525A53" wp14:editId="0F600343">
            <wp:extent cx="487445" cy="4476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5"/>
                    <a:srcRect l="41884" t="12551" r="42618" b="12804"/>
                    <a:stretch/>
                  </pic:blipFill>
                  <pic:spPr bwMode="auto">
                    <a:xfrm>
                      <a:off x="0" y="0"/>
                      <a:ext cx="500312" cy="459492"/>
                    </a:xfrm>
                    <a:prstGeom prst="rect">
                      <a:avLst/>
                    </a:prstGeom>
                    <a:ln>
                      <a:noFill/>
                    </a:ln>
                    <a:extLst>
                      <a:ext uri="{53640926-AAD7-44D8-BBD7-CCE9431645EC}">
                        <a14:shadowObscured xmlns:a14="http://schemas.microsoft.com/office/drawing/2010/main"/>
                      </a:ext>
                    </a:extLst>
                  </pic:spPr>
                </pic:pic>
              </a:graphicData>
            </a:graphic>
          </wp:inline>
        </w:drawing>
      </w:r>
    </w:p>
    <w:p w14:paraId="0EE615B5" w14:textId="77777777" w:rsidR="00D344A6" w:rsidRPr="00D344A6" w:rsidRDefault="00D344A6" w:rsidP="00D344A6">
      <w:pPr>
        <w:jc w:val="center"/>
        <w:rPr>
          <w:b/>
        </w:rPr>
      </w:pPr>
      <w:r w:rsidRPr="00D344A6">
        <w:rPr>
          <w:b/>
        </w:rPr>
        <w:t xml:space="preserve">Welbourn C of E Primary School </w:t>
      </w:r>
    </w:p>
    <w:p w14:paraId="2BDB720F" w14:textId="77777777" w:rsidR="00D344A6" w:rsidRPr="00D344A6" w:rsidRDefault="00D344A6" w:rsidP="00D344A6">
      <w:pPr>
        <w:jc w:val="center"/>
        <w:rPr>
          <w:rFonts w:ascii="XCCW Joined PC7a" w:hAnsi="XCCW Joined PC7a"/>
          <w:color w:val="002060"/>
          <w:sz w:val="16"/>
          <w:szCs w:val="16"/>
        </w:rPr>
      </w:pPr>
      <w:r w:rsidRPr="00D344A6">
        <w:rPr>
          <w:rFonts w:ascii="XCCW Joined PC7a" w:hAnsi="XCCW Joined PC7a"/>
          <w:color w:val="002060"/>
          <w:sz w:val="16"/>
          <w:szCs w:val="16"/>
        </w:rPr>
        <w:t>‘Believe, Excite, Succeed, Together’</w:t>
      </w:r>
    </w:p>
    <w:p w14:paraId="1CB370DC" w14:textId="49EBFCAE" w:rsidR="006A15E1" w:rsidRPr="00D344A6" w:rsidRDefault="005448A1" w:rsidP="00110A39">
      <w:pPr>
        <w:jc w:val="center"/>
        <w:rPr>
          <w:u w:val="single"/>
        </w:rPr>
      </w:pPr>
      <w:r>
        <w:rPr>
          <w:u w:val="single"/>
        </w:rPr>
        <w:t xml:space="preserve">Year 5/6 </w:t>
      </w:r>
      <w:r w:rsidR="003B0F78">
        <w:rPr>
          <w:u w:val="single"/>
        </w:rPr>
        <w:t>Science</w:t>
      </w:r>
      <w:r w:rsidR="006A15E1">
        <w:rPr>
          <w:u w:val="single"/>
        </w:rPr>
        <w:t xml:space="preserve"> </w:t>
      </w:r>
      <w:r w:rsidR="00D344A6">
        <w:rPr>
          <w:u w:val="single"/>
        </w:rPr>
        <w:t>Long Term P</w:t>
      </w:r>
      <w:r w:rsidR="00D344A6" w:rsidRPr="00D344A6">
        <w:rPr>
          <w:u w:val="single"/>
        </w:rPr>
        <w:t>lan</w:t>
      </w:r>
    </w:p>
    <w:tbl>
      <w:tblPr>
        <w:tblStyle w:val="TableGrid"/>
        <w:tblW w:w="15388" w:type="dxa"/>
        <w:tblLook w:val="04A0" w:firstRow="1" w:lastRow="0" w:firstColumn="1" w:lastColumn="0" w:noHBand="0" w:noVBand="1"/>
      </w:tblPr>
      <w:tblGrid>
        <w:gridCol w:w="2122"/>
        <w:gridCol w:w="4394"/>
        <w:gridCol w:w="2410"/>
        <w:gridCol w:w="2126"/>
        <w:gridCol w:w="2268"/>
        <w:gridCol w:w="2068"/>
      </w:tblGrid>
      <w:tr w:rsidR="00C55012" w14:paraId="37FE8D87" w14:textId="77777777" w:rsidTr="008068D3">
        <w:tc>
          <w:tcPr>
            <w:tcW w:w="2122" w:type="dxa"/>
          </w:tcPr>
          <w:p w14:paraId="2AFD5F5F" w14:textId="02FFCA34" w:rsidR="00C55012" w:rsidRDefault="00E67334" w:rsidP="005448A1">
            <w:pPr>
              <w:jc w:val="center"/>
            </w:pPr>
            <w:r>
              <w:t>Cycle A</w:t>
            </w:r>
          </w:p>
        </w:tc>
        <w:tc>
          <w:tcPr>
            <w:tcW w:w="4394" w:type="dxa"/>
          </w:tcPr>
          <w:p w14:paraId="554082DF" w14:textId="77777777" w:rsidR="00C55012" w:rsidRDefault="00C55012" w:rsidP="00C55012">
            <w:pPr>
              <w:jc w:val="center"/>
            </w:pPr>
            <w:r>
              <w:t>Autumn</w:t>
            </w:r>
          </w:p>
        </w:tc>
        <w:tc>
          <w:tcPr>
            <w:tcW w:w="4536" w:type="dxa"/>
            <w:gridSpan w:val="2"/>
          </w:tcPr>
          <w:p w14:paraId="26E98A2B" w14:textId="77777777" w:rsidR="00C55012" w:rsidRDefault="00C55012" w:rsidP="00C55012">
            <w:pPr>
              <w:jc w:val="center"/>
            </w:pPr>
            <w:r>
              <w:t>Spring</w:t>
            </w:r>
          </w:p>
        </w:tc>
        <w:tc>
          <w:tcPr>
            <w:tcW w:w="4336" w:type="dxa"/>
            <w:gridSpan w:val="2"/>
          </w:tcPr>
          <w:p w14:paraId="68664F56" w14:textId="77777777" w:rsidR="00C55012" w:rsidRDefault="00C55012" w:rsidP="00D66BCC">
            <w:pPr>
              <w:jc w:val="center"/>
            </w:pPr>
            <w:r>
              <w:t>Summer</w:t>
            </w:r>
          </w:p>
        </w:tc>
      </w:tr>
      <w:tr w:rsidR="00C55012" w14:paraId="4817280D" w14:textId="77777777" w:rsidTr="008068D3">
        <w:tc>
          <w:tcPr>
            <w:tcW w:w="2122" w:type="dxa"/>
          </w:tcPr>
          <w:p w14:paraId="3B88547A" w14:textId="77777777" w:rsidR="008B11B1" w:rsidRPr="00C71314" w:rsidRDefault="008B11B1" w:rsidP="00C55012">
            <w:pPr>
              <w:jc w:val="center"/>
            </w:pPr>
          </w:p>
          <w:p w14:paraId="36C770E4" w14:textId="1EA83353" w:rsidR="008B11B1" w:rsidRDefault="008B11B1" w:rsidP="00085E36"/>
          <w:p w14:paraId="35C5AE86" w14:textId="7BC52D6F" w:rsidR="0076508D" w:rsidRDefault="0076508D" w:rsidP="00085E36"/>
          <w:p w14:paraId="566CE499" w14:textId="77777777" w:rsidR="0076508D" w:rsidRPr="00C71314" w:rsidRDefault="0076508D" w:rsidP="00085E36"/>
          <w:p w14:paraId="1C42A11D" w14:textId="02149F47" w:rsidR="00C55012" w:rsidRPr="00C71314" w:rsidRDefault="003B0F78" w:rsidP="00C55012">
            <w:pPr>
              <w:jc w:val="center"/>
            </w:pPr>
            <w:r w:rsidRPr="00C71314">
              <w:t>Science</w:t>
            </w:r>
            <w:r w:rsidR="006A15E1" w:rsidRPr="00C71314">
              <w:t xml:space="preserve"> </w:t>
            </w:r>
            <w:r w:rsidR="00C55012" w:rsidRPr="00C71314">
              <w:t>POS</w:t>
            </w:r>
          </w:p>
        </w:tc>
        <w:tc>
          <w:tcPr>
            <w:tcW w:w="4394" w:type="dxa"/>
          </w:tcPr>
          <w:p w14:paraId="7A61B0AB" w14:textId="4A3C4CBB" w:rsidR="006A15E1" w:rsidRDefault="0076508D" w:rsidP="00110A39">
            <w:pPr>
              <w:rPr>
                <w:b/>
                <w:bCs/>
                <w:i/>
                <w:sz w:val="18"/>
                <w:szCs w:val="18"/>
              </w:rPr>
            </w:pPr>
            <w:r w:rsidRPr="0076508D">
              <w:rPr>
                <w:b/>
                <w:bCs/>
                <w:i/>
                <w:sz w:val="18"/>
                <w:szCs w:val="18"/>
              </w:rPr>
              <w:t>Scientific knowledge</w:t>
            </w:r>
            <w:r>
              <w:rPr>
                <w:b/>
                <w:bCs/>
                <w:i/>
                <w:sz w:val="18"/>
                <w:szCs w:val="18"/>
              </w:rPr>
              <w:t xml:space="preserve">: </w:t>
            </w:r>
            <w:r w:rsidRPr="0076508D">
              <w:rPr>
                <w:i/>
                <w:sz w:val="18"/>
                <w:szCs w:val="18"/>
              </w:rPr>
              <w:t xml:space="preserve">It is vitally important that </w:t>
            </w:r>
            <w:r w:rsidR="0097200D">
              <w:rPr>
                <w:i/>
                <w:sz w:val="18"/>
                <w:szCs w:val="18"/>
              </w:rPr>
              <w:t xml:space="preserve">children </w:t>
            </w:r>
            <w:r w:rsidRPr="0076508D">
              <w:rPr>
                <w:i/>
                <w:sz w:val="18"/>
                <w:szCs w:val="18"/>
              </w:rPr>
              <w:t>develop secure understanding of each key block of knowledge and concepts in order to progress to the next stage</w:t>
            </w:r>
            <w:r w:rsidR="0097200D">
              <w:rPr>
                <w:i/>
                <w:sz w:val="18"/>
                <w:szCs w:val="18"/>
              </w:rPr>
              <w:t xml:space="preserve">. This allows children  to avoid misconceptions and access </w:t>
            </w:r>
            <w:r w:rsidR="0097200D" w:rsidRPr="0097200D">
              <w:rPr>
                <w:i/>
                <w:sz w:val="18"/>
                <w:szCs w:val="18"/>
              </w:rPr>
              <w:t>higher-order content</w:t>
            </w:r>
            <w:r w:rsidR="0097200D">
              <w:rPr>
                <w:i/>
                <w:sz w:val="18"/>
                <w:szCs w:val="18"/>
              </w:rPr>
              <w:t>.</w:t>
            </w:r>
          </w:p>
          <w:p w14:paraId="493BD0D3" w14:textId="77777777" w:rsidR="0076508D" w:rsidRPr="0076508D" w:rsidRDefault="0076508D" w:rsidP="00110A39">
            <w:pPr>
              <w:rPr>
                <w:b/>
                <w:bCs/>
                <w:i/>
                <w:sz w:val="18"/>
                <w:szCs w:val="18"/>
              </w:rPr>
            </w:pPr>
          </w:p>
          <w:p w14:paraId="0F38FB34" w14:textId="36597061" w:rsidR="0076508D" w:rsidRDefault="0076508D" w:rsidP="00110A39">
            <w:pPr>
              <w:rPr>
                <w:i/>
                <w:sz w:val="18"/>
                <w:szCs w:val="18"/>
              </w:rPr>
            </w:pPr>
            <w:r w:rsidRPr="0076508D">
              <w:rPr>
                <w:b/>
                <w:bCs/>
                <w:i/>
                <w:sz w:val="18"/>
                <w:szCs w:val="18"/>
              </w:rPr>
              <w:t>Working scientifically</w:t>
            </w:r>
            <w:r>
              <w:rPr>
                <w:i/>
                <w:sz w:val="18"/>
                <w:szCs w:val="18"/>
              </w:rPr>
              <w:t xml:space="preserve">:  Developing skills </w:t>
            </w:r>
            <w:r w:rsidRPr="0076508D">
              <w:rPr>
                <w:i/>
                <w:sz w:val="18"/>
                <w:szCs w:val="18"/>
              </w:rPr>
              <w:t>checking on pupils’ ability to, amongst other things, carry out research, ask questions and carry out tests.</w:t>
            </w:r>
          </w:p>
          <w:p w14:paraId="6D137624" w14:textId="77777777" w:rsidR="0076508D" w:rsidRDefault="0076508D" w:rsidP="00110A39">
            <w:pPr>
              <w:rPr>
                <w:b/>
                <w:bCs/>
                <w:i/>
                <w:sz w:val="18"/>
                <w:szCs w:val="18"/>
              </w:rPr>
            </w:pPr>
          </w:p>
          <w:p w14:paraId="23073D55" w14:textId="069FE384" w:rsidR="0076508D" w:rsidRPr="0076508D" w:rsidRDefault="0076508D" w:rsidP="00110A39">
            <w:pPr>
              <w:rPr>
                <w:b/>
                <w:bCs/>
                <w:i/>
                <w:sz w:val="18"/>
                <w:szCs w:val="18"/>
              </w:rPr>
            </w:pPr>
            <w:r w:rsidRPr="0076508D">
              <w:rPr>
                <w:b/>
                <w:bCs/>
                <w:i/>
                <w:sz w:val="18"/>
                <w:szCs w:val="18"/>
              </w:rPr>
              <w:t>Working scientifically methods</w:t>
            </w:r>
            <w:r>
              <w:rPr>
                <w:b/>
                <w:bCs/>
                <w:i/>
                <w:sz w:val="18"/>
                <w:szCs w:val="18"/>
              </w:rPr>
              <w:t xml:space="preserve">: </w:t>
            </w:r>
            <w:r w:rsidRPr="0076508D">
              <w:rPr>
                <w:i/>
                <w:sz w:val="18"/>
                <w:szCs w:val="18"/>
              </w:rPr>
              <w:t>These types of scientific enquiry should include: observing over time; pattern seeking; identifying, classifying and grouping; comparative and fair testing (controlled investigations); and researching using secondary sources. Pupils should seek answers to questions through collecting, analysing and presenting data.</w:t>
            </w:r>
          </w:p>
          <w:p w14:paraId="3CB7B2CF" w14:textId="6E538F08" w:rsidR="00085E36" w:rsidRPr="00C71314" w:rsidRDefault="00085E36" w:rsidP="00110A39">
            <w:pPr>
              <w:rPr>
                <w:i/>
                <w:sz w:val="18"/>
                <w:szCs w:val="18"/>
              </w:rPr>
            </w:pPr>
          </w:p>
          <w:p w14:paraId="16A30BF6" w14:textId="080E9F22" w:rsidR="00085E36" w:rsidRPr="00C71314" w:rsidRDefault="00085E36" w:rsidP="00110A39">
            <w:pPr>
              <w:rPr>
                <w:i/>
                <w:sz w:val="18"/>
                <w:szCs w:val="18"/>
              </w:rPr>
            </w:pPr>
          </w:p>
          <w:p w14:paraId="10C39605" w14:textId="77777777" w:rsidR="006A15E1" w:rsidRPr="00C71314" w:rsidRDefault="006A15E1" w:rsidP="0076508D">
            <w:pPr>
              <w:rPr>
                <w:i/>
                <w:sz w:val="18"/>
                <w:szCs w:val="18"/>
              </w:rPr>
            </w:pPr>
          </w:p>
          <w:p w14:paraId="6E21F209" w14:textId="77777777" w:rsidR="00C55012" w:rsidRPr="00C71314" w:rsidRDefault="008B11B1" w:rsidP="006A15E1">
            <w:pPr>
              <w:jc w:val="center"/>
            </w:pPr>
            <w:r w:rsidRPr="00C71314">
              <w:rPr>
                <w:i/>
                <w:sz w:val="18"/>
                <w:szCs w:val="18"/>
              </w:rPr>
              <w:t xml:space="preserve"> </w:t>
            </w:r>
          </w:p>
        </w:tc>
        <w:tc>
          <w:tcPr>
            <w:tcW w:w="4536" w:type="dxa"/>
            <w:gridSpan w:val="2"/>
          </w:tcPr>
          <w:p w14:paraId="324C275C" w14:textId="77777777" w:rsidR="0097200D" w:rsidRDefault="0097200D" w:rsidP="0097200D">
            <w:pPr>
              <w:rPr>
                <w:b/>
                <w:bCs/>
                <w:i/>
                <w:sz w:val="18"/>
                <w:szCs w:val="18"/>
              </w:rPr>
            </w:pPr>
            <w:r w:rsidRPr="0076508D">
              <w:rPr>
                <w:b/>
                <w:bCs/>
                <w:i/>
                <w:sz w:val="18"/>
                <w:szCs w:val="18"/>
              </w:rPr>
              <w:t>Scientific knowledge</w:t>
            </w:r>
            <w:r>
              <w:rPr>
                <w:b/>
                <w:bCs/>
                <w:i/>
                <w:sz w:val="18"/>
                <w:szCs w:val="18"/>
              </w:rPr>
              <w:t xml:space="preserve">: </w:t>
            </w:r>
            <w:r w:rsidRPr="0076508D">
              <w:rPr>
                <w:i/>
                <w:sz w:val="18"/>
                <w:szCs w:val="18"/>
              </w:rPr>
              <w:t xml:space="preserve">It is vitally important that </w:t>
            </w:r>
            <w:r>
              <w:rPr>
                <w:i/>
                <w:sz w:val="18"/>
                <w:szCs w:val="18"/>
              </w:rPr>
              <w:t xml:space="preserve">children </w:t>
            </w:r>
            <w:r w:rsidRPr="0076508D">
              <w:rPr>
                <w:i/>
                <w:sz w:val="18"/>
                <w:szCs w:val="18"/>
              </w:rPr>
              <w:t>develop secure understanding of each key block of knowledge and concepts in order to progress to the next stage</w:t>
            </w:r>
            <w:r>
              <w:rPr>
                <w:i/>
                <w:sz w:val="18"/>
                <w:szCs w:val="18"/>
              </w:rPr>
              <w:t xml:space="preserve">. This allows children  to avoid misconceptions and access </w:t>
            </w:r>
            <w:r w:rsidRPr="0097200D">
              <w:rPr>
                <w:i/>
                <w:sz w:val="18"/>
                <w:szCs w:val="18"/>
              </w:rPr>
              <w:t>higher-order content</w:t>
            </w:r>
            <w:r>
              <w:rPr>
                <w:i/>
                <w:sz w:val="18"/>
                <w:szCs w:val="18"/>
              </w:rPr>
              <w:t>.</w:t>
            </w:r>
          </w:p>
          <w:p w14:paraId="2E8EC259" w14:textId="77777777" w:rsidR="0097200D" w:rsidRPr="0076508D" w:rsidRDefault="0097200D" w:rsidP="0097200D">
            <w:pPr>
              <w:rPr>
                <w:b/>
                <w:bCs/>
                <w:i/>
                <w:sz w:val="18"/>
                <w:szCs w:val="18"/>
              </w:rPr>
            </w:pPr>
          </w:p>
          <w:p w14:paraId="35C2A693" w14:textId="77777777" w:rsidR="0097200D" w:rsidRDefault="0097200D" w:rsidP="0097200D">
            <w:pPr>
              <w:rPr>
                <w:i/>
                <w:sz w:val="18"/>
                <w:szCs w:val="18"/>
              </w:rPr>
            </w:pPr>
            <w:r w:rsidRPr="0076508D">
              <w:rPr>
                <w:b/>
                <w:bCs/>
                <w:i/>
                <w:sz w:val="18"/>
                <w:szCs w:val="18"/>
              </w:rPr>
              <w:t>Working scientifically</w:t>
            </w:r>
            <w:r>
              <w:rPr>
                <w:i/>
                <w:sz w:val="18"/>
                <w:szCs w:val="18"/>
              </w:rPr>
              <w:t xml:space="preserve">:  Developing skills </w:t>
            </w:r>
            <w:r w:rsidRPr="0076508D">
              <w:rPr>
                <w:i/>
                <w:sz w:val="18"/>
                <w:szCs w:val="18"/>
              </w:rPr>
              <w:t>checking on pupils’ ability to, amongst other things, carry out research, ask questions and carry out tests.</w:t>
            </w:r>
          </w:p>
          <w:p w14:paraId="077D31DE" w14:textId="77777777" w:rsidR="0097200D" w:rsidRDefault="0097200D" w:rsidP="0097200D">
            <w:pPr>
              <w:rPr>
                <w:b/>
                <w:bCs/>
                <w:i/>
                <w:sz w:val="18"/>
                <w:szCs w:val="18"/>
              </w:rPr>
            </w:pPr>
          </w:p>
          <w:p w14:paraId="68EECAAB" w14:textId="77777777" w:rsidR="0097200D" w:rsidRPr="0076508D" w:rsidRDefault="0097200D" w:rsidP="0097200D">
            <w:pPr>
              <w:rPr>
                <w:b/>
                <w:bCs/>
                <w:i/>
                <w:sz w:val="18"/>
                <w:szCs w:val="18"/>
              </w:rPr>
            </w:pPr>
            <w:r w:rsidRPr="0076508D">
              <w:rPr>
                <w:b/>
                <w:bCs/>
                <w:i/>
                <w:sz w:val="18"/>
                <w:szCs w:val="18"/>
              </w:rPr>
              <w:t>Working scientifically methods</w:t>
            </w:r>
            <w:r>
              <w:rPr>
                <w:b/>
                <w:bCs/>
                <w:i/>
                <w:sz w:val="18"/>
                <w:szCs w:val="18"/>
              </w:rPr>
              <w:t xml:space="preserve">: </w:t>
            </w:r>
            <w:r w:rsidRPr="0076508D">
              <w:rPr>
                <w:i/>
                <w:sz w:val="18"/>
                <w:szCs w:val="18"/>
              </w:rPr>
              <w:t>These types of scientific enquiry should include: observing over time; pattern seeking; identifying, classifying and grouping; comparative and fair testing (controlled investigations); and researching using secondary sources. Pupils should seek answers to questions through collecting, analysing and presenting data.</w:t>
            </w:r>
          </w:p>
          <w:p w14:paraId="1F2148D0" w14:textId="77777777" w:rsidR="00C55012" w:rsidRPr="00C71314" w:rsidRDefault="00C55012" w:rsidP="006F1369"/>
        </w:tc>
        <w:tc>
          <w:tcPr>
            <w:tcW w:w="4336" w:type="dxa"/>
            <w:gridSpan w:val="2"/>
          </w:tcPr>
          <w:p w14:paraId="2BE1E4BA" w14:textId="77777777" w:rsidR="0097200D" w:rsidRDefault="0097200D" w:rsidP="0097200D">
            <w:pPr>
              <w:rPr>
                <w:b/>
                <w:bCs/>
                <w:i/>
                <w:sz w:val="18"/>
                <w:szCs w:val="18"/>
              </w:rPr>
            </w:pPr>
            <w:r w:rsidRPr="0076508D">
              <w:rPr>
                <w:b/>
                <w:bCs/>
                <w:i/>
                <w:sz w:val="18"/>
                <w:szCs w:val="18"/>
              </w:rPr>
              <w:t>Scientific knowledge</w:t>
            </w:r>
            <w:r>
              <w:rPr>
                <w:b/>
                <w:bCs/>
                <w:i/>
                <w:sz w:val="18"/>
                <w:szCs w:val="18"/>
              </w:rPr>
              <w:t xml:space="preserve">: </w:t>
            </w:r>
            <w:r w:rsidRPr="0076508D">
              <w:rPr>
                <w:i/>
                <w:sz w:val="18"/>
                <w:szCs w:val="18"/>
              </w:rPr>
              <w:t xml:space="preserve">It is vitally important that </w:t>
            </w:r>
            <w:r>
              <w:rPr>
                <w:i/>
                <w:sz w:val="18"/>
                <w:szCs w:val="18"/>
              </w:rPr>
              <w:t xml:space="preserve">children </w:t>
            </w:r>
            <w:r w:rsidRPr="0076508D">
              <w:rPr>
                <w:i/>
                <w:sz w:val="18"/>
                <w:szCs w:val="18"/>
              </w:rPr>
              <w:t>develop secure understanding of each key block of knowledge and concepts in order to progress to the next stage</w:t>
            </w:r>
            <w:r>
              <w:rPr>
                <w:i/>
                <w:sz w:val="18"/>
                <w:szCs w:val="18"/>
              </w:rPr>
              <w:t xml:space="preserve">. This allows children  to avoid misconceptions and access </w:t>
            </w:r>
            <w:r w:rsidRPr="0097200D">
              <w:rPr>
                <w:i/>
                <w:sz w:val="18"/>
                <w:szCs w:val="18"/>
              </w:rPr>
              <w:t>higher-order content</w:t>
            </w:r>
            <w:r>
              <w:rPr>
                <w:i/>
                <w:sz w:val="18"/>
                <w:szCs w:val="18"/>
              </w:rPr>
              <w:t>.</w:t>
            </w:r>
          </w:p>
          <w:p w14:paraId="14108EE9" w14:textId="77777777" w:rsidR="0097200D" w:rsidRPr="0076508D" w:rsidRDefault="0097200D" w:rsidP="0097200D">
            <w:pPr>
              <w:rPr>
                <w:b/>
                <w:bCs/>
                <w:i/>
                <w:sz w:val="18"/>
                <w:szCs w:val="18"/>
              </w:rPr>
            </w:pPr>
          </w:p>
          <w:p w14:paraId="5A47443B" w14:textId="77777777" w:rsidR="0097200D" w:rsidRDefault="0097200D" w:rsidP="0097200D">
            <w:pPr>
              <w:rPr>
                <w:i/>
                <w:sz w:val="18"/>
                <w:szCs w:val="18"/>
              </w:rPr>
            </w:pPr>
            <w:r w:rsidRPr="0076508D">
              <w:rPr>
                <w:b/>
                <w:bCs/>
                <w:i/>
                <w:sz w:val="18"/>
                <w:szCs w:val="18"/>
              </w:rPr>
              <w:t>Working scientifically</w:t>
            </w:r>
            <w:r>
              <w:rPr>
                <w:i/>
                <w:sz w:val="18"/>
                <w:szCs w:val="18"/>
              </w:rPr>
              <w:t xml:space="preserve">:  Developing skills </w:t>
            </w:r>
            <w:r w:rsidRPr="0076508D">
              <w:rPr>
                <w:i/>
                <w:sz w:val="18"/>
                <w:szCs w:val="18"/>
              </w:rPr>
              <w:t>checking on pupils’ ability to, amongst other things, carry out research, ask questions and carry out tests.</w:t>
            </w:r>
          </w:p>
          <w:p w14:paraId="7B115F20" w14:textId="77777777" w:rsidR="0097200D" w:rsidRDefault="0097200D" w:rsidP="0097200D">
            <w:pPr>
              <w:rPr>
                <w:b/>
                <w:bCs/>
                <w:i/>
                <w:sz w:val="18"/>
                <w:szCs w:val="18"/>
              </w:rPr>
            </w:pPr>
          </w:p>
          <w:p w14:paraId="647B4AB4" w14:textId="77777777" w:rsidR="0097200D" w:rsidRPr="0076508D" w:rsidRDefault="0097200D" w:rsidP="0097200D">
            <w:pPr>
              <w:rPr>
                <w:b/>
                <w:bCs/>
                <w:i/>
                <w:sz w:val="18"/>
                <w:szCs w:val="18"/>
              </w:rPr>
            </w:pPr>
            <w:r w:rsidRPr="0076508D">
              <w:rPr>
                <w:b/>
                <w:bCs/>
                <w:i/>
                <w:sz w:val="18"/>
                <w:szCs w:val="18"/>
              </w:rPr>
              <w:t>Working scientifically methods</w:t>
            </w:r>
            <w:r>
              <w:rPr>
                <w:b/>
                <w:bCs/>
                <w:i/>
                <w:sz w:val="18"/>
                <w:szCs w:val="18"/>
              </w:rPr>
              <w:t xml:space="preserve">: </w:t>
            </w:r>
            <w:r w:rsidRPr="0076508D">
              <w:rPr>
                <w:i/>
                <w:sz w:val="18"/>
                <w:szCs w:val="18"/>
              </w:rPr>
              <w:t>These types of scientific enquiry should include: observing over time; pattern seeking; identifying, classifying and grouping; comparative and fair testing (controlled investigations); and researching using secondary sources. Pupils should seek answers to questions through collecting, analysing and presenting data.</w:t>
            </w:r>
          </w:p>
          <w:p w14:paraId="5EAA58A2" w14:textId="77777777" w:rsidR="00C55012" w:rsidRPr="00C71314" w:rsidRDefault="00C55012" w:rsidP="00085E36"/>
        </w:tc>
      </w:tr>
      <w:tr w:rsidR="00070660" w14:paraId="4853A84C" w14:textId="77777777" w:rsidTr="008068D3">
        <w:tc>
          <w:tcPr>
            <w:tcW w:w="2122" w:type="dxa"/>
          </w:tcPr>
          <w:p w14:paraId="3B685576" w14:textId="77777777" w:rsidR="00070660" w:rsidRPr="00C71314" w:rsidRDefault="00070660" w:rsidP="00070660">
            <w:pPr>
              <w:jc w:val="center"/>
              <w:rPr>
                <w:rFonts w:asciiTheme="majorHAnsi" w:hAnsiTheme="majorHAnsi" w:cstheme="majorHAnsi"/>
              </w:rPr>
            </w:pPr>
            <w:r w:rsidRPr="00C71314">
              <w:rPr>
                <w:rFonts w:asciiTheme="majorHAnsi" w:hAnsiTheme="majorHAnsi" w:cstheme="majorHAnsi"/>
              </w:rPr>
              <w:t>Key objectives</w:t>
            </w:r>
          </w:p>
        </w:tc>
        <w:tc>
          <w:tcPr>
            <w:tcW w:w="4394" w:type="dxa"/>
          </w:tcPr>
          <w:p w14:paraId="13EA38A1" w14:textId="453F0B0B" w:rsidR="00070660" w:rsidRPr="00C71314" w:rsidRDefault="00070660" w:rsidP="00070660">
            <w:pPr>
              <w:jc w:val="center"/>
              <w:rPr>
                <w:rFonts w:asciiTheme="majorHAnsi" w:hAnsiTheme="majorHAnsi" w:cstheme="majorHAnsi"/>
              </w:rPr>
            </w:pPr>
            <w:r w:rsidRPr="00C71314">
              <w:rPr>
                <w:rFonts w:asciiTheme="majorHAnsi" w:hAnsiTheme="majorHAnsi" w:cstheme="majorHAnsi"/>
              </w:rPr>
              <w:t xml:space="preserve">Chemistry </w:t>
            </w:r>
          </w:p>
        </w:tc>
        <w:tc>
          <w:tcPr>
            <w:tcW w:w="2410" w:type="dxa"/>
          </w:tcPr>
          <w:p w14:paraId="0C60F20C" w14:textId="11D8DFD9" w:rsidR="00070660" w:rsidRPr="00C71314" w:rsidRDefault="00070660" w:rsidP="00070660">
            <w:pPr>
              <w:jc w:val="center"/>
              <w:rPr>
                <w:rFonts w:asciiTheme="majorHAnsi" w:hAnsiTheme="majorHAnsi" w:cstheme="majorHAnsi"/>
              </w:rPr>
            </w:pPr>
            <w:r>
              <w:rPr>
                <w:rFonts w:asciiTheme="majorHAnsi" w:hAnsiTheme="majorHAnsi" w:cstheme="majorHAnsi"/>
              </w:rPr>
              <w:t xml:space="preserve">Biology </w:t>
            </w:r>
          </w:p>
          <w:p w14:paraId="1B8B24D9" w14:textId="16AD2B40" w:rsidR="00070660" w:rsidRPr="00C71314" w:rsidRDefault="00070660" w:rsidP="00070660">
            <w:pPr>
              <w:jc w:val="center"/>
              <w:rPr>
                <w:rFonts w:asciiTheme="majorHAnsi" w:hAnsiTheme="majorHAnsi" w:cstheme="majorHAnsi"/>
              </w:rPr>
            </w:pPr>
          </w:p>
        </w:tc>
        <w:tc>
          <w:tcPr>
            <w:tcW w:w="2126" w:type="dxa"/>
          </w:tcPr>
          <w:p w14:paraId="441160B0" w14:textId="3B29192A" w:rsidR="00070660" w:rsidRPr="00C71314" w:rsidRDefault="00070660" w:rsidP="00070660">
            <w:pPr>
              <w:jc w:val="center"/>
              <w:rPr>
                <w:rFonts w:asciiTheme="majorHAnsi" w:hAnsiTheme="majorHAnsi" w:cstheme="majorHAnsi"/>
              </w:rPr>
            </w:pPr>
            <w:r>
              <w:rPr>
                <w:rFonts w:asciiTheme="majorHAnsi" w:hAnsiTheme="majorHAnsi" w:cstheme="majorHAnsi"/>
              </w:rPr>
              <w:t xml:space="preserve">Physics </w:t>
            </w:r>
          </w:p>
        </w:tc>
        <w:tc>
          <w:tcPr>
            <w:tcW w:w="2268" w:type="dxa"/>
          </w:tcPr>
          <w:p w14:paraId="69B72131" w14:textId="704CF3D4" w:rsidR="00070660" w:rsidRPr="00C71314" w:rsidRDefault="00070660" w:rsidP="00070660">
            <w:pPr>
              <w:jc w:val="center"/>
              <w:rPr>
                <w:rFonts w:asciiTheme="majorHAnsi" w:hAnsiTheme="majorHAnsi" w:cstheme="majorHAnsi"/>
              </w:rPr>
            </w:pPr>
            <w:r>
              <w:rPr>
                <w:rFonts w:asciiTheme="majorHAnsi" w:hAnsiTheme="majorHAnsi" w:cstheme="majorHAnsi"/>
              </w:rPr>
              <w:t xml:space="preserve">Physics </w:t>
            </w:r>
          </w:p>
        </w:tc>
        <w:tc>
          <w:tcPr>
            <w:tcW w:w="2068" w:type="dxa"/>
          </w:tcPr>
          <w:p w14:paraId="31814C2A" w14:textId="09E7DB73" w:rsidR="00070660" w:rsidRPr="00C71314" w:rsidRDefault="00070660" w:rsidP="00070660">
            <w:pPr>
              <w:jc w:val="center"/>
              <w:rPr>
                <w:rFonts w:asciiTheme="majorHAnsi" w:hAnsiTheme="majorHAnsi" w:cstheme="majorHAnsi"/>
              </w:rPr>
            </w:pPr>
            <w:r w:rsidRPr="00C71314">
              <w:rPr>
                <w:rFonts w:asciiTheme="majorHAnsi" w:hAnsiTheme="majorHAnsi" w:cstheme="majorHAnsi"/>
              </w:rPr>
              <w:t>Biology</w:t>
            </w:r>
          </w:p>
        </w:tc>
      </w:tr>
      <w:tr w:rsidR="00834ED1" w14:paraId="44D9056F" w14:textId="77777777" w:rsidTr="008068D3">
        <w:tc>
          <w:tcPr>
            <w:tcW w:w="2122" w:type="dxa"/>
          </w:tcPr>
          <w:p w14:paraId="4C6C388F" w14:textId="77777777" w:rsidR="00834ED1" w:rsidRPr="00C71314" w:rsidRDefault="00834ED1" w:rsidP="00834ED1">
            <w:pPr>
              <w:jc w:val="center"/>
              <w:rPr>
                <w:rFonts w:asciiTheme="majorHAnsi" w:hAnsiTheme="majorHAnsi" w:cstheme="majorHAnsi"/>
              </w:rPr>
            </w:pPr>
            <w:r w:rsidRPr="00C71314">
              <w:rPr>
                <w:rFonts w:asciiTheme="majorHAnsi" w:hAnsiTheme="majorHAnsi" w:cstheme="majorHAnsi"/>
              </w:rPr>
              <w:t xml:space="preserve">Topic </w:t>
            </w:r>
          </w:p>
        </w:tc>
        <w:tc>
          <w:tcPr>
            <w:tcW w:w="4394" w:type="dxa"/>
          </w:tcPr>
          <w:p w14:paraId="396F183F" w14:textId="50F9799A" w:rsidR="00834ED1" w:rsidRPr="00070660" w:rsidRDefault="00834ED1" w:rsidP="00834ED1">
            <w:pPr>
              <w:jc w:val="center"/>
              <w:rPr>
                <w:rFonts w:asciiTheme="majorHAnsi" w:hAnsiTheme="majorHAnsi" w:cstheme="majorHAnsi"/>
                <w:b/>
                <w:bCs/>
                <w:sz w:val="24"/>
                <w:szCs w:val="24"/>
              </w:rPr>
            </w:pPr>
            <w:r w:rsidRPr="00070660">
              <w:rPr>
                <w:rFonts w:asciiTheme="majorHAnsi" w:hAnsiTheme="majorHAnsi" w:cstheme="majorHAnsi"/>
                <w:b/>
                <w:bCs/>
                <w:sz w:val="24"/>
                <w:szCs w:val="24"/>
              </w:rPr>
              <w:t>Properties and changes in Materials</w:t>
            </w:r>
          </w:p>
          <w:p w14:paraId="121F11C7" w14:textId="4CB79229" w:rsidR="00834ED1" w:rsidRPr="00070660" w:rsidRDefault="00834ED1" w:rsidP="00834ED1">
            <w:pPr>
              <w:jc w:val="center"/>
              <w:rPr>
                <w:rFonts w:asciiTheme="majorHAnsi" w:hAnsiTheme="majorHAnsi" w:cstheme="majorHAnsi"/>
                <w:b/>
                <w:bCs/>
                <w:sz w:val="24"/>
                <w:szCs w:val="24"/>
              </w:rPr>
            </w:pPr>
            <w:r w:rsidRPr="00070660">
              <w:rPr>
                <w:rFonts w:asciiTheme="majorHAnsi" w:hAnsiTheme="majorHAnsi" w:cstheme="majorHAnsi"/>
                <w:b/>
                <w:bCs/>
                <w:sz w:val="24"/>
                <w:szCs w:val="24"/>
              </w:rPr>
              <w:t>(yr5)</w:t>
            </w:r>
          </w:p>
          <w:p w14:paraId="50152F59" w14:textId="77777777" w:rsidR="00834ED1" w:rsidRPr="00070660" w:rsidRDefault="00834ED1" w:rsidP="00834ED1">
            <w:pPr>
              <w:jc w:val="center"/>
              <w:rPr>
                <w:rFonts w:asciiTheme="majorHAnsi" w:hAnsiTheme="majorHAnsi" w:cstheme="majorHAnsi"/>
                <w:b/>
                <w:bCs/>
                <w:sz w:val="24"/>
                <w:szCs w:val="24"/>
              </w:rPr>
            </w:pPr>
          </w:p>
          <w:p w14:paraId="3E9AD5F9" w14:textId="47A79B27" w:rsidR="00834ED1" w:rsidRPr="00070660" w:rsidRDefault="00834ED1" w:rsidP="00834ED1">
            <w:pPr>
              <w:jc w:val="center"/>
              <w:rPr>
                <w:rFonts w:asciiTheme="majorHAnsi" w:hAnsiTheme="majorHAnsi" w:cstheme="majorHAnsi"/>
                <w:b/>
                <w:bCs/>
                <w:sz w:val="24"/>
                <w:szCs w:val="24"/>
              </w:rPr>
            </w:pPr>
          </w:p>
        </w:tc>
        <w:tc>
          <w:tcPr>
            <w:tcW w:w="2410" w:type="dxa"/>
          </w:tcPr>
          <w:p w14:paraId="04329254" w14:textId="6DD9E17F" w:rsidR="00834ED1" w:rsidRPr="00834ED1" w:rsidRDefault="00834ED1" w:rsidP="00834ED1">
            <w:pPr>
              <w:pStyle w:val="Default"/>
              <w:jc w:val="center"/>
              <w:rPr>
                <w:rFonts w:asciiTheme="majorHAnsi" w:hAnsiTheme="majorHAnsi" w:cstheme="majorHAnsi"/>
                <w:b/>
                <w:bCs/>
                <w:color w:val="auto"/>
              </w:rPr>
            </w:pPr>
            <w:r w:rsidRPr="00834ED1">
              <w:rPr>
                <w:rFonts w:asciiTheme="majorHAnsi" w:hAnsiTheme="majorHAnsi" w:cstheme="majorHAnsi"/>
                <w:b/>
                <w:bCs/>
                <w:color w:val="auto"/>
              </w:rPr>
              <w:t xml:space="preserve">Living things and their habitats/ Classification  </w:t>
            </w:r>
          </w:p>
          <w:p w14:paraId="23244BAD" w14:textId="77777777" w:rsidR="00834ED1" w:rsidRPr="00834ED1" w:rsidRDefault="00834ED1" w:rsidP="00834ED1">
            <w:pPr>
              <w:pStyle w:val="Default"/>
              <w:jc w:val="center"/>
              <w:rPr>
                <w:rFonts w:asciiTheme="majorHAnsi" w:hAnsiTheme="majorHAnsi" w:cstheme="majorHAnsi"/>
                <w:b/>
                <w:bCs/>
                <w:color w:val="auto"/>
              </w:rPr>
            </w:pPr>
            <w:r w:rsidRPr="00834ED1">
              <w:rPr>
                <w:rFonts w:asciiTheme="majorHAnsi" w:hAnsiTheme="majorHAnsi" w:cstheme="majorHAnsi"/>
                <w:b/>
                <w:bCs/>
                <w:color w:val="auto"/>
              </w:rPr>
              <w:t>(yr6)</w:t>
            </w:r>
          </w:p>
          <w:p w14:paraId="550F8C0B" w14:textId="4404B8CE" w:rsidR="00834ED1" w:rsidRPr="00070660" w:rsidRDefault="00834ED1" w:rsidP="00834ED1">
            <w:pPr>
              <w:jc w:val="center"/>
              <w:rPr>
                <w:rFonts w:asciiTheme="majorHAnsi" w:hAnsiTheme="majorHAnsi" w:cstheme="majorHAnsi"/>
                <w:b/>
                <w:bCs/>
                <w:sz w:val="24"/>
                <w:szCs w:val="24"/>
              </w:rPr>
            </w:pPr>
          </w:p>
        </w:tc>
        <w:tc>
          <w:tcPr>
            <w:tcW w:w="2126" w:type="dxa"/>
          </w:tcPr>
          <w:p w14:paraId="43C14EFE" w14:textId="77777777" w:rsidR="00834ED1" w:rsidRPr="00070660" w:rsidRDefault="00834ED1" w:rsidP="00834ED1">
            <w:pPr>
              <w:jc w:val="center"/>
              <w:rPr>
                <w:rFonts w:asciiTheme="majorHAnsi" w:hAnsiTheme="majorHAnsi" w:cstheme="majorHAnsi"/>
                <w:b/>
                <w:bCs/>
                <w:sz w:val="24"/>
                <w:szCs w:val="24"/>
              </w:rPr>
            </w:pPr>
            <w:r w:rsidRPr="00070660">
              <w:rPr>
                <w:rFonts w:asciiTheme="majorHAnsi" w:hAnsiTheme="majorHAnsi" w:cstheme="majorHAnsi"/>
                <w:b/>
                <w:bCs/>
                <w:sz w:val="24"/>
                <w:szCs w:val="24"/>
              </w:rPr>
              <w:t xml:space="preserve">Light </w:t>
            </w:r>
          </w:p>
          <w:p w14:paraId="507C72FD" w14:textId="6A0043EE" w:rsidR="00834ED1" w:rsidRPr="00070660" w:rsidRDefault="00834ED1" w:rsidP="00834ED1">
            <w:pPr>
              <w:jc w:val="center"/>
              <w:rPr>
                <w:rFonts w:asciiTheme="majorHAnsi" w:hAnsiTheme="majorHAnsi" w:cstheme="majorHAnsi"/>
                <w:b/>
                <w:bCs/>
                <w:sz w:val="24"/>
                <w:szCs w:val="24"/>
              </w:rPr>
            </w:pPr>
            <w:r w:rsidRPr="00070660">
              <w:rPr>
                <w:rFonts w:asciiTheme="majorHAnsi" w:hAnsiTheme="majorHAnsi" w:cstheme="majorHAnsi"/>
                <w:b/>
                <w:bCs/>
                <w:sz w:val="24"/>
                <w:szCs w:val="24"/>
              </w:rPr>
              <w:t>(Yr 6)</w:t>
            </w:r>
          </w:p>
        </w:tc>
        <w:tc>
          <w:tcPr>
            <w:tcW w:w="2268" w:type="dxa"/>
          </w:tcPr>
          <w:p w14:paraId="67F9970B" w14:textId="77777777" w:rsidR="00834ED1" w:rsidRPr="00070660" w:rsidRDefault="00834ED1" w:rsidP="00834ED1">
            <w:pPr>
              <w:pStyle w:val="Default"/>
              <w:jc w:val="center"/>
              <w:rPr>
                <w:rFonts w:asciiTheme="majorHAnsi" w:hAnsiTheme="majorHAnsi" w:cstheme="majorHAnsi"/>
                <w:b/>
                <w:bCs/>
                <w:color w:val="auto"/>
              </w:rPr>
            </w:pPr>
            <w:r w:rsidRPr="00070660">
              <w:rPr>
                <w:rFonts w:asciiTheme="majorHAnsi" w:hAnsiTheme="majorHAnsi" w:cstheme="majorHAnsi"/>
                <w:b/>
                <w:bCs/>
                <w:color w:val="auto"/>
              </w:rPr>
              <w:t>Forces (Y5)</w:t>
            </w:r>
          </w:p>
          <w:p w14:paraId="51542A74" w14:textId="13B9EC25" w:rsidR="00834ED1" w:rsidRPr="00070660" w:rsidRDefault="00834ED1" w:rsidP="00834ED1">
            <w:pPr>
              <w:jc w:val="center"/>
              <w:rPr>
                <w:rFonts w:asciiTheme="majorHAnsi" w:hAnsiTheme="majorHAnsi" w:cstheme="majorHAnsi"/>
                <w:b/>
                <w:bCs/>
                <w:sz w:val="24"/>
                <w:szCs w:val="24"/>
              </w:rPr>
            </w:pPr>
          </w:p>
        </w:tc>
        <w:tc>
          <w:tcPr>
            <w:tcW w:w="2068" w:type="dxa"/>
          </w:tcPr>
          <w:p w14:paraId="1EDA7FD4" w14:textId="77777777" w:rsidR="00834ED1" w:rsidRPr="00070660" w:rsidRDefault="00834ED1" w:rsidP="00834ED1">
            <w:pPr>
              <w:pStyle w:val="Default"/>
              <w:ind w:left="192"/>
              <w:jc w:val="center"/>
              <w:rPr>
                <w:rFonts w:asciiTheme="majorHAnsi" w:hAnsiTheme="majorHAnsi" w:cstheme="majorHAnsi"/>
                <w:b/>
                <w:bCs/>
                <w:color w:val="auto"/>
              </w:rPr>
            </w:pPr>
            <w:r w:rsidRPr="00070660">
              <w:rPr>
                <w:rFonts w:asciiTheme="majorHAnsi" w:hAnsiTheme="majorHAnsi" w:cstheme="majorHAnsi"/>
                <w:b/>
                <w:bCs/>
                <w:color w:val="auto"/>
              </w:rPr>
              <w:t xml:space="preserve">Animals including humans </w:t>
            </w:r>
          </w:p>
          <w:p w14:paraId="24ED761D" w14:textId="3F66B292" w:rsidR="00834ED1" w:rsidRPr="00070660" w:rsidRDefault="00834ED1" w:rsidP="00834ED1">
            <w:pPr>
              <w:pStyle w:val="Default"/>
              <w:ind w:left="192"/>
              <w:jc w:val="center"/>
              <w:rPr>
                <w:rFonts w:asciiTheme="majorHAnsi" w:hAnsiTheme="majorHAnsi" w:cstheme="majorHAnsi"/>
                <w:b/>
                <w:bCs/>
              </w:rPr>
            </w:pPr>
            <w:r w:rsidRPr="00070660">
              <w:rPr>
                <w:rFonts w:asciiTheme="majorHAnsi" w:hAnsiTheme="majorHAnsi" w:cstheme="majorHAnsi"/>
                <w:b/>
                <w:bCs/>
                <w:color w:val="auto"/>
              </w:rPr>
              <w:t>(Yr 6)</w:t>
            </w:r>
          </w:p>
        </w:tc>
      </w:tr>
      <w:tr w:rsidR="00834ED1" w14:paraId="1699B625" w14:textId="77777777" w:rsidTr="008068D3">
        <w:tc>
          <w:tcPr>
            <w:tcW w:w="2122" w:type="dxa"/>
          </w:tcPr>
          <w:p w14:paraId="54B2576D" w14:textId="5C57947F" w:rsidR="00834ED1" w:rsidRPr="00C71314" w:rsidRDefault="00834ED1" w:rsidP="00834ED1">
            <w:pPr>
              <w:jc w:val="center"/>
              <w:rPr>
                <w:rFonts w:asciiTheme="majorHAnsi" w:hAnsiTheme="majorHAnsi" w:cstheme="majorHAnsi"/>
              </w:rPr>
            </w:pPr>
            <w:r w:rsidRPr="00C71314">
              <w:rPr>
                <w:rFonts w:asciiTheme="majorHAnsi" w:hAnsiTheme="majorHAnsi" w:cstheme="majorHAnsi"/>
              </w:rPr>
              <w:t xml:space="preserve">Science knowledge </w:t>
            </w:r>
          </w:p>
        </w:tc>
        <w:tc>
          <w:tcPr>
            <w:tcW w:w="4394" w:type="dxa"/>
          </w:tcPr>
          <w:p w14:paraId="4258D30E" w14:textId="62E48B7A" w:rsidR="00834ED1" w:rsidRPr="00C71314" w:rsidRDefault="00834ED1" w:rsidP="00834ED1">
            <w:pPr>
              <w:jc w:val="center"/>
              <w:rPr>
                <w:rFonts w:asciiTheme="majorHAnsi" w:hAnsiTheme="majorHAnsi" w:cstheme="majorHAnsi"/>
              </w:rPr>
            </w:pPr>
            <w:r w:rsidRPr="00C71314">
              <w:rPr>
                <w:rFonts w:asciiTheme="majorHAnsi" w:hAnsiTheme="majorHAnsi" w:cstheme="majorHAnsi"/>
              </w:rPr>
              <w:t>To compare and group together everyday materials on the basis of their properties, including their hardness, solubility, transparency, conductivity (electrical and thermal), and response to magnets.</w:t>
            </w:r>
          </w:p>
          <w:p w14:paraId="74C7B769" w14:textId="77777777" w:rsidR="00834ED1" w:rsidRPr="00C71314" w:rsidRDefault="00834ED1" w:rsidP="00834ED1">
            <w:pPr>
              <w:jc w:val="center"/>
              <w:rPr>
                <w:rFonts w:asciiTheme="majorHAnsi" w:hAnsiTheme="majorHAnsi" w:cstheme="majorHAnsi"/>
              </w:rPr>
            </w:pPr>
          </w:p>
          <w:p w14:paraId="2852557F" w14:textId="1728C2DD" w:rsidR="00834ED1" w:rsidRPr="00C71314" w:rsidRDefault="00834ED1" w:rsidP="00834ED1">
            <w:pPr>
              <w:jc w:val="center"/>
              <w:rPr>
                <w:rFonts w:asciiTheme="majorHAnsi" w:hAnsiTheme="majorHAnsi" w:cstheme="majorHAnsi"/>
              </w:rPr>
            </w:pPr>
            <w:r w:rsidRPr="00C71314">
              <w:rPr>
                <w:rFonts w:asciiTheme="majorHAnsi" w:hAnsiTheme="majorHAnsi" w:cstheme="majorHAnsi"/>
              </w:rPr>
              <w:t>To know that some materials will dissolve in liquid to form a solution.</w:t>
            </w:r>
          </w:p>
          <w:p w14:paraId="09543362" w14:textId="77777777" w:rsidR="00834ED1" w:rsidRPr="00C71314" w:rsidRDefault="00834ED1" w:rsidP="00834ED1">
            <w:pPr>
              <w:jc w:val="center"/>
              <w:rPr>
                <w:rFonts w:asciiTheme="majorHAnsi" w:hAnsiTheme="majorHAnsi" w:cstheme="majorHAnsi"/>
              </w:rPr>
            </w:pPr>
          </w:p>
          <w:p w14:paraId="64A586D2" w14:textId="0222B49A" w:rsidR="00834ED1" w:rsidRPr="00C71314" w:rsidRDefault="00834ED1" w:rsidP="00834ED1">
            <w:pPr>
              <w:jc w:val="center"/>
              <w:rPr>
                <w:rFonts w:asciiTheme="majorHAnsi" w:hAnsiTheme="majorHAnsi" w:cstheme="majorHAnsi"/>
              </w:rPr>
            </w:pPr>
            <w:r w:rsidRPr="00C71314">
              <w:rPr>
                <w:rFonts w:asciiTheme="majorHAnsi" w:hAnsiTheme="majorHAnsi" w:cstheme="majorHAnsi"/>
              </w:rPr>
              <w:t>To know and explain how to recover a substance from a solution.</w:t>
            </w:r>
          </w:p>
          <w:p w14:paraId="4545401F" w14:textId="6A06813B" w:rsidR="00834ED1" w:rsidRPr="00C71314" w:rsidRDefault="00834ED1" w:rsidP="00834ED1">
            <w:pPr>
              <w:jc w:val="center"/>
              <w:rPr>
                <w:rFonts w:asciiTheme="majorHAnsi" w:hAnsiTheme="majorHAnsi" w:cstheme="majorHAnsi"/>
              </w:rPr>
            </w:pPr>
          </w:p>
          <w:p w14:paraId="0695F5F0" w14:textId="2616EE50" w:rsidR="00834ED1" w:rsidRPr="001C074E" w:rsidRDefault="00834ED1" w:rsidP="00834ED1">
            <w:pPr>
              <w:jc w:val="center"/>
              <w:rPr>
                <w:rFonts w:asciiTheme="majorHAnsi" w:hAnsiTheme="majorHAnsi" w:cstheme="majorHAnsi"/>
              </w:rPr>
            </w:pPr>
            <w:r w:rsidRPr="00C71314">
              <w:rPr>
                <w:rFonts w:asciiTheme="majorHAnsi" w:hAnsiTheme="majorHAnsi" w:cstheme="majorHAnsi"/>
              </w:rPr>
              <w:t xml:space="preserve">To </w:t>
            </w:r>
            <w:r w:rsidRPr="001C074E">
              <w:rPr>
                <w:rFonts w:asciiTheme="majorHAnsi" w:hAnsiTheme="majorHAnsi" w:cstheme="majorHAnsi"/>
              </w:rPr>
              <w:t>Know and demonstrate how some materials can be separated (e.g. through filtering, sieving and evaporating)</w:t>
            </w:r>
          </w:p>
          <w:p w14:paraId="429A667B" w14:textId="77777777" w:rsidR="00834ED1" w:rsidRPr="00C71314" w:rsidRDefault="00834ED1" w:rsidP="00834ED1">
            <w:pPr>
              <w:rPr>
                <w:rFonts w:asciiTheme="majorHAnsi" w:hAnsiTheme="majorHAnsi" w:cstheme="majorHAnsi"/>
              </w:rPr>
            </w:pPr>
          </w:p>
          <w:p w14:paraId="42A05F22" w14:textId="5F4818FF" w:rsidR="00834ED1" w:rsidRPr="00C71314" w:rsidRDefault="00834ED1" w:rsidP="00834ED1">
            <w:pPr>
              <w:jc w:val="center"/>
              <w:rPr>
                <w:rFonts w:asciiTheme="majorHAnsi" w:hAnsiTheme="majorHAnsi" w:cstheme="majorHAnsi"/>
              </w:rPr>
            </w:pPr>
            <w:r w:rsidRPr="00C71314">
              <w:rPr>
                <w:rFonts w:asciiTheme="majorHAnsi" w:hAnsiTheme="majorHAnsi" w:cstheme="majorHAnsi"/>
              </w:rPr>
              <w:t>To give reasons, based on evidence from comparative and fair tests, for the particular uses of everyday materials, including metals, wood and plastic.</w:t>
            </w:r>
          </w:p>
          <w:p w14:paraId="48C6C7F4" w14:textId="77777777" w:rsidR="00834ED1" w:rsidRPr="00C71314" w:rsidRDefault="00834ED1" w:rsidP="00834ED1">
            <w:pPr>
              <w:jc w:val="center"/>
              <w:rPr>
                <w:rFonts w:asciiTheme="majorHAnsi" w:hAnsiTheme="majorHAnsi" w:cstheme="majorHAnsi"/>
              </w:rPr>
            </w:pPr>
          </w:p>
          <w:p w14:paraId="1D6E7DF6" w14:textId="4CB63905" w:rsidR="00834ED1" w:rsidRPr="00C71314" w:rsidRDefault="00834ED1" w:rsidP="00834ED1">
            <w:pPr>
              <w:jc w:val="center"/>
              <w:rPr>
                <w:rFonts w:asciiTheme="majorHAnsi" w:hAnsiTheme="majorHAnsi" w:cstheme="majorHAnsi"/>
              </w:rPr>
            </w:pPr>
            <w:r w:rsidRPr="00C71314">
              <w:rPr>
                <w:rFonts w:asciiTheme="majorHAnsi" w:hAnsiTheme="majorHAnsi" w:cstheme="majorHAnsi"/>
              </w:rPr>
              <w:t>To know and demonstrate that dissolving, mixing and changes of state are reversible changes.</w:t>
            </w:r>
          </w:p>
          <w:p w14:paraId="0779F095" w14:textId="77777777" w:rsidR="00834ED1" w:rsidRPr="00C71314" w:rsidRDefault="00834ED1" w:rsidP="00834ED1">
            <w:pPr>
              <w:jc w:val="center"/>
              <w:rPr>
                <w:rFonts w:asciiTheme="majorHAnsi" w:hAnsiTheme="majorHAnsi" w:cstheme="majorHAnsi"/>
              </w:rPr>
            </w:pPr>
          </w:p>
          <w:p w14:paraId="38E48774" w14:textId="6E6BE496" w:rsidR="00834ED1" w:rsidRPr="00C71314" w:rsidRDefault="00834ED1" w:rsidP="00834ED1">
            <w:pPr>
              <w:jc w:val="center"/>
              <w:rPr>
                <w:rFonts w:asciiTheme="majorHAnsi" w:hAnsiTheme="majorHAnsi" w:cstheme="majorHAnsi"/>
              </w:rPr>
            </w:pPr>
            <w:r w:rsidRPr="00C71314">
              <w:rPr>
                <w:rFonts w:asciiTheme="majorHAnsi" w:hAnsiTheme="majorHAnsi" w:cstheme="majorHAnsi"/>
              </w:rPr>
              <w:t>To know and explain that some changes result in the formation of new materials, and that this kind of change is not usually reversible, including changes associated with burning and the action of acid on bicarbonate of soda.</w:t>
            </w:r>
          </w:p>
          <w:p w14:paraId="7E59279E" w14:textId="77777777" w:rsidR="00834ED1" w:rsidRPr="00C71314" w:rsidRDefault="00834ED1" w:rsidP="00834ED1">
            <w:pPr>
              <w:rPr>
                <w:rFonts w:asciiTheme="majorHAnsi" w:hAnsiTheme="majorHAnsi" w:cstheme="majorHAnsi"/>
              </w:rPr>
            </w:pPr>
          </w:p>
          <w:p w14:paraId="1F667934" w14:textId="544165BE" w:rsidR="00834ED1" w:rsidRPr="00C71314" w:rsidRDefault="00834ED1" w:rsidP="00834ED1">
            <w:pPr>
              <w:jc w:val="center"/>
              <w:rPr>
                <w:rFonts w:asciiTheme="majorHAnsi" w:hAnsiTheme="majorHAnsi" w:cstheme="majorHAnsi"/>
              </w:rPr>
            </w:pPr>
          </w:p>
        </w:tc>
        <w:tc>
          <w:tcPr>
            <w:tcW w:w="2410" w:type="dxa"/>
          </w:tcPr>
          <w:p w14:paraId="4277F74D" w14:textId="77777777" w:rsidR="00834ED1" w:rsidRPr="00C71314" w:rsidRDefault="00834ED1" w:rsidP="00834ED1">
            <w:pPr>
              <w:jc w:val="center"/>
              <w:rPr>
                <w:rFonts w:asciiTheme="majorHAnsi" w:hAnsiTheme="majorHAnsi" w:cstheme="majorHAnsi"/>
              </w:rPr>
            </w:pPr>
            <w:r w:rsidRPr="00C71314">
              <w:rPr>
                <w:rFonts w:asciiTheme="majorHAnsi" w:hAnsiTheme="majorHAnsi" w:cstheme="majorHAnsi"/>
              </w:rPr>
              <w:lastRenderedPageBreak/>
              <w:t>To c</w:t>
            </w:r>
            <w:r w:rsidRPr="009F15A3">
              <w:rPr>
                <w:rFonts w:asciiTheme="majorHAnsi" w:hAnsiTheme="majorHAnsi" w:cstheme="majorHAnsi"/>
              </w:rPr>
              <w:t xml:space="preserve">lassify living things into broad groups according to observable characteristics and based on similarities and </w:t>
            </w:r>
            <w:r w:rsidRPr="009F15A3">
              <w:rPr>
                <w:rFonts w:asciiTheme="majorHAnsi" w:hAnsiTheme="majorHAnsi" w:cstheme="majorHAnsi"/>
              </w:rPr>
              <w:lastRenderedPageBreak/>
              <w:t>differences</w:t>
            </w:r>
            <w:r w:rsidRPr="00C71314">
              <w:rPr>
                <w:rFonts w:asciiTheme="majorHAnsi" w:hAnsiTheme="majorHAnsi" w:cstheme="majorHAnsi"/>
              </w:rPr>
              <w:t>, including micro-organisms, plants and animals.</w:t>
            </w:r>
          </w:p>
          <w:p w14:paraId="0F571B71" w14:textId="77777777" w:rsidR="00834ED1" w:rsidRPr="009F15A3" w:rsidRDefault="00834ED1" w:rsidP="00834ED1">
            <w:pPr>
              <w:jc w:val="center"/>
              <w:rPr>
                <w:rFonts w:asciiTheme="majorHAnsi" w:hAnsiTheme="majorHAnsi" w:cstheme="majorHAnsi"/>
              </w:rPr>
            </w:pPr>
          </w:p>
          <w:p w14:paraId="1BC4890E" w14:textId="77777777" w:rsidR="00834ED1" w:rsidRPr="00C71314" w:rsidRDefault="00834ED1" w:rsidP="00834ED1">
            <w:pPr>
              <w:jc w:val="center"/>
              <w:rPr>
                <w:rFonts w:asciiTheme="majorHAnsi" w:hAnsiTheme="majorHAnsi" w:cstheme="majorHAnsi"/>
              </w:rPr>
            </w:pPr>
            <w:r w:rsidRPr="00C71314">
              <w:rPr>
                <w:rFonts w:asciiTheme="majorHAnsi" w:hAnsiTheme="majorHAnsi" w:cstheme="majorHAnsi"/>
              </w:rPr>
              <w:t>To k</w:t>
            </w:r>
            <w:r w:rsidRPr="009F15A3">
              <w:rPr>
                <w:rFonts w:asciiTheme="majorHAnsi" w:hAnsiTheme="majorHAnsi" w:cstheme="majorHAnsi"/>
              </w:rPr>
              <w:t>now how living things have been classified</w:t>
            </w:r>
            <w:r w:rsidRPr="00C71314">
              <w:rPr>
                <w:rFonts w:asciiTheme="majorHAnsi" w:hAnsiTheme="majorHAnsi" w:cstheme="majorHAnsi"/>
              </w:rPr>
              <w:t>.</w:t>
            </w:r>
          </w:p>
          <w:p w14:paraId="5DCAB11B" w14:textId="77777777" w:rsidR="00834ED1" w:rsidRPr="009F15A3" w:rsidRDefault="00834ED1" w:rsidP="00834ED1">
            <w:pPr>
              <w:jc w:val="center"/>
              <w:rPr>
                <w:rFonts w:asciiTheme="majorHAnsi" w:hAnsiTheme="majorHAnsi" w:cstheme="majorHAnsi"/>
              </w:rPr>
            </w:pPr>
          </w:p>
          <w:p w14:paraId="43F93C8A" w14:textId="77777777" w:rsidR="00834ED1" w:rsidRPr="009F15A3" w:rsidRDefault="00834ED1" w:rsidP="00834ED1">
            <w:pPr>
              <w:jc w:val="center"/>
              <w:rPr>
                <w:rFonts w:asciiTheme="majorHAnsi" w:hAnsiTheme="majorHAnsi" w:cstheme="majorHAnsi"/>
              </w:rPr>
            </w:pPr>
            <w:r w:rsidRPr="00C71314">
              <w:rPr>
                <w:rFonts w:asciiTheme="majorHAnsi" w:hAnsiTheme="majorHAnsi" w:cstheme="majorHAnsi"/>
              </w:rPr>
              <w:t>To g</w:t>
            </w:r>
            <w:r w:rsidRPr="009F15A3">
              <w:rPr>
                <w:rFonts w:asciiTheme="majorHAnsi" w:hAnsiTheme="majorHAnsi" w:cstheme="majorHAnsi"/>
              </w:rPr>
              <w:t>ive reasons for classifying plants and animals in a specific way</w:t>
            </w:r>
          </w:p>
          <w:p w14:paraId="3944758A" w14:textId="77777777" w:rsidR="00834ED1" w:rsidRPr="00C71314" w:rsidRDefault="00834ED1" w:rsidP="00834ED1">
            <w:pPr>
              <w:ind w:left="720"/>
              <w:rPr>
                <w:rFonts w:asciiTheme="majorHAnsi" w:hAnsiTheme="majorHAnsi" w:cstheme="majorHAnsi"/>
              </w:rPr>
            </w:pPr>
          </w:p>
        </w:tc>
        <w:tc>
          <w:tcPr>
            <w:tcW w:w="2126" w:type="dxa"/>
          </w:tcPr>
          <w:p w14:paraId="273B039D" w14:textId="77777777" w:rsidR="00834ED1" w:rsidRPr="00DC32DB" w:rsidRDefault="00834ED1" w:rsidP="00834ED1">
            <w:pPr>
              <w:pStyle w:val="Default"/>
              <w:jc w:val="center"/>
              <w:rPr>
                <w:rFonts w:asciiTheme="majorHAnsi" w:hAnsiTheme="majorHAnsi" w:cstheme="majorHAnsi"/>
                <w:color w:val="auto"/>
                <w:sz w:val="22"/>
                <w:szCs w:val="22"/>
              </w:rPr>
            </w:pPr>
            <w:r w:rsidRPr="00DC32DB">
              <w:rPr>
                <w:rFonts w:asciiTheme="majorHAnsi" w:hAnsiTheme="majorHAnsi" w:cstheme="majorHAnsi"/>
                <w:color w:val="auto"/>
                <w:sz w:val="22"/>
                <w:szCs w:val="22"/>
              </w:rPr>
              <w:lastRenderedPageBreak/>
              <w:t>To recognise that light appears to travel in straight lines</w:t>
            </w:r>
          </w:p>
          <w:p w14:paraId="1E066512" w14:textId="77777777" w:rsidR="00834ED1" w:rsidRPr="00DC32DB" w:rsidRDefault="00834ED1" w:rsidP="00834ED1">
            <w:pPr>
              <w:pStyle w:val="Default"/>
              <w:jc w:val="center"/>
              <w:rPr>
                <w:rFonts w:asciiTheme="majorHAnsi" w:hAnsiTheme="majorHAnsi" w:cstheme="majorHAnsi"/>
                <w:color w:val="auto"/>
                <w:sz w:val="22"/>
                <w:szCs w:val="22"/>
              </w:rPr>
            </w:pPr>
            <w:r w:rsidRPr="00DC32DB">
              <w:rPr>
                <w:rFonts w:asciiTheme="majorHAnsi" w:hAnsiTheme="majorHAnsi" w:cstheme="majorHAnsi"/>
                <w:color w:val="auto"/>
                <w:sz w:val="22"/>
                <w:szCs w:val="22"/>
              </w:rPr>
              <w:t xml:space="preserve">To use the idea that light travels in </w:t>
            </w:r>
            <w:r w:rsidRPr="00DC32DB">
              <w:rPr>
                <w:rFonts w:asciiTheme="majorHAnsi" w:hAnsiTheme="majorHAnsi" w:cstheme="majorHAnsi"/>
                <w:color w:val="auto"/>
                <w:sz w:val="22"/>
                <w:szCs w:val="22"/>
              </w:rPr>
              <w:lastRenderedPageBreak/>
              <w:t>straight lines to explain that objects are seen because they give out or reflect light into the eye.</w:t>
            </w:r>
          </w:p>
          <w:p w14:paraId="76601E81" w14:textId="77777777" w:rsidR="00834ED1" w:rsidRPr="00DC32DB" w:rsidRDefault="00834ED1" w:rsidP="00834ED1">
            <w:pPr>
              <w:pStyle w:val="Default"/>
              <w:jc w:val="center"/>
              <w:rPr>
                <w:rFonts w:asciiTheme="majorHAnsi" w:hAnsiTheme="majorHAnsi" w:cstheme="majorHAnsi"/>
                <w:color w:val="auto"/>
                <w:sz w:val="22"/>
                <w:szCs w:val="22"/>
              </w:rPr>
            </w:pPr>
          </w:p>
          <w:p w14:paraId="607F3931" w14:textId="77777777" w:rsidR="00834ED1" w:rsidRPr="00DC32DB" w:rsidRDefault="00834ED1" w:rsidP="00834ED1">
            <w:pPr>
              <w:pStyle w:val="Default"/>
              <w:jc w:val="center"/>
              <w:rPr>
                <w:rFonts w:asciiTheme="majorHAnsi" w:hAnsiTheme="majorHAnsi" w:cstheme="majorHAnsi"/>
                <w:color w:val="auto"/>
                <w:sz w:val="22"/>
                <w:szCs w:val="22"/>
              </w:rPr>
            </w:pPr>
            <w:r w:rsidRPr="00DC32DB">
              <w:rPr>
                <w:rFonts w:asciiTheme="majorHAnsi" w:hAnsiTheme="majorHAnsi" w:cstheme="majorHAnsi"/>
                <w:color w:val="auto"/>
                <w:sz w:val="22"/>
                <w:szCs w:val="22"/>
              </w:rPr>
              <w:t>To explain that we see things because light travels from light sources to our eyes or from light sources to objects and then to our eyes.</w:t>
            </w:r>
          </w:p>
          <w:p w14:paraId="0BC1F03C" w14:textId="77777777" w:rsidR="00834ED1" w:rsidRPr="00DC32DB" w:rsidRDefault="00834ED1" w:rsidP="00834ED1">
            <w:pPr>
              <w:pStyle w:val="Default"/>
              <w:jc w:val="center"/>
              <w:rPr>
                <w:rFonts w:asciiTheme="majorHAnsi" w:hAnsiTheme="majorHAnsi" w:cstheme="majorHAnsi"/>
                <w:color w:val="auto"/>
                <w:sz w:val="22"/>
                <w:szCs w:val="22"/>
              </w:rPr>
            </w:pPr>
          </w:p>
          <w:p w14:paraId="2A29E2B3" w14:textId="77777777" w:rsidR="00834ED1" w:rsidRDefault="00834ED1" w:rsidP="00834ED1">
            <w:pPr>
              <w:jc w:val="center"/>
              <w:rPr>
                <w:rFonts w:asciiTheme="majorHAnsi" w:hAnsiTheme="majorHAnsi" w:cstheme="majorHAnsi"/>
              </w:rPr>
            </w:pPr>
            <w:r w:rsidRPr="00DC32DB">
              <w:rPr>
                <w:rFonts w:asciiTheme="majorHAnsi" w:hAnsiTheme="majorHAnsi" w:cstheme="majorHAnsi"/>
              </w:rPr>
              <w:t>To use the idea that light travels in straight lines to explain why shadows have the same shape as the objects that cast them.</w:t>
            </w:r>
          </w:p>
          <w:p w14:paraId="125E0B13" w14:textId="48104666" w:rsidR="00834ED1" w:rsidRPr="00C71314" w:rsidRDefault="00834ED1" w:rsidP="00834ED1">
            <w:pPr>
              <w:spacing w:line="276" w:lineRule="auto"/>
              <w:jc w:val="center"/>
              <w:rPr>
                <w:rFonts w:asciiTheme="majorHAnsi" w:hAnsiTheme="majorHAnsi" w:cstheme="majorHAnsi"/>
              </w:rPr>
            </w:pPr>
          </w:p>
        </w:tc>
        <w:tc>
          <w:tcPr>
            <w:tcW w:w="2268" w:type="dxa"/>
          </w:tcPr>
          <w:p w14:paraId="6D245E34" w14:textId="77777777" w:rsidR="00834ED1" w:rsidRDefault="00834ED1" w:rsidP="00834ED1">
            <w:pPr>
              <w:pStyle w:val="Default"/>
              <w:jc w:val="center"/>
              <w:rPr>
                <w:rFonts w:asciiTheme="majorHAnsi" w:hAnsiTheme="majorHAnsi" w:cstheme="majorHAnsi"/>
                <w:color w:val="auto"/>
                <w:sz w:val="22"/>
                <w:szCs w:val="22"/>
              </w:rPr>
            </w:pPr>
            <w:r w:rsidRPr="00DC32DB">
              <w:rPr>
                <w:rFonts w:asciiTheme="majorHAnsi" w:hAnsiTheme="majorHAnsi" w:cstheme="majorHAnsi"/>
                <w:color w:val="auto"/>
                <w:sz w:val="22"/>
                <w:szCs w:val="22"/>
              </w:rPr>
              <w:lastRenderedPageBreak/>
              <w:t xml:space="preserve">To explain that unsupported objects fall towards the Earth because of the force of gravity acting between </w:t>
            </w:r>
            <w:r w:rsidRPr="00DC32DB">
              <w:rPr>
                <w:rFonts w:asciiTheme="majorHAnsi" w:hAnsiTheme="majorHAnsi" w:cstheme="majorHAnsi"/>
                <w:color w:val="auto"/>
                <w:sz w:val="22"/>
                <w:szCs w:val="22"/>
              </w:rPr>
              <w:lastRenderedPageBreak/>
              <w:t>the Earth and the falling object</w:t>
            </w:r>
            <w:r>
              <w:rPr>
                <w:rFonts w:asciiTheme="majorHAnsi" w:hAnsiTheme="majorHAnsi" w:cstheme="majorHAnsi"/>
                <w:color w:val="auto"/>
                <w:sz w:val="22"/>
                <w:szCs w:val="22"/>
              </w:rPr>
              <w:t>.</w:t>
            </w:r>
          </w:p>
          <w:p w14:paraId="273EEF99" w14:textId="77777777" w:rsidR="00834ED1" w:rsidRPr="00DC32DB" w:rsidRDefault="00834ED1" w:rsidP="00834ED1">
            <w:pPr>
              <w:pStyle w:val="Default"/>
              <w:jc w:val="center"/>
              <w:rPr>
                <w:rFonts w:asciiTheme="majorHAnsi" w:hAnsiTheme="majorHAnsi" w:cstheme="majorHAnsi"/>
                <w:color w:val="auto"/>
                <w:sz w:val="22"/>
                <w:szCs w:val="22"/>
              </w:rPr>
            </w:pPr>
          </w:p>
          <w:p w14:paraId="347A7A0E" w14:textId="373FB699" w:rsidR="00834ED1" w:rsidRPr="00DC32DB" w:rsidRDefault="00834ED1" w:rsidP="00834ED1">
            <w:pPr>
              <w:pStyle w:val="Default"/>
              <w:jc w:val="center"/>
              <w:rPr>
                <w:rFonts w:asciiTheme="majorHAnsi" w:hAnsiTheme="majorHAnsi" w:cstheme="majorHAnsi"/>
                <w:color w:val="auto"/>
                <w:sz w:val="22"/>
                <w:szCs w:val="22"/>
              </w:rPr>
            </w:pPr>
            <w:r w:rsidRPr="00DC32DB">
              <w:rPr>
                <w:rFonts w:asciiTheme="majorHAnsi" w:hAnsiTheme="majorHAnsi" w:cstheme="majorHAnsi"/>
                <w:color w:val="auto"/>
                <w:sz w:val="22"/>
                <w:szCs w:val="22"/>
              </w:rPr>
              <w:t>To identify the effects of air resistance, water resistance and friction, that act between moving surfaces</w:t>
            </w:r>
          </w:p>
          <w:p w14:paraId="59A92AC6" w14:textId="77777777" w:rsidR="00834ED1" w:rsidRPr="00DC32DB" w:rsidRDefault="00834ED1" w:rsidP="00834ED1">
            <w:pPr>
              <w:pStyle w:val="Default"/>
              <w:ind w:left="360"/>
              <w:jc w:val="center"/>
              <w:rPr>
                <w:rFonts w:asciiTheme="majorHAnsi" w:hAnsiTheme="majorHAnsi" w:cstheme="majorHAnsi"/>
                <w:color w:val="auto"/>
                <w:sz w:val="22"/>
                <w:szCs w:val="22"/>
              </w:rPr>
            </w:pPr>
          </w:p>
          <w:p w14:paraId="49DAD6E7" w14:textId="77777777" w:rsidR="00834ED1" w:rsidRPr="00DC32DB" w:rsidRDefault="00834ED1" w:rsidP="00834ED1">
            <w:pPr>
              <w:pStyle w:val="Default"/>
              <w:jc w:val="center"/>
              <w:rPr>
                <w:rFonts w:asciiTheme="majorHAnsi" w:hAnsiTheme="majorHAnsi" w:cstheme="majorHAnsi"/>
                <w:color w:val="auto"/>
                <w:sz w:val="22"/>
                <w:szCs w:val="22"/>
              </w:rPr>
            </w:pPr>
            <w:r w:rsidRPr="00DC32DB">
              <w:rPr>
                <w:rFonts w:asciiTheme="majorHAnsi" w:hAnsiTheme="majorHAnsi" w:cstheme="majorHAnsi"/>
                <w:color w:val="auto"/>
                <w:sz w:val="22"/>
                <w:szCs w:val="22"/>
              </w:rPr>
              <w:t>To recognise that some mechanisms, including levers, pulleys and gears, allow a smaller force to have a greater effect.</w:t>
            </w:r>
          </w:p>
          <w:p w14:paraId="3CDB8682" w14:textId="7FC6634F" w:rsidR="00834ED1" w:rsidRPr="00C71314" w:rsidRDefault="00834ED1" w:rsidP="00834ED1">
            <w:pPr>
              <w:jc w:val="center"/>
              <w:rPr>
                <w:rFonts w:asciiTheme="majorHAnsi" w:hAnsiTheme="majorHAnsi" w:cstheme="majorHAnsi"/>
              </w:rPr>
            </w:pPr>
          </w:p>
        </w:tc>
        <w:tc>
          <w:tcPr>
            <w:tcW w:w="2068" w:type="dxa"/>
          </w:tcPr>
          <w:p w14:paraId="61DD5A9C" w14:textId="77777777" w:rsidR="00834ED1" w:rsidRDefault="00834ED1" w:rsidP="00834ED1">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lastRenderedPageBreak/>
              <w:t xml:space="preserve">To </w:t>
            </w:r>
            <w:r w:rsidRPr="00DC32DB">
              <w:rPr>
                <w:rFonts w:asciiTheme="majorHAnsi" w:hAnsiTheme="majorHAnsi" w:cstheme="majorHAnsi"/>
                <w:color w:val="auto"/>
                <w:sz w:val="22"/>
                <w:szCs w:val="22"/>
              </w:rPr>
              <w:t xml:space="preserve">identify and name the main parts of the human circulatory system, and describe the </w:t>
            </w:r>
            <w:r w:rsidRPr="00DC32DB">
              <w:rPr>
                <w:rFonts w:asciiTheme="majorHAnsi" w:hAnsiTheme="majorHAnsi" w:cstheme="majorHAnsi"/>
                <w:color w:val="auto"/>
                <w:sz w:val="22"/>
                <w:szCs w:val="22"/>
              </w:rPr>
              <w:lastRenderedPageBreak/>
              <w:t>functions of the</w:t>
            </w:r>
            <w:r>
              <w:rPr>
                <w:rFonts w:asciiTheme="majorHAnsi" w:hAnsiTheme="majorHAnsi" w:cstheme="majorHAnsi"/>
                <w:color w:val="auto"/>
                <w:sz w:val="22"/>
                <w:szCs w:val="22"/>
              </w:rPr>
              <w:t xml:space="preserve"> heart, blood vessels and blood.</w:t>
            </w:r>
          </w:p>
          <w:p w14:paraId="03EA0F22" w14:textId="77777777" w:rsidR="00834ED1" w:rsidRPr="00DC32DB" w:rsidRDefault="00834ED1" w:rsidP="00834ED1">
            <w:pPr>
              <w:pStyle w:val="Default"/>
              <w:jc w:val="center"/>
              <w:rPr>
                <w:rFonts w:asciiTheme="majorHAnsi" w:hAnsiTheme="majorHAnsi" w:cstheme="majorHAnsi"/>
                <w:color w:val="auto"/>
                <w:sz w:val="22"/>
                <w:szCs w:val="22"/>
              </w:rPr>
            </w:pPr>
          </w:p>
          <w:p w14:paraId="45533383" w14:textId="77777777" w:rsidR="00834ED1" w:rsidRDefault="00834ED1" w:rsidP="00834ED1">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t xml:space="preserve">To </w:t>
            </w:r>
            <w:r w:rsidRPr="00DC32DB">
              <w:rPr>
                <w:rFonts w:asciiTheme="majorHAnsi" w:hAnsiTheme="majorHAnsi" w:cstheme="majorHAnsi"/>
                <w:color w:val="auto"/>
                <w:sz w:val="22"/>
                <w:szCs w:val="22"/>
              </w:rPr>
              <w:t>recognise the impact of diet, exercise, drugs and lifestyle on the way their bodies function</w:t>
            </w:r>
            <w:r>
              <w:rPr>
                <w:rFonts w:asciiTheme="majorHAnsi" w:hAnsiTheme="majorHAnsi" w:cstheme="majorHAnsi"/>
                <w:color w:val="auto"/>
                <w:sz w:val="22"/>
                <w:szCs w:val="22"/>
              </w:rPr>
              <w:t>.</w:t>
            </w:r>
          </w:p>
          <w:p w14:paraId="23EC1038" w14:textId="77777777" w:rsidR="00834ED1" w:rsidRPr="00DC32DB" w:rsidRDefault="00834ED1" w:rsidP="00834ED1">
            <w:pPr>
              <w:pStyle w:val="Default"/>
              <w:ind w:left="318"/>
              <w:jc w:val="center"/>
              <w:rPr>
                <w:rFonts w:asciiTheme="majorHAnsi" w:hAnsiTheme="majorHAnsi" w:cstheme="majorHAnsi"/>
                <w:color w:val="auto"/>
                <w:sz w:val="22"/>
                <w:szCs w:val="22"/>
              </w:rPr>
            </w:pPr>
          </w:p>
          <w:p w14:paraId="3236EFD7" w14:textId="77777777" w:rsidR="00834ED1" w:rsidRPr="00DC32DB" w:rsidRDefault="00834ED1" w:rsidP="00834ED1">
            <w:pPr>
              <w:pStyle w:val="Default"/>
              <w:ind w:left="34"/>
              <w:jc w:val="center"/>
              <w:rPr>
                <w:rFonts w:asciiTheme="majorHAnsi" w:hAnsiTheme="majorHAnsi" w:cstheme="majorHAnsi"/>
                <w:color w:val="auto"/>
                <w:sz w:val="22"/>
                <w:szCs w:val="22"/>
              </w:rPr>
            </w:pPr>
            <w:r>
              <w:rPr>
                <w:rFonts w:asciiTheme="majorHAnsi" w:hAnsiTheme="majorHAnsi" w:cstheme="majorHAnsi"/>
                <w:color w:val="auto"/>
                <w:sz w:val="22"/>
                <w:szCs w:val="22"/>
              </w:rPr>
              <w:t xml:space="preserve">To </w:t>
            </w:r>
            <w:r w:rsidRPr="00DC32DB">
              <w:rPr>
                <w:rFonts w:asciiTheme="majorHAnsi" w:hAnsiTheme="majorHAnsi" w:cstheme="majorHAnsi"/>
                <w:color w:val="auto"/>
                <w:sz w:val="22"/>
                <w:szCs w:val="22"/>
              </w:rPr>
              <w:t>describe the ways in which nutrients and water are transported within animals, including humans.</w:t>
            </w:r>
          </w:p>
          <w:p w14:paraId="4CC40251" w14:textId="5536CFFB" w:rsidR="00834ED1" w:rsidRPr="00C71314" w:rsidRDefault="00834ED1" w:rsidP="00834ED1">
            <w:pPr>
              <w:jc w:val="center"/>
              <w:rPr>
                <w:rFonts w:asciiTheme="majorHAnsi" w:hAnsiTheme="majorHAnsi" w:cstheme="majorHAnsi"/>
              </w:rPr>
            </w:pPr>
          </w:p>
        </w:tc>
      </w:tr>
      <w:tr w:rsidR="008068D3" w14:paraId="3F0B6ECD" w14:textId="77777777" w:rsidTr="008068D3">
        <w:tc>
          <w:tcPr>
            <w:tcW w:w="2122" w:type="dxa"/>
          </w:tcPr>
          <w:p w14:paraId="21ED5F51" w14:textId="5045C1C1" w:rsidR="008068D3" w:rsidRPr="0076508D" w:rsidRDefault="008068D3" w:rsidP="008068D3">
            <w:pPr>
              <w:jc w:val="center"/>
              <w:rPr>
                <w:rFonts w:asciiTheme="majorHAnsi" w:hAnsiTheme="majorHAnsi" w:cstheme="majorHAnsi"/>
              </w:rPr>
            </w:pPr>
            <w:r w:rsidRPr="0076508D">
              <w:rPr>
                <w:rFonts w:asciiTheme="majorHAnsi" w:hAnsiTheme="majorHAnsi" w:cstheme="majorHAnsi"/>
              </w:rPr>
              <w:lastRenderedPageBreak/>
              <w:t xml:space="preserve">Working scientifically skills </w:t>
            </w:r>
          </w:p>
        </w:tc>
        <w:tc>
          <w:tcPr>
            <w:tcW w:w="4394" w:type="dxa"/>
          </w:tcPr>
          <w:p w14:paraId="7A67F24E" w14:textId="6A9031BD" w:rsidR="008068D3" w:rsidRPr="008669D7"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t xml:space="preserve">To </w:t>
            </w:r>
            <w:r w:rsidRPr="008669D7">
              <w:rPr>
                <w:rFonts w:asciiTheme="majorHAnsi" w:hAnsiTheme="majorHAnsi" w:cstheme="majorHAnsi"/>
                <w:color w:val="auto"/>
                <w:sz w:val="22"/>
                <w:szCs w:val="22"/>
              </w:rPr>
              <w:t>plan different types of scientific enquiries to answer questions, including recognising and controlling variables where necessary</w:t>
            </w:r>
            <w:r>
              <w:rPr>
                <w:rFonts w:asciiTheme="majorHAnsi" w:hAnsiTheme="majorHAnsi" w:cstheme="majorHAnsi"/>
                <w:color w:val="auto"/>
                <w:sz w:val="22"/>
                <w:szCs w:val="22"/>
              </w:rPr>
              <w:t>.</w:t>
            </w:r>
          </w:p>
          <w:p w14:paraId="7C6DA28E" w14:textId="77777777" w:rsidR="008068D3" w:rsidRDefault="008068D3" w:rsidP="008068D3">
            <w:pPr>
              <w:pStyle w:val="Default"/>
              <w:jc w:val="center"/>
              <w:rPr>
                <w:rFonts w:asciiTheme="majorHAnsi" w:hAnsiTheme="majorHAnsi" w:cstheme="majorHAnsi"/>
                <w:color w:val="auto"/>
                <w:sz w:val="22"/>
                <w:szCs w:val="22"/>
              </w:rPr>
            </w:pPr>
          </w:p>
          <w:p w14:paraId="00C7A602" w14:textId="1F04969A" w:rsidR="008068D3"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t xml:space="preserve">To </w:t>
            </w:r>
            <w:r w:rsidRPr="00C42056">
              <w:rPr>
                <w:rFonts w:asciiTheme="majorHAnsi" w:hAnsiTheme="majorHAnsi" w:cstheme="majorHAnsi"/>
                <w:color w:val="auto"/>
                <w:sz w:val="22"/>
                <w:szCs w:val="22"/>
              </w:rPr>
              <w:t>tak</w:t>
            </w:r>
            <w:r>
              <w:rPr>
                <w:rFonts w:asciiTheme="majorHAnsi" w:hAnsiTheme="majorHAnsi" w:cstheme="majorHAnsi"/>
                <w:color w:val="auto"/>
                <w:sz w:val="22"/>
                <w:szCs w:val="22"/>
              </w:rPr>
              <w:t>e</w:t>
            </w:r>
            <w:r w:rsidRPr="00C42056">
              <w:rPr>
                <w:rFonts w:asciiTheme="majorHAnsi" w:hAnsiTheme="majorHAnsi" w:cstheme="majorHAnsi"/>
                <w:color w:val="auto"/>
                <w:sz w:val="22"/>
                <w:szCs w:val="22"/>
              </w:rPr>
              <w:t xml:space="preserve"> measurements, using a range of scientific equipment, with increasing accuracy and precision, taking repeat readings when appropriate</w:t>
            </w:r>
          </w:p>
          <w:p w14:paraId="4D2994D9" w14:textId="77777777" w:rsidR="008068D3" w:rsidRPr="00C42056" w:rsidRDefault="008068D3" w:rsidP="008068D3">
            <w:pPr>
              <w:pStyle w:val="Default"/>
              <w:jc w:val="center"/>
              <w:rPr>
                <w:rFonts w:asciiTheme="majorHAnsi" w:hAnsiTheme="majorHAnsi" w:cstheme="majorHAnsi"/>
                <w:color w:val="auto"/>
                <w:sz w:val="22"/>
                <w:szCs w:val="22"/>
              </w:rPr>
            </w:pPr>
          </w:p>
          <w:p w14:paraId="06383E06" w14:textId="0E1256F5" w:rsidR="008068D3" w:rsidRPr="008669D7"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lastRenderedPageBreak/>
              <w:t xml:space="preserve">To </w:t>
            </w:r>
            <w:r w:rsidRPr="008669D7">
              <w:rPr>
                <w:rFonts w:asciiTheme="majorHAnsi" w:hAnsiTheme="majorHAnsi" w:cstheme="majorHAnsi"/>
                <w:color w:val="auto"/>
                <w:sz w:val="22"/>
                <w:szCs w:val="22"/>
              </w:rPr>
              <w:t xml:space="preserve">record data and results of increasing complexity using scientific diagrams and labels, tables, </w:t>
            </w:r>
            <w:r w:rsidRPr="008669D7">
              <w:rPr>
                <w:rFonts w:asciiTheme="majorHAnsi" w:hAnsiTheme="majorHAnsi" w:cstheme="majorHAnsi"/>
                <w:color w:val="FF0000"/>
                <w:sz w:val="22"/>
                <w:szCs w:val="22"/>
              </w:rPr>
              <w:t>scatter graphs</w:t>
            </w:r>
            <w:r w:rsidRPr="008669D7">
              <w:rPr>
                <w:rFonts w:asciiTheme="majorHAnsi" w:hAnsiTheme="majorHAnsi" w:cstheme="majorHAnsi"/>
                <w:color w:val="auto"/>
                <w:sz w:val="22"/>
                <w:szCs w:val="22"/>
              </w:rPr>
              <w:t>, bar and line graphs</w:t>
            </w:r>
          </w:p>
          <w:p w14:paraId="4E004221" w14:textId="77777777" w:rsidR="008068D3" w:rsidRDefault="008068D3" w:rsidP="008068D3">
            <w:pPr>
              <w:pStyle w:val="Default"/>
              <w:ind w:left="360"/>
              <w:jc w:val="center"/>
              <w:rPr>
                <w:rFonts w:asciiTheme="majorHAnsi" w:hAnsiTheme="majorHAnsi" w:cstheme="majorHAnsi"/>
                <w:color w:val="auto"/>
                <w:sz w:val="22"/>
                <w:szCs w:val="22"/>
              </w:rPr>
            </w:pPr>
          </w:p>
          <w:p w14:paraId="36B00E80" w14:textId="709EB3A4" w:rsidR="008068D3" w:rsidRPr="008669D7"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t xml:space="preserve">To </w:t>
            </w:r>
            <w:r w:rsidRPr="008669D7">
              <w:rPr>
                <w:rFonts w:asciiTheme="majorHAnsi" w:hAnsiTheme="majorHAnsi" w:cstheme="majorHAnsi"/>
                <w:color w:val="auto"/>
                <w:sz w:val="22"/>
                <w:szCs w:val="22"/>
              </w:rPr>
              <w:t>us</w:t>
            </w:r>
            <w:r>
              <w:rPr>
                <w:rFonts w:asciiTheme="majorHAnsi" w:hAnsiTheme="majorHAnsi" w:cstheme="majorHAnsi"/>
                <w:color w:val="auto"/>
                <w:sz w:val="22"/>
                <w:szCs w:val="22"/>
              </w:rPr>
              <w:t>e</w:t>
            </w:r>
            <w:r w:rsidRPr="008669D7">
              <w:rPr>
                <w:rFonts w:asciiTheme="majorHAnsi" w:hAnsiTheme="majorHAnsi" w:cstheme="majorHAnsi"/>
                <w:color w:val="auto"/>
                <w:sz w:val="22"/>
                <w:szCs w:val="22"/>
              </w:rPr>
              <w:t xml:space="preserve"> test results to make predictions to set up further comparative and fair tests</w:t>
            </w:r>
          </w:p>
          <w:p w14:paraId="1B290AD1" w14:textId="135E9517" w:rsidR="008068D3" w:rsidRPr="008669D7"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t xml:space="preserve">To </w:t>
            </w:r>
            <w:r w:rsidRPr="008669D7">
              <w:rPr>
                <w:rFonts w:asciiTheme="majorHAnsi" w:hAnsiTheme="majorHAnsi" w:cstheme="majorHAnsi"/>
                <w:color w:val="auto"/>
                <w:sz w:val="22"/>
                <w:szCs w:val="22"/>
              </w:rPr>
              <w:t>report and presenting findings from enquiries, including conclusions, causal relationships and explanations of and degree of trust in results, in oral and written forms such as displays and other presentations</w:t>
            </w:r>
            <w:r>
              <w:rPr>
                <w:rFonts w:asciiTheme="majorHAnsi" w:hAnsiTheme="majorHAnsi" w:cstheme="majorHAnsi"/>
                <w:color w:val="auto"/>
                <w:sz w:val="22"/>
                <w:szCs w:val="22"/>
              </w:rPr>
              <w:t>.</w:t>
            </w:r>
          </w:p>
          <w:p w14:paraId="11F8E32B" w14:textId="77777777" w:rsidR="008068D3" w:rsidRDefault="008068D3" w:rsidP="008068D3">
            <w:pPr>
              <w:pStyle w:val="Default"/>
              <w:ind w:left="360"/>
              <w:jc w:val="center"/>
              <w:rPr>
                <w:rFonts w:asciiTheme="majorHAnsi" w:hAnsiTheme="majorHAnsi" w:cstheme="majorHAnsi"/>
                <w:color w:val="auto"/>
                <w:sz w:val="22"/>
                <w:szCs w:val="22"/>
              </w:rPr>
            </w:pPr>
          </w:p>
          <w:p w14:paraId="1090C500" w14:textId="2E8A463C" w:rsidR="008068D3" w:rsidRPr="008669D7"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t xml:space="preserve">To </w:t>
            </w:r>
            <w:r w:rsidRPr="008669D7">
              <w:rPr>
                <w:rFonts w:asciiTheme="majorHAnsi" w:hAnsiTheme="majorHAnsi" w:cstheme="majorHAnsi"/>
                <w:color w:val="auto"/>
                <w:sz w:val="22"/>
                <w:szCs w:val="22"/>
              </w:rPr>
              <w:t>identify scientific evidence that has been used to support or refute ideas or arguments.</w:t>
            </w:r>
          </w:p>
          <w:p w14:paraId="2E88FD6D" w14:textId="77777777" w:rsidR="008068D3" w:rsidRPr="008669D7" w:rsidRDefault="008068D3" w:rsidP="008068D3">
            <w:pPr>
              <w:pStyle w:val="Default"/>
              <w:jc w:val="center"/>
              <w:rPr>
                <w:rFonts w:asciiTheme="majorHAnsi" w:hAnsiTheme="majorHAnsi" w:cstheme="majorHAnsi"/>
                <w:sz w:val="22"/>
                <w:szCs w:val="22"/>
              </w:rPr>
            </w:pPr>
          </w:p>
        </w:tc>
        <w:tc>
          <w:tcPr>
            <w:tcW w:w="2410" w:type="dxa"/>
          </w:tcPr>
          <w:p w14:paraId="31B423FE" w14:textId="77777777" w:rsidR="008068D3"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lastRenderedPageBreak/>
              <w:t xml:space="preserve">To </w:t>
            </w:r>
            <w:r w:rsidRPr="008669D7">
              <w:rPr>
                <w:rFonts w:asciiTheme="majorHAnsi" w:hAnsiTheme="majorHAnsi" w:cstheme="majorHAnsi"/>
                <w:color w:val="auto"/>
                <w:sz w:val="22"/>
                <w:szCs w:val="22"/>
              </w:rPr>
              <w:t>identify scientific evidence that has been used to support or refute ideas or arguments.</w:t>
            </w:r>
          </w:p>
          <w:p w14:paraId="66D5A6CE" w14:textId="77777777" w:rsidR="008068D3" w:rsidRPr="008669D7" w:rsidRDefault="008068D3" w:rsidP="008068D3">
            <w:pPr>
              <w:pStyle w:val="Default"/>
              <w:jc w:val="center"/>
              <w:rPr>
                <w:rFonts w:asciiTheme="majorHAnsi" w:hAnsiTheme="majorHAnsi" w:cstheme="majorHAnsi"/>
                <w:color w:val="auto"/>
                <w:sz w:val="22"/>
                <w:szCs w:val="22"/>
              </w:rPr>
            </w:pPr>
          </w:p>
          <w:p w14:paraId="2D6D1D61" w14:textId="77777777" w:rsidR="008068D3" w:rsidRPr="008669D7" w:rsidRDefault="008068D3" w:rsidP="008068D3">
            <w:pPr>
              <w:pStyle w:val="Default"/>
              <w:ind w:left="33"/>
              <w:jc w:val="center"/>
              <w:rPr>
                <w:rFonts w:asciiTheme="majorHAnsi" w:hAnsiTheme="majorHAnsi" w:cstheme="majorHAnsi"/>
                <w:color w:val="auto"/>
                <w:sz w:val="22"/>
                <w:szCs w:val="22"/>
              </w:rPr>
            </w:pPr>
            <w:r>
              <w:rPr>
                <w:rFonts w:asciiTheme="majorHAnsi" w:hAnsiTheme="majorHAnsi" w:cstheme="majorHAnsi"/>
                <w:color w:val="auto"/>
                <w:sz w:val="22"/>
                <w:szCs w:val="22"/>
              </w:rPr>
              <w:t xml:space="preserve">To </w:t>
            </w:r>
            <w:r w:rsidRPr="008669D7">
              <w:rPr>
                <w:rFonts w:asciiTheme="majorHAnsi" w:hAnsiTheme="majorHAnsi" w:cstheme="majorHAnsi"/>
                <w:color w:val="auto"/>
                <w:sz w:val="22"/>
                <w:szCs w:val="22"/>
              </w:rPr>
              <w:t>record</w:t>
            </w:r>
            <w:r>
              <w:rPr>
                <w:rFonts w:asciiTheme="majorHAnsi" w:hAnsiTheme="majorHAnsi" w:cstheme="majorHAnsi"/>
                <w:color w:val="auto"/>
                <w:sz w:val="22"/>
                <w:szCs w:val="22"/>
              </w:rPr>
              <w:t xml:space="preserve"> </w:t>
            </w:r>
            <w:r w:rsidRPr="008669D7">
              <w:rPr>
                <w:rFonts w:asciiTheme="majorHAnsi" w:hAnsiTheme="majorHAnsi" w:cstheme="majorHAnsi"/>
                <w:color w:val="auto"/>
                <w:sz w:val="22"/>
                <w:szCs w:val="22"/>
              </w:rPr>
              <w:t>data and results of increasing complexity using scientific diagrams and labels,</w:t>
            </w:r>
            <w:r w:rsidRPr="008669D7">
              <w:rPr>
                <w:rFonts w:asciiTheme="majorHAnsi" w:hAnsiTheme="majorHAnsi" w:cstheme="majorHAnsi"/>
                <w:color w:val="FF0000"/>
                <w:sz w:val="22"/>
                <w:szCs w:val="22"/>
              </w:rPr>
              <w:t xml:space="preserve"> classification </w:t>
            </w:r>
            <w:r w:rsidRPr="008669D7">
              <w:rPr>
                <w:rFonts w:asciiTheme="majorHAnsi" w:hAnsiTheme="majorHAnsi" w:cstheme="majorHAnsi"/>
                <w:color w:val="FF0000"/>
                <w:sz w:val="22"/>
                <w:szCs w:val="22"/>
              </w:rPr>
              <w:lastRenderedPageBreak/>
              <w:t>keys</w:t>
            </w:r>
            <w:r w:rsidRPr="008669D7">
              <w:rPr>
                <w:rFonts w:asciiTheme="majorHAnsi" w:hAnsiTheme="majorHAnsi" w:cstheme="majorHAnsi"/>
                <w:color w:val="auto"/>
                <w:sz w:val="22"/>
                <w:szCs w:val="22"/>
              </w:rPr>
              <w:t>, tables, scatter graphs, bar and line graphs</w:t>
            </w:r>
          </w:p>
          <w:p w14:paraId="4E0CE555" w14:textId="77777777" w:rsidR="008068D3" w:rsidRPr="008669D7" w:rsidRDefault="008068D3" w:rsidP="008068D3">
            <w:pPr>
              <w:jc w:val="center"/>
              <w:rPr>
                <w:rFonts w:asciiTheme="majorHAnsi" w:hAnsiTheme="majorHAnsi" w:cstheme="majorHAnsi"/>
              </w:rPr>
            </w:pPr>
          </w:p>
          <w:p w14:paraId="5FC6D893" w14:textId="77777777" w:rsidR="008068D3" w:rsidRPr="008669D7" w:rsidRDefault="008068D3" w:rsidP="008068D3">
            <w:pPr>
              <w:jc w:val="center"/>
              <w:rPr>
                <w:rFonts w:asciiTheme="majorHAnsi" w:hAnsiTheme="majorHAnsi" w:cstheme="majorHAnsi"/>
              </w:rPr>
            </w:pPr>
          </w:p>
          <w:p w14:paraId="586F1CA2" w14:textId="42C107F7" w:rsidR="008068D3" w:rsidRPr="008669D7" w:rsidRDefault="008068D3" w:rsidP="008068D3">
            <w:pPr>
              <w:jc w:val="center"/>
              <w:rPr>
                <w:rFonts w:asciiTheme="majorHAnsi" w:hAnsiTheme="majorHAnsi" w:cstheme="majorHAnsi"/>
              </w:rPr>
            </w:pPr>
          </w:p>
        </w:tc>
        <w:tc>
          <w:tcPr>
            <w:tcW w:w="2126" w:type="dxa"/>
          </w:tcPr>
          <w:p w14:paraId="23EAA9A5" w14:textId="77777777" w:rsidR="008068D3"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lastRenderedPageBreak/>
              <w:t>To plan</w:t>
            </w:r>
            <w:r w:rsidRPr="00FE5E02">
              <w:rPr>
                <w:rFonts w:asciiTheme="majorHAnsi" w:hAnsiTheme="majorHAnsi" w:cstheme="majorHAnsi"/>
                <w:color w:val="auto"/>
                <w:sz w:val="22"/>
                <w:szCs w:val="22"/>
              </w:rPr>
              <w:t xml:space="preserve"> different types of scientific enquiries to answer questions, including recognising and contro</w:t>
            </w:r>
            <w:r>
              <w:rPr>
                <w:rFonts w:asciiTheme="majorHAnsi" w:hAnsiTheme="majorHAnsi" w:cstheme="majorHAnsi"/>
                <w:color w:val="auto"/>
                <w:sz w:val="22"/>
                <w:szCs w:val="22"/>
              </w:rPr>
              <w:t>lling variables where necessary.</w:t>
            </w:r>
          </w:p>
          <w:p w14:paraId="7C7AF6C1" w14:textId="77777777" w:rsidR="008068D3" w:rsidRPr="00FE5E02" w:rsidRDefault="008068D3" w:rsidP="008068D3">
            <w:pPr>
              <w:pStyle w:val="Default"/>
              <w:jc w:val="center"/>
              <w:rPr>
                <w:rFonts w:asciiTheme="majorHAnsi" w:hAnsiTheme="majorHAnsi" w:cstheme="majorHAnsi"/>
                <w:color w:val="auto"/>
                <w:sz w:val="22"/>
                <w:szCs w:val="22"/>
              </w:rPr>
            </w:pPr>
          </w:p>
          <w:p w14:paraId="145945D3" w14:textId="77777777" w:rsidR="008068D3" w:rsidRDefault="008068D3" w:rsidP="008068D3">
            <w:pPr>
              <w:pStyle w:val="Default"/>
              <w:jc w:val="center"/>
              <w:rPr>
                <w:rFonts w:asciiTheme="majorHAnsi" w:hAnsiTheme="majorHAnsi" w:cstheme="majorHAnsi"/>
                <w:color w:val="FF0000"/>
                <w:sz w:val="22"/>
                <w:szCs w:val="22"/>
              </w:rPr>
            </w:pPr>
            <w:r>
              <w:rPr>
                <w:rFonts w:asciiTheme="majorHAnsi" w:hAnsiTheme="majorHAnsi" w:cstheme="majorHAnsi"/>
                <w:color w:val="auto"/>
                <w:sz w:val="22"/>
                <w:szCs w:val="22"/>
              </w:rPr>
              <w:t>To take</w:t>
            </w:r>
            <w:r w:rsidRPr="00FE5E02">
              <w:rPr>
                <w:rFonts w:asciiTheme="majorHAnsi" w:hAnsiTheme="majorHAnsi" w:cstheme="majorHAnsi"/>
                <w:color w:val="auto"/>
                <w:sz w:val="22"/>
                <w:szCs w:val="22"/>
              </w:rPr>
              <w:t xml:space="preserve"> measurements, using a range of scientific </w:t>
            </w:r>
            <w:r w:rsidRPr="00FE5E02">
              <w:rPr>
                <w:rFonts w:asciiTheme="majorHAnsi" w:hAnsiTheme="majorHAnsi" w:cstheme="majorHAnsi"/>
                <w:color w:val="auto"/>
                <w:sz w:val="22"/>
                <w:szCs w:val="22"/>
              </w:rPr>
              <w:lastRenderedPageBreak/>
              <w:t xml:space="preserve">equipment, with </w:t>
            </w:r>
            <w:r w:rsidRPr="00FE5E02">
              <w:rPr>
                <w:rFonts w:asciiTheme="majorHAnsi" w:hAnsiTheme="majorHAnsi" w:cstheme="majorHAnsi"/>
                <w:color w:val="FF0000"/>
                <w:sz w:val="22"/>
                <w:szCs w:val="22"/>
              </w:rPr>
              <w:t>increasing accuracy and precision, taking repeat reading</w:t>
            </w:r>
            <w:r>
              <w:rPr>
                <w:rFonts w:asciiTheme="majorHAnsi" w:hAnsiTheme="majorHAnsi" w:cstheme="majorHAnsi"/>
                <w:color w:val="FF0000"/>
                <w:sz w:val="22"/>
                <w:szCs w:val="22"/>
              </w:rPr>
              <w:t>s when appropriate.</w:t>
            </w:r>
          </w:p>
          <w:p w14:paraId="3FD85EEF" w14:textId="77777777" w:rsidR="008068D3" w:rsidRPr="00FE5E02" w:rsidRDefault="008068D3" w:rsidP="008068D3">
            <w:pPr>
              <w:pStyle w:val="Default"/>
              <w:jc w:val="center"/>
              <w:rPr>
                <w:rFonts w:asciiTheme="majorHAnsi" w:hAnsiTheme="majorHAnsi" w:cstheme="majorHAnsi"/>
                <w:color w:val="auto"/>
                <w:sz w:val="22"/>
                <w:szCs w:val="22"/>
              </w:rPr>
            </w:pPr>
          </w:p>
          <w:p w14:paraId="6ABEC1E6" w14:textId="77777777" w:rsidR="008068D3"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t>To record</w:t>
            </w:r>
            <w:r w:rsidRPr="00FE5E02">
              <w:rPr>
                <w:rFonts w:asciiTheme="majorHAnsi" w:hAnsiTheme="majorHAnsi" w:cstheme="majorHAnsi"/>
                <w:color w:val="auto"/>
                <w:sz w:val="22"/>
                <w:szCs w:val="22"/>
              </w:rPr>
              <w:t xml:space="preserve"> data and results of increasing complexity using scientific diagrams and labels, classification keys, tables, scat</w:t>
            </w:r>
            <w:r>
              <w:rPr>
                <w:rFonts w:asciiTheme="majorHAnsi" w:hAnsiTheme="majorHAnsi" w:cstheme="majorHAnsi"/>
                <w:color w:val="auto"/>
                <w:sz w:val="22"/>
                <w:szCs w:val="22"/>
              </w:rPr>
              <w:t>ter graphs, bar and line graphs.</w:t>
            </w:r>
          </w:p>
          <w:p w14:paraId="332194E8" w14:textId="77777777" w:rsidR="008068D3" w:rsidRPr="00FE5E02" w:rsidRDefault="008068D3" w:rsidP="008068D3">
            <w:pPr>
              <w:pStyle w:val="Default"/>
              <w:jc w:val="center"/>
              <w:rPr>
                <w:rFonts w:asciiTheme="majorHAnsi" w:hAnsiTheme="majorHAnsi" w:cstheme="majorHAnsi"/>
                <w:color w:val="auto"/>
                <w:sz w:val="22"/>
                <w:szCs w:val="22"/>
              </w:rPr>
            </w:pPr>
          </w:p>
          <w:p w14:paraId="39AA4B1E" w14:textId="2A5A67E4" w:rsidR="008068D3" w:rsidRPr="008669D7" w:rsidRDefault="008068D3" w:rsidP="008068D3">
            <w:pPr>
              <w:spacing w:line="276" w:lineRule="auto"/>
              <w:jc w:val="center"/>
              <w:rPr>
                <w:rFonts w:asciiTheme="majorHAnsi" w:hAnsiTheme="majorHAnsi" w:cstheme="majorHAnsi"/>
              </w:rPr>
            </w:pPr>
            <w:r>
              <w:rPr>
                <w:rFonts w:asciiTheme="majorHAnsi" w:hAnsiTheme="majorHAnsi" w:cstheme="majorHAnsi"/>
              </w:rPr>
              <w:t>To use test results to mak</w:t>
            </w:r>
            <w:r w:rsidRPr="00FE5E02">
              <w:rPr>
                <w:rFonts w:asciiTheme="majorHAnsi" w:hAnsiTheme="majorHAnsi" w:cstheme="majorHAnsi"/>
              </w:rPr>
              <w:t>e predictions to set up further comparative and fair tests</w:t>
            </w:r>
          </w:p>
        </w:tc>
        <w:tc>
          <w:tcPr>
            <w:tcW w:w="2268" w:type="dxa"/>
          </w:tcPr>
          <w:p w14:paraId="6B73481D" w14:textId="5ACAFC18" w:rsidR="008068D3" w:rsidRPr="00FE5E02"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lastRenderedPageBreak/>
              <w:t>To plan</w:t>
            </w:r>
            <w:r w:rsidRPr="00FE5E02">
              <w:rPr>
                <w:rFonts w:asciiTheme="majorHAnsi" w:hAnsiTheme="majorHAnsi" w:cstheme="majorHAnsi"/>
                <w:color w:val="auto"/>
                <w:sz w:val="22"/>
                <w:szCs w:val="22"/>
              </w:rPr>
              <w:t xml:space="preserve"> different types of scientific enquiries to answer questions, including recognising and controlling variables where </w:t>
            </w:r>
            <w:r w:rsidRPr="00FE5E02">
              <w:rPr>
                <w:rFonts w:asciiTheme="majorHAnsi" w:hAnsiTheme="majorHAnsi" w:cstheme="majorHAnsi"/>
                <w:color w:val="auto"/>
                <w:sz w:val="22"/>
                <w:szCs w:val="22"/>
              </w:rPr>
              <w:t>necessary.</w:t>
            </w:r>
          </w:p>
          <w:p w14:paraId="40A26577" w14:textId="77777777" w:rsidR="008068D3" w:rsidRDefault="008068D3" w:rsidP="008068D3">
            <w:pPr>
              <w:pStyle w:val="Default"/>
              <w:ind w:left="33"/>
              <w:jc w:val="center"/>
              <w:rPr>
                <w:rFonts w:asciiTheme="majorHAnsi" w:hAnsiTheme="majorHAnsi" w:cstheme="majorHAnsi"/>
                <w:color w:val="auto"/>
                <w:sz w:val="22"/>
                <w:szCs w:val="22"/>
              </w:rPr>
            </w:pPr>
          </w:p>
          <w:p w14:paraId="311B537C" w14:textId="77777777" w:rsidR="008068D3" w:rsidRDefault="008068D3" w:rsidP="008068D3">
            <w:pPr>
              <w:pStyle w:val="Default"/>
              <w:ind w:left="33"/>
              <w:jc w:val="center"/>
              <w:rPr>
                <w:rFonts w:asciiTheme="majorHAnsi" w:hAnsiTheme="majorHAnsi" w:cstheme="majorHAnsi"/>
                <w:color w:val="auto"/>
                <w:sz w:val="22"/>
                <w:szCs w:val="22"/>
              </w:rPr>
            </w:pPr>
            <w:r>
              <w:rPr>
                <w:rFonts w:asciiTheme="majorHAnsi" w:hAnsiTheme="majorHAnsi" w:cstheme="majorHAnsi"/>
                <w:color w:val="auto"/>
                <w:sz w:val="22"/>
                <w:szCs w:val="22"/>
              </w:rPr>
              <w:t>To take</w:t>
            </w:r>
            <w:r w:rsidRPr="00FE5E02">
              <w:rPr>
                <w:rFonts w:asciiTheme="majorHAnsi" w:hAnsiTheme="majorHAnsi" w:cstheme="majorHAnsi"/>
                <w:color w:val="auto"/>
                <w:sz w:val="22"/>
                <w:szCs w:val="22"/>
              </w:rPr>
              <w:t xml:space="preserve"> measurements, using a range of scientific </w:t>
            </w:r>
            <w:r w:rsidRPr="00FE5E02">
              <w:rPr>
                <w:rFonts w:asciiTheme="majorHAnsi" w:hAnsiTheme="majorHAnsi" w:cstheme="majorHAnsi"/>
                <w:color w:val="auto"/>
                <w:sz w:val="22"/>
                <w:szCs w:val="22"/>
              </w:rPr>
              <w:lastRenderedPageBreak/>
              <w:t>equipment, with increasing accuracy and precision, taking repeat readings when appropriate</w:t>
            </w:r>
            <w:r>
              <w:rPr>
                <w:rFonts w:asciiTheme="majorHAnsi" w:hAnsiTheme="majorHAnsi" w:cstheme="majorHAnsi"/>
                <w:color w:val="auto"/>
                <w:sz w:val="22"/>
                <w:szCs w:val="22"/>
              </w:rPr>
              <w:t>.</w:t>
            </w:r>
          </w:p>
          <w:p w14:paraId="005E79F1" w14:textId="77777777" w:rsidR="008068D3" w:rsidRDefault="008068D3" w:rsidP="008068D3">
            <w:pPr>
              <w:pStyle w:val="Default"/>
              <w:ind w:left="360"/>
              <w:rPr>
                <w:rFonts w:asciiTheme="majorHAnsi" w:hAnsiTheme="majorHAnsi" w:cstheme="majorHAnsi"/>
                <w:color w:val="auto"/>
                <w:sz w:val="22"/>
                <w:szCs w:val="22"/>
              </w:rPr>
            </w:pPr>
          </w:p>
          <w:p w14:paraId="4378C760" w14:textId="77777777" w:rsidR="008068D3"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t>To record</w:t>
            </w:r>
            <w:r w:rsidRPr="00FE5E02">
              <w:rPr>
                <w:rFonts w:asciiTheme="majorHAnsi" w:hAnsiTheme="majorHAnsi" w:cstheme="majorHAnsi"/>
                <w:color w:val="auto"/>
                <w:sz w:val="22"/>
                <w:szCs w:val="22"/>
              </w:rPr>
              <w:t xml:space="preserve"> data and results of increasing complexity using scientific diagrams and labels, classification keys, tables, </w:t>
            </w:r>
            <w:r w:rsidRPr="00FE5E02">
              <w:rPr>
                <w:rFonts w:asciiTheme="majorHAnsi" w:hAnsiTheme="majorHAnsi" w:cstheme="majorHAnsi"/>
                <w:color w:val="FF0000"/>
                <w:sz w:val="22"/>
                <w:szCs w:val="22"/>
              </w:rPr>
              <w:t>scatter graphs</w:t>
            </w:r>
            <w:r>
              <w:rPr>
                <w:rFonts w:asciiTheme="majorHAnsi" w:hAnsiTheme="majorHAnsi" w:cstheme="majorHAnsi"/>
                <w:color w:val="auto"/>
                <w:sz w:val="22"/>
                <w:szCs w:val="22"/>
              </w:rPr>
              <w:t>, bar and line graphs.</w:t>
            </w:r>
          </w:p>
          <w:p w14:paraId="0B8589E4" w14:textId="77777777" w:rsidR="008068D3" w:rsidRPr="00FE5E02" w:rsidRDefault="008068D3" w:rsidP="008068D3">
            <w:pPr>
              <w:pStyle w:val="Default"/>
              <w:jc w:val="center"/>
              <w:rPr>
                <w:rFonts w:asciiTheme="majorHAnsi" w:hAnsiTheme="majorHAnsi" w:cstheme="majorHAnsi"/>
                <w:color w:val="auto"/>
                <w:sz w:val="22"/>
                <w:szCs w:val="22"/>
              </w:rPr>
            </w:pPr>
          </w:p>
          <w:p w14:paraId="1D07B3CA" w14:textId="77777777" w:rsidR="008068D3" w:rsidRDefault="008068D3" w:rsidP="008068D3">
            <w:pPr>
              <w:pStyle w:val="Default"/>
              <w:ind w:left="360"/>
              <w:rPr>
                <w:rFonts w:asciiTheme="majorHAnsi" w:hAnsiTheme="majorHAnsi" w:cstheme="majorHAnsi"/>
                <w:color w:val="auto"/>
                <w:sz w:val="22"/>
                <w:szCs w:val="22"/>
              </w:rPr>
            </w:pPr>
            <w:r>
              <w:rPr>
                <w:rFonts w:asciiTheme="majorHAnsi" w:hAnsiTheme="majorHAnsi" w:cstheme="majorHAnsi"/>
                <w:color w:val="auto"/>
                <w:sz w:val="22"/>
                <w:szCs w:val="22"/>
              </w:rPr>
              <w:t>To use test results to mak</w:t>
            </w:r>
            <w:r w:rsidRPr="00FE5E02">
              <w:rPr>
                <w:rFonts w:asciiTheme="majorHAnsi" w:hAnsiTheme="majorHAnsi" w:cstheme="majorHAnsi"/>
                <w:color w:val="auto"/>
                <w:sz w:val="22"/>
                <w:szCs w:val="22"/>
              </w:rPr>
              <w:t>e predictions to set up further comparative and fair tests</w:t>
            </w:r>
          </w:p>
          <w:p w14:paraId="4B891C8E" w14:textId="77777777" w:rsidR="008068D3" w:rsidRPr="00FE5E02" w:rsidRDefault="008068D3" w:rsidP="008068D3">
            <w:pPr>
              <w:pStyle w:val="Default"/>
              <w:ind w:left="360"/>
              <w:rPr>
                <w:rFonts w:asciiTheme="majorHAnsi" w:hAnsiTheme="majorHAnsi" w:cstheme="majorHAnsi"/>
                <w:color w:val="auto"/>
                <w:sz w:val="22"/>
                <w:szCs w:val="22"/>
              </w:rPr>
            </w:pPr>
          </w:p>
          <w:p w14:paraId="66195B0F" w14:textId="77777777" w:rsidR="008068D3"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t>To report and present</w:t>
            </w:r>
            <w:r w:rsidRPr="00FE5E02">
              <w:rPr>
                <w:rFonts w:asciiTheme="majorHAnsi" w:hAnsiTheme="majorHAnsi" w:cstheme="majorHAnsi"/>
                <w:color w:val="auto"/>
                <w:sz w:val="22"/>
                <w:szCs w:val="22"/>
              </w:rPr>
              <w:t xml:space="preserve"> findings from enquiries, including conclusions, causal relationships and explanations of and degree of trust in results, in oral and written forms such as d</w:t>
            </w:r>
            <w:r>
              <w:rPr>
                <w:rFonts w:asciiTheme="majorHAnsi" w:hAnsiTheme="majorHAnsi" w:cstheme="majorHAnsi"/>
                <w:color w:val="auto"/>
                <w:sz w:val="22"/>
                <w:szCs w:val="22"/>
              </w:rPr>
              <w:t>isplays and other presentations.</w:t>
            </w:r>
          </w:p>
          <w:p w14:paraId="75C748BB" w14:textId="77777777" w:rsidR="008068D3" w:rsidRPr="00FE5E02" w:rsidRDefault="008068D3" w:rsidP="008068D3">
            <w:pPr>
              <w:pStyle w:val="Default"/>
              <w:jc w:val="center"/>
              <w:rPr>
                <w:rFonts w:asciiTheme="majorHAnsi" w:hAnsiTheme="majorHAnsi" w:cstheme="majorHAnsi"/>
                <w:color w:val="auto"/>
                <w:sz w:val="22"/>
                <w:szCs w:val="22"/>
              </w:rPr>
            </w:pPr>
          </w:p>
          <w:p w14:paraId="793E188E" w14:textId="77777777" w:rsidR="008068D3" w:rsidRPr="00FE5E02"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t>To identify</w:t>
            </w:r>
            <w:r w:rsidRPr="00FE5E02">
              <w:rPr>
                <w:rFonts w:asciiTheme="majorHAnsi" w:hAnsiTheme="majorHAnsi" w:cstheme="majorHAnsi"/>
                <w:color w:val="auto"/>
                <w:sz w:val="22"/>
                <w:szCs w:val="22"/>
              </w:rPr>
              <w:t xml:space="preserve"> scientific evidence that has been used to support </w:t>
            </w:r>
            <w:r w:rsidRPr="00FE5E02">
              <w:rPr>
                <w:rFonts w:asciiTheme="majorHAnsi" w:hAnsiTheme="majorHAnsi" w:cstheme="majorHAnsi"/>
                <w:color w:val="auto"/>
                <w:sz w:val="22"/>
                <w:szCs w:val="22"/>
              </w:rPr>
              <w:lastRenderedPageBreak/>
              <w:t>or refute ideas or arguments.</w:t>
            </w:r>
          </w:p>
          <w:p w14:paraId="551096B0" w14:textId="273D7072" w:rsidR="008068D3" w:rsidRPr="008669D7" w:rsidRDefault="008068D3" w:rsidP="008068D3">
            <w:pPr>
              <w:jc w:val="center"/>
              <w:rPr>
                <w:rFonts w:asciiTheme="majorHAnsi" w:hAnsiTheme="majorHAnsi" w:cstheme="majorHAnsi"/>
              </w:rPr>
            </w:pPr>
          </w:p>
        </w:tc>
        <w:tc>
          <w:tcPr>
            <w:tcW w:w="2068" w:type="dxa"/>
          </w:tcPr>
          <w:p w14:paraId="009BC721" w14:textId="785FB83A" w:rsidR="008068D3" w:rsidRPr="00FE5E02"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lastRenderedPageBreak/>
              <w:t>To plan</w:t>
            </w:r>
            <w:r w:rsidRPr="00FE5E02">
              <w:rPr>
                <w:rFonts w:asciiTheme="majorHAnsi" w:hAnsiTheme="majorHAnsi" w:cstheme="majorHAnsi"/>
                <w:color w:val="auto"/>
                <w:sz w:val="22"/>
                <w:szCs w:val="22"/>
              </w:rPr>
              <w:t xml:space="preserve"> different types of scientific enquiries to answer questions, including recognising and controlling variables where </w:t>
            </w:r>
            <w:r w:rsidRPr="00FE5E02">
              <w:rPr>
                <w:rFonts w:asciiTheme="majorHAnsi" w:hAnsiTheme="majorHAnsi" w:cstheme="majorHAnsi"/>
                <w:color w:val="auto"/>
                <w:sz w:val="22"/>
                <w:szCs w:val="22"/>
              </w:rPr>
              <w:t>necessary.</w:t>
            </w:r>
          </w:p>
          <w:p w14:paraId="7332DD0E" w14:textId="77777777" w:rsidR="008068D3" w:rsidRDefault="008068D3" w:rsidP="008068D3">
            <w:pPr>
              <w:pStyle w:val="Default"/>
              <w:ind w:left="33"/>
              <w:jc w:val="center"/>
              <w:rPr>
                <w:rFonts w:asciiTheme="majorHAnsi" w:hAnsiTheme="majorHAnsi" w:cstheme="majorHAnsi"/>
                <w:color w:val="auto"/>
                <w:sz w:val="22"/>
                <w:szCs w:val="22"/>
              </w:rPr>
            </w:pPr>
          </w:p>
          <w:p w14:paraId="01575867" w14:textId="77777777" w:rsidR="008068D3" w:rsidRDefault="008068D3" w:rsidP="008068D3">
            <w:pPr>
              <w:pStyle w:val="Default"/>
              <w:ind w:left="33"/>
              <w:jc w:val="center"/>
              <w:rPr>
                <w:rFonts w:asciiTheme="majorHAnsi" w:hAnsiTheme="majorHAnsi" w:cstheme="majorHAnsi"/>
                <w:color w:val="auto"/>
                <w:sz w:val="22"/>
                <w:szCs w:val="22"/>
              </w:rPr>
            </w:pPr>
            <w:r>
              <w:rPr>
                <w:rFonts w:asciiTheme="majorHAnsi" w:hAnsiTheme="majorHAnsi" w:cstheme="majorHAnsi"/>
                <w:color w:val="auto"/>
                <w:sz w:val="22"/>
                <w:szCs w:val="22"/>
              </w:rPr>
              <w:t>To take</w:t>
            </w:r>
            <w:r w:rsidRPr="00FE5E02">
              <w:rPr>
                <w:rFonts w:asciiTheme="majorHAnsi" w:hAnsiTheme="majorHAnsi" w:cstheme="majorHAnsi"/>
                <w:color w:val="auto"/>
                <w:sz w:val="22"/>
                <w:szCs w:val="22"/>
              </w:rPr>
              <w:t xml:space="preserve"> measurements, using a range of </w:t>
            </w:r>
            <w:r w:rsidRPr="00FE5E02">
              <w:rPr>
                <w:rFonts w:asciiTheme="majorHAnsi" w:hAnsiTheme="majorHAnsi" w:cstheme="majorHAnsi"/>
                <w:color w:val="auto"/>
                <w:sz w:val="22"/>
                <w:szCs w:val="22"/>
              </w:rPr>
              <w:lastRenderedPageBreak/>
              <w:t>scientific equipment, with increasing accuracy and precision, taking repeat readings when appropriate</w:t>
            </w:r>
            <w:r>
              <w:rPr>
                <w:rFonts w:asciiTheme="majorHAnsi" w:hAnsiTheme="majorHAnsi" w:cstheme="majorHAnsi"/>
                <w:color w:val="auto"/>
                <w:sz w:val="22"/>
                <w:szCs w:val="22"/>
              </w:rPr>
              <w:t>.</w:t>
            </w:r>
          </w:p>
          <w:p w14:paraId="0EE71F3E" w14:textId="77777777" w:rsidR="008068D3" w:rsidRDefault="008068D3" w:rsidP="008068D3">
            <w:pPr>
              <w:pStyle w:val="Default"/>
              <w:ind w:left="360"/>
              <w:rPr>
                <w:rFonts w:asciiTheme="majorHAnsi" w:hAnsiTheme="majorHAnsi" w:cstheme="majorHAnsi"/>
                <w:color w:val="auto"/>
                <w:sz w:val="22"/>
                <w:szCs w:val="22"/>
              </w:rPr>
            </w:pPr>
          </w:p>
          <w:p w14:paraId="53A64D5D" w14:textId="77777777" w:rsidR="008068D3"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t>To record</w:t>
            </w:r>
            <w:r w:rsidRPr="00FE5E02">
              <w:rPr>
                <w:rFonts w:asciiTheme="majorHAnsi" w:hAnsiTheme="majorHAnsi" w:cstheme="majorHAnsi"/>
                <w:color w:val="auto"/>
                <w:sz w:val="22"/>
                <w:szCs w:val="22"/>
              </w:rPr>
              <w:t xml:space="preserve"> data and results of increasing complexity using scientific diagrams and labels, classification keys, </w:t>
            </w:r>
            <w:r w:rsidRPr="005A4FC2">
              <w:rPr>
                <w:rFonts w:asciiTheme="majorHAnsi" w:hAnsiTheme="majorHAnsi" w:cstheme="majorHAnsi"/>
                <w:color w:val="auto"/>
                <w:sz w:val="22"/>
                <w:szCs w:val="22"/>
              </w:rPr>
              <w:t xml:space="preserve">tables, scatter graphs, bar </w:t>
            </w:r>
            <w:r>
              <w:rPr>
                <w:rFonts w:asciiTheme="majorHAnsi" w:hAnsiTheme="majorHAnsi" w:cstheme="majorHAnsi"/>
                <w:color w:val="auto"/>
                <w:sz w:val="22"/>
                <w:szCs w:val="22"/>
              </w:rPr>
              <w:t>and line graphs.</w:t>
            </w:r>
          </w:p>
          <w:p w14:paraId="2DF2C4D6" w14:textId="77777777" w:rsidR="008068D3" w:rsidRPr="00FE5E02" w:rsidRDefault="008068D3" w:rsidP="008068D3">
            <w:pPr>
              <w:pStyle w:val="Default"/>
              <w:jc w:val="center"/>
              <w:rPr>
                <w:rFonts w:asciiTheme="majorHAnsi" w:hAnsiTheme="majorHAnsi" w:cstheme="majorHAnsi"/>
                <w:color w:val="auto"/>
                <w:sz w:val="22"/>
                <w:szCs w:val="22"/>
              </w:rPr>
            </w:pPr>
          </w:p>
          <w:p w14:paraId="55761205" w14:textId="77777777" w:rsidR="008068D3" w:rsidRDefault="008068D3" w:rsidP="008068D3">
            <w:pPr>
              <w:pStyle w:val="Default"/>
              <w:jc w:val="center"/>
              <w:rPr>
                <w:rFonts w:asciiTheme="majorHAnsi" w:hAnsiTheme="majorHAnsi" w:cstheme="majorHAnsi"/>
                <w:color w:val="auto"/>
                <w:sz w:val="22"/>
                <w:szCs w:val="22"/>
              </w:rPr>
            </w:pPr>
            <w:r>
              <w:rPr>
                <w:rFonts w:asciiTheme="majorHAnsi" w:hAnsiTheme="majorHAnsi" w:cstheme="majorHAnsi"/>
                <w:color w:val="auto"/>
                <w:sz w:val="22"/>
                <w:szCs w:val="22"/>
              </w:rPr>
              <w:t>To use test results to mak</w:t>
            </w:r>
            <w:r w:rsidRPr="00FE5E02">
              <w:rPr>
                <w:rFonts w:asciiTheme="majorHAnsi" w:hAnsiTheme="majorHAnsi" w:cstheme="majorHAnsi"/>
                <w:color w:val="auto"/>
                <w:sz w:val="22"/>
                <w:szCs w:val="22"/>
              </w:rPr>
              <w:t>e predictions to set up further comparative and fair tests</w:t>
            </w:r>
          </w:p>
          <w:p w14:paraId="7871C124" w14:textId="77777777" w:rsidR="008068D3" w:rsidRPr="008669D7" w:rsidRDefault="008068D3" w:rsidP="008068D3">
            <w:pPr>
              <w:jc w:val="center"/>
              <w:rPr>
                <w:rFonts w:asciiTheme="majorHAnsi" w:hAnsiTheme="majorHAnsi" w:cstheme="majorHAnsi"/>
              </w:rPr>
            </w:pPr>
          </w:p>
        </w:tc>
      </w:tr>
      <w:tr w:rsidR="008068D3" w14:paraId="1F7F39DD" w14:textId="77777777" w:rsidTr="008068D3">
        <w:tc>
          <w:tcPr>
            <w:tcW w:w="2122" w:type="dxa"/>
          </w:tcPr>
          <w:p w14:paraId="34A67787" w14:textId="7A8ABAA8" w:rsidR="008068D3" w:rsidRPr="008669D7" w:rsidRDefault="008068D3" w:rsidP="008068D3">
            <w:pPr>
              <w:jc w:val="center"/>
              <w:rPr>
                <w:rFonts w:asciiTheme="majorHAnsi" w:hAnsiTheme="majorHAnsi" w:cstheme="majorHAnsi"/>
              </w:rPr>
            </w:pPr>
            <w:r w:rsidRPr="008669D7">
              <w:rPr>
                <w:rFonts w:asciiTheme="majorHAnsi" w:hAnsiTheme="majorHAnsi" w:cstheme="majorHAnsi"/>
              </w:rPr>
              <w:lastRenderedPageBreak/>
              <w:t>Working scientifically methods</w:t>
            </w:r>
          </w:p>
        </w:tc>
        <w:tc>
          <w:tcPr>
            <w:tcW w:w="4394" w:type="dxa"/>
          </w:tcPr>
          <w:p w14:paraId="6688B5E6" w14:textId="646387A9" w:rsidR="008068D3" w:rsidRPr="008669D7" w:rsidRDefault="008068D3" w:rsidP="008068D3">
            <w:pPr>
              <w:jc w:val="center"/>
              <w:rPr>
                <w:rFonts w:asciiTheme="majorHAnsi" w:hAnsiTheme="majorHAnsi" w:cstheme="majorHAnsi"/>
              </w:rPr>
            </w:pPr>
            <w:r>
              <w:rPr>
                <w:rFonts w:asciiTheme="majorHAnsi" w:hAnsiTheme="majorHAnsi" w:cstheme="majorHAnsi"/>
              </w:rPr>
              <w:t>O</w:t>
            </w:r>
            <w:r w:rsidRPr="008669D7">
              <w:rPr>
                <w:rFonts w:asciiTheme="majorHAnsi" w:hAnsiTheme="majorHAnsi" w:cstheme="majorHAnsi"/>
              </w:rPr>
              <w:t>bserving changes over different periods of time,</w:t>
            </w:r>
          </w:p>
          <w:p w14:paraId="5EE3DC38" w14:textId="77777777" w:rsidR="008068D3" w:rsidRDefault="008068D3" w:rsidP="008068D3">
            <w:pPr>
              <w:ind w:left="720"/>
              <w:jc w:val="center"/>
              <w:rPr>
                <w:rFonts w:asciiTheme="majorHAnsi" w:hAnsiTheme="majorHAnsi" w:cstheme="majorHAnsi"/>
              </w:rPr>
            </w:pPr>
          </w:p>
          <w:p w14:paraId="25B728A6" w14:textId="0EA009C2" w:rsidR="008068D3" w:rsidRPr="008669D7" w:rsidRDefault="008068D3" w:rsidP="008068D3">
            <w:pPr>
              <w:jc w:val="center"/>
              <w:rPr>
                <w:rFonts w:asciiTheme="majorHAnsi" w:hAnsiTheme="majorHAnsi" w:cstheme="majorHAnsi"/>
              </w:rPr>
            </w:pPr>
            <w:r>
              <w:rPr>
                <w:rFonts w:asciiTheme="majorHAnsi" w:hAnsiTheme="majorHAnsi" w:cstheme="majorHAnsi"/>
              </w:rPr>
              <w:t>N</w:t>
            </w:r>
            <w:r w:rsidRPr="008669D7">
              <w:rPr>
                <w:rFonts w:asciiTheme="majorHAnsi" w:hAnsiTheme="majorHAnsi" w:cstheme="majorHAnsi"/>
              </w:rPr>
              <w:t>oticing patterns</w:t>
            </w:r>
          </w:p>
          <w:p w14:paraId="1394DE10" w14:textId="77777777" w:rsidR="008068D3" w:rsidRDefault="008068D3" w:rsidP="008068D3">
            <w:pPr>
              <w:ind w:left="720"/>
              <w:jc w:val="center"/>
              <w:rPr>
                <w:rFonts w:asciiTheme="majorHAnsi" w:hAnsiTheme="majorHAnsi" w:cstheme="majorHAnsi"/>
                <w:color w:val="FF0000"/>
              </w:rPr>
            </w:pPr>
          </w:p>
          <w:p w14:paraId="7E9F37F3" w14:textId="2CA319B7" w:rsidR="008068D3" w:rsidRPr="008669D7" w:rsidRDefault="008068D3" w:rsidP="008068D3">
            <w:pPr>
              <w:jc w:val="center"/>
              <w:rPr>
                <w:rFonts w:asciiTheme="majorHAnsi" w:hAnsiTheme="majorHAnsi" w:cstheme="majorHAnsi"/>
                <w:color w:val="FF0000"/>
              </w:rPr>
            </w:pPr>
            <w:r>
              <w:rPr>
                <w:rFonts w:asciiTheme="majorHAnsi" w:hAnsiTheme="majorHAnsi" w:cstheme="majorHAnsi"/>
                <w:color w:val="FF0000"/>
              </w:rPr>
              <w:t>G</w:t>
            </w:r>
            <w:r w:rsidRPr="008669D7">
              <w:rPr>
                <w:rFonts w:asciiTheme="majorHAnsi" w:hAnsiTheme="majorHAnsi" w:cstheme="majorHAnsi"/>
                <w:color w:val="FF0000"/>
              </w:rPr>
              <w:t>rouping and classifying things</w:t>
            </w:r>
          </w:p>
          <w:p w14:paraId="7983A586" w14:textId="77777777" w:rsidR="008068D3" w:rsidRDefault="008068D3" w:rsidP="008068D3">
            <w:pPr>
              <w:ind w:left="720"/>
              <w:jc w:val="center"/>
              <w:rPr>
                <w:rFonts w:asciiTheme="majorHAnsi" w:hAnsiTheme="majorHAnsi" w:cstheme="majorHAnsi"/>
                <w:color w:val="FF0000"/>
              </w:rPr>
            </w:pPr>
          </w:p>
          <w:p w14:paraId="5DE8014F" w14:textId="081E4AD7" w:rsidR="008068D3" w:rsidRDefault="008068D3" w:rsidP="008068D3">
            <w:pPr>
              <w:jc w:val="center"/>
              <w:rPr>
                <w:rFonts w:asciiTheme="majorHAnsi" w:hAnsiTheme="majorHAnsi" w:cstheme="majorHAnsi"/>
                <w:color w:val="FF0000"/>
              </w:rPr>
            </w:pPr>
            <w:r>
              <w:rPr>
                <w:rFonts w:asciiTheme="majorHAnsi" w:hAnsiTheme="majorHAnsi" w:cstheme="majorHAnsi"/>
                <w:color w:val="FF0000"/>
              </w:rPr>
              <w:t>C</w:t>
            </w:r>
            <w:r w:rsidRPr="008669D7">
              <w:rPr>
                <w:rFonts w:asciiTheme="majorHAnsi" w:hAnsiTheme="majorHAnsi" w:cstheme="majorHAnsi"/>
                <w:color w:val="FF0000"/>
              </w:rPr>
              <w:t>arrying out comparative and fair tests</w:t>
            </w:r>
          </w:p>
          <w:p w14:paraId="51E78BF2" w14:textId="2F05DA9A" w:rsidR="008068D3" w:rsidRPr="00C2093F" w:rsidRDefault="008068D3" w:rsidP="008068D3">
            <w:pPr>
              <w:jc w:val="center"/>
              <w:rPr>
                <w:rFonts w:asciiTheme="majorHAnsi" w:hAnsiTheme="majorHAnsi" w:cstheme="majorHAnsi"/>
                <w:color w:val="FF0000"/>
              </w:rPr>
            </w:pPr>
            <w:r>
              <w:rPr>
                <w:rFonts w:asciiTheme="majorHAnsi" w:hAnsiTheme="majorHAnsi" w:cstheme="majorHAnsi"/>
              </w:rPr>
              <w:t>F</w:t>
            </w:r>
            <w:r w:rsidRPr="008669D7">
              <w:rPr>
                <w:rFonts w:asciiTheme="majorHAnsi" w:hAnsiTheme="majorHAnsi" w:cstheme="majorHAnsi"/>
              </w:rPr>
              <w:t>inding things out using a wide range of secondary  sources.</w:t>
            </w:r>
          </w:p>
          <w:p w14:paraId="5F5AB098" w14:textId="77777777" w:rsidR="008068D3" w:rsidRPr="008669D7" w:rsidRDefault="008068D3" w:rsidP="008068D3">
            <w:pPr>
              <w:jc w:val="center"/>
              <w:rPr>
                <w:rFonts w:asciiTheme="majorHAnsi" w:hAnsiTheme="majorHAnsi" w:cstheme="majorHAnsi"/>
              </w:rPr>
            </w:pPr>
          </w:p>
          <w:p w14:paraId="3535A85D" w14:textId="77777777" w:rsidR="008068D3" w:rsidRPr="008669D7" w:rsidRDefault="008068D3" w:rsidP="008068D3">
            <w:pPr>
              <w:jc w:val="center"/>
              <w:rPr>
                <w:rFonts w:asciiTheme="majorHAnsi" w:hAnsiTheme="majorHAnsi" w:cstheme="majorHAnsi"/>
              </w:rPr>
            </w:pPr>
          </w:p>
          <w:p w14:paraId="72CEC5EA" w14:textId="603811FA" w:rsidR="008068D3" w:rsidRPr="008669D7" w:rsidRDefault="008068D3" w:rsidP="008068D3">
            <w:pPr>
              <w:jc w:val="center"/>
              <w:rPr>
                <w:rFonts w:asciiTheme="majorHAnsi" w:hAnsiTheme="majorHAnsi" w:cstheme="majorHAnsi"/>
              </w:rPr>
            </w:pPr>
          </w:p>
        </w:tc>
        <w:tc>
          <w:tcPr>
            <w:tcW w:w="2410" w:type="dxa"/>
          </w:tcPr>
          <w:p w14:paraId="6A6F726A" w14:textId="77777777" w:rsidR="008068D3" w:rsidRPr="008669D7" w:rsidRDefault="008068D3" w:rsidP="008068D3">
            <w:pPr>
              <w:jc w:val="center"/>
              <w:rPr>
                <w:rFonts w:asciiTheme="majorHAnsi" w:hAnsiTheme="majorHAnsi" w:cstheme="majorHAnsi"/>
              </w:rPr>
            </w:pPr>
            <w:r>
              <w:rPr>
                <w:rFonts w:asciiTheme="majorHAnsi" w:hAnsiTheme="majorHAnsi" w:cstheme="majorHAnsi"/>
              </w:rPr>
              <w:t>O</w:t>
            </w:r>
            <w:r w:rsidRPr="008669D7">
              <w:rPr>
                <w:rFonts w:asciiTheme="majorHAnsi" w:hAnsiTheme="majorHAnsi" w:cstheme="majorHAnsi"/>
              </w:rPr>
              <w:t>bserving changes over different periods of time,</w:t>
            </w:r>
          </w:p>
          <w:p w14:paraId="508545BE" w14:textId="77777777" w:rsidR="008068D3" w:rsidRDefault="008068D3" w:rsidP="008068D3">
            <w:pPr>
              <w:ind w:left="720"/>
              <w:jc w:val="center"/>
              <w:rPr>
                <w:rFonts w:asciiTheme="majorHAnsi" w:hAnsiTheme="majorHAnsi" w:cstheme="majorHAnsi"/>
              </w:rPr>
            </w:pPr>
          </w:p>
          <w:p w14:paraId="23D15FD2" w14:textId="77777777" w:rsidR="008068D3" w:rsidRPr="008669D7" w:rsidRDefault="008068D3" w:rsidP="008068D3">
            <w:pPr>
              <w:jc w:val="center"/>
              <w:rPr>
                <w:rFonts w:asciiTheme="majorHAnsi" w:hAnsiTheme="majorHAnsi" w:cstheme="majorHAnsi"/>
              </w:rPr>
            </w:pPr>
            <w:r>
              <w:rPr>
                <w:rFonts w:asciiTheme="majorHAnsi" w:hAnsiTheme="majorHAnsi" w:cstheme="majorHAnsi"/>
              </w:rPr>
              <w:t>N</w:t>
            </w:r>
            <w:r w:rsidRPr="008669D7">
              <w:rPr>
                <w:rFonts w:asciiTheme="majorHAnsi" w:hAnsiTheme="majorHAnsi" w:cstheme="majorHAnsi"/>
              </w:rPr>
              <w:t>oticing patterns</w:t>
            </w:r>
          </w:p>
          <w:p w14:paraId="3255ADF1" w14:textId="77777777" w:rsidR="008068D3" w:rsidRDefault="008068D3" w:rsidP="008068D3">
            <w:pPr>
              <w:ind w:left="720"/>
              <w:jc w:val="center"/>
              <w:rPr>
                <w:rFonts w:asciiTheme="majorHAnsi" w:hAnsiTheme="majorHAnsi" w:cstheme="majorHAnsi"/>
                <w:color w:val="FF0000"/>
              </w:rPr>
            </w:pPr>
          </w:p>
          <w:p w14:paraId="1BFEC84D" w14:textId="77777777" w:rsidR="008068D3" w:rsidRPr="001D08E1" w:rsidRDefault="008068D3" w:rsidP="008068D3">
            <w:pPr>
              <w:jc w:val="center"/>
              <w:rPr>
                <w:rFonts w:asciiTheme="majorHAnsi" w:hAnsiTheme="majorHAnsi" w:cstheme="majorHAnsi"/>
                <w:color w:val="FF0000"/>
              </w:rPr>
            </w:pPr>
            <w:r w:rsidRPr="001D08E1">
              <w:rPr>
                <w:rFonts w:asciiTheme="majorHAnsi" w:hAnsiTheme="majorHAnsi" w:cstheme="majorHAnsi"/>
                <w:color w:val="FF0000"/>
              </w:rPr>
              <w:t>Grouping and classifying things</w:t>
            </w:r>
          </w:p>
          <w:p w14:paraId="1856EBF8" w14:textId="77777777" w:rsidR="008068D3" w:rsidRPr="001D08E1" w:rsidRDefault="008068D3" w:rsidP="008068D3">
            <w:pPr>
              <w:ind w:left="720"/>
              <w:jc w:val="center"/>
              <w:rPr>
                <w:rFonts w:asciiTheme="majorHAnsi" w:hAnsiTheme="majorHAnsi" w:cstheme="majorHAnsi"/>
              </w:rPr>
            </w:pPr>
          </w:p>
          <w:p w14:paraId="59A75332" w14:textId="77777777" w:rsidR="008068D3" w:rsidRPr="001D08E1" w:rsidRDefault="008068D3" w:rsidP="008068D3">
            <w:pPr>
              <w:jc w:val="center"/>
              <w:rPr>
                <w:rFonts w:asciiTheme="majorHAnsi" w:hAnsiTheme="majorHAnsi" w:cstheme="majorHAnsi"/>
              </w:rPr>
            </w:pPr>
            <w:r w:rsidRPr="001D08E1">
              <w:rPr>
                <w:rFonts w:asciiTheme="majorHAnsi" w:hAnsiTheme="majorHAnsi" w:cstheme="majorHAnsi"/>
              </w:rPr>
              <w:t>Carrying out comparative and fair tests</w:t>
            </w:r>
          </w:p>
          <w:p w14:paraId="018B85AB" w14:textId="032F97A9" w:rsidR="008068D3" w:rsidRPr="008669D7" w:rsidRDefault="008068D3" w:rsidP="008068D3">
            <w:pPr>
              <w:jc w:val="center"/>
              <w:rPr>
                <w:rFonts w:asciiTheme="majorHAnsi" w:hAnsiTheme="majorHAnsi" w:cstheme="majorHAnsi"/>
              </w:rPr>
            </w:pPr>
            <w:r w:rsidRPr="001D08E1">
              <w:rPr>
                <w:rFonts w:asciiTheme="majorHAnsi" w:hAnsiTheme="majorHAnsi" w:cstheme="majorHAnsi"/>
                <w:color w:val="FF0000"/>
              </w:rPr>
              <w:t>Finding things out using a wide range of secondary  sources</w:t>
            </w:r>
          </w:p>
        </w:tc>
        <w:tc>
          <w:tcPr>
            <w:tcW w:w="2126" w:type="dxa"/>
          </w:tcPr>
          <w:p w14:paraId="695066F9" w14:textId="77777777" w:rsidR="008068D3" w:rsidRPr="00EE1359" w:rsidRDefault="008068D3" w:rsidP="008068D3">
            <w:pPr>
              <w:jc w:val="center"/>
              <w:rPr>
                <w:rFonts w:asciiTheme="majorHAnsi" w:hAnsiTheme="majorHAnsi" w:cstheme="majorHAnsi"/>
              </w:rPr>
            </w:pPr>
            <w:r w:rsidRPr="00EE1359">
              <w:rPr>
                <w:rFonts w:asciiTheme="majorHAnsi" w:hAnsiTheme="majorHAnsi" w:cstheme="majorHAnsi"/>
              </w:rPr>
              <w:t>Observing changes over different periods of time,</w:t>
            </w:r>
          </w:p>
          <w:p w14:paraId="4C8B53CB" w14:textId="77777777" w:rsidR="008068D3" w:rsidRPr="00EE1359" w:rsidRDefault="008068D3" w:rsidP="008068D3">
            <w:pPr>
              <w:ind w:left="720"/>
              <w:jc w:val="center"/>
              <w:rPr>
                <w:rFonts w:asciiTheme="majorHAnsi" w:hAnsiTheme="majorHAnsi" w:cstheme="majorHAnsi"/>
              </w:rPr>
            </w:pPr>
          </w:p>
          <w:p w14:paraId="181A7DD2" w14:textId="77777777" w:rsidR="008068D3" w:rsidRPr="00EE1359" w:rsidRDefault="008068D3" w:rsidP="008068D3">
            <w:pPr>
              <w:jc w:val="center"/>
              <w:rPr>
                <w:rFonts w:asciiTheme="majorHAnsi" w:hAnsiTheme="majorHAnsi" w:cstheme="majorHAnsi"/>
              </w:rPr>
            </w:pPr>
            <w:r w:rsidRPr="00EE1359">
              <w:rPr>
                <w:rFonts w:asciiTheme="majorHAnsi" w:hAnsiTheme="majorHAnsi" w:cstheme="majorHAnsi"/>
              </w:rPr>
              <w:t>Noticing patterns</w:t>
            </w:r>
          </w:p>
          <w:p w14:paraId="4B59AA6B" w14:textId="77777777" w:rsidR="008068D3" w:rsidRPr="00EE1359" w:rsidRDefault="008068D3" w:rsidP="008068D3">
            <w:pPr>
              <w:ind w:left="720"/>
              <w:jc w:val="center"/>
              <w:rPr>
                <w:rFonts w:asciiTheme="majorHAnsi" w:hAnsiTheme="majorHAnsi" w:cstheme="majorHAnsi"/>
              </w:rPr>
            </w:pPr>
          </w:p>
          <w:p w14:paraId="49EBAF80" w14:textId="77777777" w:rsidR="008068D3" w:rsidRDefault="008068D3" w:rsidP="008068D3">
            <w:pPr>
              <w:jc w:val="center"/>
              <w:rPr>
                <w:rFonts w:asciiTheme="majorHAnsi" w:hAnsiTheme="majorHAnsi" w:cstheme="majorHAnsi"/>
              </w:rPr>
            </w:pPr>
            <w:r w:rsidRPr="00EE1359">
              <w:rPr>
                <w:rFonts w:asciiTheme="majorHAnsi" w:hAnsiTheme="majorHAnsi" w:cstheme="majorHAnsi"/>
              </w:rPr>
              <w:t>Grouping and classifying things</w:t>
            </w:r>
          </w:p>
          <w:p w14:paraId="71B8992A" w14:textId="77777777" w:rsidR="008068D3" w:rsidRPr="00EE1359" w:rsidRDefault="008068D3" w:rsidP="008068D3">
            <w:pPr>
              <w:jc w:val="center"/>
              <w:rPr>
                <w:rFonts w:asciiTheme="majorHAnsi" w:hAnsiTheme="majorHAnsi" w:cstheme="majorHAnsi"/>
              </w:rPr>
            </w:pPr>
          </w:p>
          <w:p w14:paraId="51D8CE07" w14:textId="77777777" w:rsidR="008068D3" w:rsidRDefault="008068D3" w:rsidP="008068D3">
            <w:pPr>
              <w:jc w:val="center"/>
              <w:rPr>
                <w:rFonts w:asciiTheme="majorHAnsi" w:hAnsiTheme="majorHAnsi" w:cstheme="majorHAnsi"/>
                <w:color w:val="FF0000"/>
              </w:rPr>
            </w:pPr>
            <w:r w:rsidRPr="00415C5C">
              <w:rPr>
                <w:rFonts w:asciiTheme="majorHAnsi" w:hAnsiTheme="majorHAnsi" w:cstheme="majorHAnsi"/>
                <w:color w:val="FF0000"/>
              </w:rPr>
              <w:t>Carrying out comparative and fair tests</w:t>
            </w:r>
          </w:p>
          <w:p w14:paraId="0564C06F" w14:textId="77777777" w:rsidR="008068D3" w:rsidRPr="00415C5C" w:rsidRDefault="008068D3" w:rsidP="008068D3">
            <w:pPr>
              <w:jc w:val="center"/>
              <w:rPr>
                <w:rFonts w:asciiTheme="majorHAnsi" w:hAnsiTheme="majorHAnsi" w:cstheme="majorHAnsi"/>
                <w:color w:val="FF0000"/>
              </w:rPr>
            </w:pPr>
          </w:p>
          <w:p w14:paraId="0537064B" w14:textId="77777777" w:rsidR="008068D3" w:rsidRPr="00EE1359" w:rsidRDefault="008068D3" w:rsidP="008068D3">
            <w:pPr>
              <w:jc w:val="center"/>
              <w:rPr>
                <w:rFonts w:asciiTheme="majorHAnsi" w:hAnsiTheme="majorHAnsi" w:cstheme="majorHAnsi"/>
              </w:rPr>
            </w:pPr>
            <w:r w:rsidRPr="00EE1359">
              <w:rPr>
                <w:rFonts w:asciiTheme="majorHAnsi" w:hAnsiTheme="majorHAnsi" w:cstheme="majorHAnsi"/>
              </w:rPr>
              <w:t>Finding things out using a wide range of secondary  sources.</w:t>
            </w:r>
          </w:p>
          <w:p w14:paraId="6093ABA3" w14:textId="6B0F7A26" w:rsidR="008068D3" w:rsidRPr="008669D7" w:rsidRDefault="008068D3" w:rsidP="008068D3">
            <w:pPr>
              <w:rPr>
                <w:rFonts w:asciiTheme="majorHAnsi" w:hAnsiTheme="majorHAnsi" w:cstheme="majorHAnsi"/>
              </w:rPr>
            </w:pPr>
          </w:p>
        </w:tc>
        <w:tc>
          <w:tcPr>
            <w:tcW w:w="2268" w:type="dxa"/>
          </w:tcPr>
          <w:p w14:paraId="5E40EBB5" w14:textId="77777777" w:rsidR="008068D3" w:rsidRPr="00EE1359" w:rsidRDefault="008068D3" w:rsidP="008068D3">
            <w:pPr>
              <w:jc w:val="center"/>
              <w:rPr>
                <w:rFonts w:asciiTheme="majorHAnsi" w:hAnsiTheme="majorHAnsi" w:cstheme="majorHAnsi"/>
              </w:rPr>
            </w:pPr>
            <w:r w:rsidRPr="00EE1359">
              <w:rPr>
                <w:rFonts w:asciiTheme="majorHAnsi" w:hAnsiTheme="majorHAnsi" w:cstheme="majorHAnsi"/>
              </w:rPr>
              <w:t>Observing changes over different periods of time</w:t>
            </w:r>
          </w:p>
          <w:p w14:paraId="7B9F5CC9" w14:textId="77777777" w:rsidR="008068D3" w:rsidRPr="00EE1359" w:rsidRDefault="008068D3" w:rsidP="008068D3">
            <w:pPr>
              <w:ind w:left="720"/>
              <w:jc w:val="center"/>
              <w:rPr>
                <w:rFonts w:asciiTheme="majorHAnsi" w:hAnsiTheme="majorHAnsi" w:cstheme="majorHAnsi"/>
              </w:rPr>
            </w:pPr>
          </w:p>
          <w:p w14:paraId="2BB789A6" w14:textId="77777777" w:rsidR="008068D3" w:rsidRPr="00EE1359" w:rsidRDefault="008068D3" w:rsidP="008068D3">
            <w:pPr>
              <w:jc w:val="center"/>
              <w:rPr>
                <w:rFonts w:asciiTheme="majorHAnsi" w:hAnsiTheme="majorHAnsi" w:cstheme="majorHAnsi"/>
              </w:rPr>
            </w:pPr>
            <w:r w:rsidRPr="00EE1359">
              <w:rPr>
                <w:rFonts w:asciiTheme="majorHAnsi" w:hAnsiTheme="majorHAnsi" w:cstheme="majorHAnsi"/>
              </w:rPr>
              <w:t>Noticing patterns</w:t>
            </w:r>
          </w:p>
          <w:p w14:paraId="3B287E3F" w14:textId="77777777" w:rsidR="008068D3" w:rsidRPr="00EE1359" w:rsidRDefault="008068D3" w:rsidP="008068D3">
            <w:pPr>
              <w:ind w:left="720"/>
              <w:jc w:val="center"/>
              <w:rPr>
                <w:rFonts w:asciiTheme="majorHAnsi" w:hAnsiTheme="majorHAnsi" w:cstheme="majorHAnsi"/>
              </w:rPr>
            </w:pPr>
          </w:p>
          <w:p w14:paraId="1B8001AB" w14:textId="77777777" w:rsidR="008068D3" w:rsidRPr="00EE1359" w:rsidRDefault="008068D3" w:rsidP="008068D3">
            <w:pPr>
              <w:jc w:val="center"/>
              <w:rPr>
                <w:rFonts w:asciiTheme="majorHAnsi" w:hAnsiTheme="majorHAnsi" w:cstheme="majorHAnsi"/>
              </w:rPr>
            </w:pPr>
            <w:r w:rsidRPr="00EE1359">
              <w:rPr>
                <w:rFonts w:asciiTheme="majorHAnsi" w:hAnsiTheme="majorHAnsi" w:cstheme="majorHAnsi"/>
              </w:rPr>
              <w:t>Grouping and classifying things</w:t>
            </w:r>
          </w:p>
          <w:p w14:paraId="18CCBB3D" w14:textId="77777777" w:rsidR="008068D3" w:rsidRPr="00EE1359" w:rsidRDefault="008068D3" w:rsidP="008068D3">
            <w:pPr>
              <w:ind w:left="720"/>
              <w:jc w:val="center"/>
              <w:rPr>
                <w:rFonts w:asciiTheme="majorHAnsi" w:hAnsiTheme="majorHAnsi" w:cstheme="majorHAnsi"/>
              </w:rPr>
            </w:pPr>
          </w:p>
          <w:p w14:paraId="0137DCE5" w14:textId="77777777" w:rsidR="008068D3" w:rsidRPr="00415C5C" w:rsidRDefault="008068D3" w:rsidP="008068D3">
            <w:pPr>
              <w:jc w:val="center"/>
              <w:rPr>
                <w:rFonts w:asciiTheme="majorHAnsi" w:hAnsiTheme="majorHAnsi" w:cstheme="majorHAnsi"/>
                <w:color w:val="FF0000"/>
              </w:rPr>
            </w:pPr>
            <w:r w:rsidRPr="00415C5C">
              <w:rPr>
                <w:rFonts w:asciiTheme="majorHAnsi" w:hAnsiTheme="majorHAnsi" w:cstheme="majorHAnsi"/>
                <w:color w:val="FF0000"/>
              </w:rPr>
              <w:t>Carrying out comparative and fair tests</w:t>
            </w:r>
          </w:p>
          <w:p w14:paraId="5721E67A" w14:textId="77777777" w:rsidR="008068D3" w:rsidRPr="00EE1359" w:rsidRDefault="008068D3" w:rsidP="008068D3">
            <w:pPr>
              <w:jc w:val="center"/>
              <w:rPr>
                <w:rFonts w:asciiTheme="majorHAnsi" w:hAnsiTheme="majorHAnsi" w:cstheme="majorHAnsi"/>
              </w:rPr>
            </w:pPr>
          </w:p>
          <w:p w14:paraId="1C2C871A" w14:textId="4A93B362" w:rsidR="008068D3" w:rsidRPr="008669D7" w:rsidRDefault="008068D3" w:rsidP="008068D3">
            <w:pPr>
              <w:jc w:val="center"/>
              <w:rPr>
                <w:rFonts w:asciiTheme="majorHAnsi" w:hAnsiTheme="majorHAnsi" w:cstheme="majorHAnsi"/>
              </w:rPr>
            </w:pPr>
            <w:r w:rsidRPr="00EE1359">
              <w:rPr>
                <w:rFonts w:asciiTheme="majorHAnsi" w:hAnsiTheme="majorHAnsi" w:cstheme="majorHAnsi"/>
              </w:rPr>
              <w:t>Finding things out using a wide range of secondary  sources</w:t>
            </w:r>
          </w:p>
        </w:tc>
        <w:tc>
          <w:tcPr>
            <w:tcW w:w="2068" w:type="dxa"/>
          </w:tcPr>
          <w:p w14:paraId="2D9E2036" w14:textId="77777777" w:rsidR="008068D3" w:rsidRPr="00EE1359" w:rsidRDefault="008068D3" w:rsidP="008068D3">
            <w:pPr>
              <w:jc w:val="center"/>
              <w:rPr>
                <w:rFonts w:asciiTheme="majorHAnsi" w:hAnsiTheme="majorHAnsi" w:cstheme="majorHAnsi"/>
              </w:rPr>
            </w:pPr>
            <w:r w:rsidRPr="00EE1359">
              <w:rPr>
                <w:rFonts w:asciiTheme="majorHAnsi" w:hAnsiTheme="majorHAnsi" w:cstheme="majorHAnsi"/>
              </w:rPr>
              <w:t>Observing changes over different periods of time,</w:t>
            </w:r>
          </w:p>
          <w:p w14:paraId="26467BA7" w14:textId="77777777" w:rsidR="008068D3" w:rsidRPr="00EE1359" w:rsidRDefault="008068D3" w:rsidP="008068D3">
            <w:pPr>
              <w:ind w:left="720"/>
              <w:jc w:val="center"/>
              <w:rPr>
                <w:rFonts w:asciiTheme="majorHAnsi" w:hAnsiTheme="majorHAnsi" w:cstheme="majorHAnsi"/>
              </w:rPr>
            </w:pPr>
          </w:p>
          <w:p w14:paraId="79028CCE" w14:textId="77777777" w:rsidR="008068D3" w:rsidRPr="00FE5E02" w:rsidRDefault="008068D3" w:rsidP="008068D3">
            <w:pPr>
              <w:jc w:val="center"/>
              <w:rPr>
                <w:rFonts w:asciiTheme="majorHAnsi" w:hAnsiTheme="majorHAnsi" w:cstheme="majorHAnsi"/>
                <w:color w:val="FF0000"/>
              </w:rPr>
            </w:pPr>
            <w:r w:rsidRPr="00FE5E02">
              <w:rPr>
                <w:rFonts w:asciiTheme="majorHAnsi" w:hAnsiTheme="majorHAnsi" w:cstheme="majorHAnsi"/>
                <w:color w:val="FF0000"/>
              </w:rPr>
              <w:t>Noticing patterns</w:t>
            </w:r>
          </w:p>
          <w:p w14:paraId="71E0C48D" w14:textId="77777777" w:rsidR="008068D3" w:rsidRPr="00EE1359" w:rsidRDefault="008068D3" w:rsidP="008068D3">
            <w:pPr>
              <w:ind w:left="720"/>
              <w:jc w:val="center"/>
              <w:rPr>
                <w:rFonts w:asciiTheme="majorHAnsi" w:hAnsiTheme="majorHAnsi" w:cstheme="majorHAnsi"/>
              </w:rPr>
            </w:pPr>
          </w:p>
          <w:p w14:paraId="56E15007" w14:textId="77777777" w:rsidR="008068D3" w:rsidRPr="00EE1359" w:rsidRDefault="008068D3" w:rsidP="008068D3">
            <w:pPr>
              <w:jc w:val="center"/>
              <w:rPr>
                <w:rFonts w:asciiTheme="majorHAnsi" w:hAnsiTheme="majorHAnsi" w:cstheme="majorHAnsi"/>
              </w:rPr>
            </w:pPr>
            <w:r w:rsidRPr="00EE1359">
              <w:rPr>
                <w:rFonts w:asciiTheme="majorHAnsi" w:hAnsiTheme="majorHAnsi" w:cstheme="majorHAnsi"/>
              </w:rPr>
              <w:t>Grouping and classifying things</w:t>
            </w:r>
          </w:p>
          <w:p w14:paraId="1CC811A9" w14:textId="77777777" w:rsidR="008068D3" w:rsidRPr="00EE1359" w:rsidRDefault="008068D3" w:rsidP="008068D3">
            <w:pPr>
              <w:ind w:left="720"/>
              <w:jc w:val="center"/>
              <w:rPr>
                <w:rFonts w:asciiTheme="majorHAnsi" w:hAnsiTheme="majorHAnsi" w:cstheme="majorHAnsi"/>
              </w:rPr>
            </w:pPr>
          </w:p>
          <w:p w14:paraId="425A3033" w14:textId="77777777" w:rsidR="008068D3" w:rsidRDefault="008068D3" w:rsidP="008068D3">
            <w:pPr>
              <w:jc w:val="center"/>
              <w:rPr>
                <w:rFonts w:asciiTheme="majorHAnsi" w:hAnsiTheme="majorHAnsi" w:cstheme="majorHAnsi"/>
              </w:rPr>
            </w:pPr>
            <w:r w:rsidRPr="00EE1359">
              <w:rPr>
                <w:rFonts w:asciiTheme="majorHAnsi" w:hAnsiTheme="majorHAnsi" w:cstheme="majorHAnsi"/>
              </w:rPr>
              <w:t>Carrying out comparative and fair tests</w:t>
            </w:r>
          </w:p>
          <w:p w14:paraId="18F7EA06" w14:textId="77777777" w:rsidR="008068D3" w:rsidRPr="00EE1359" w:rsidRDefault="008068D3" w:rsidP="008068D3">
            <w:pPr>
              <w:jc w:val="center"/>
              <w:rPr>
                <w:rFonts w:asciiTheme="majorHAnsi" w:hAnsiTheme="majorHAnsi" w:cstheme="majorHAnsi"/>
              </w:rPr>
            </w:pPr>
          </w:p>
          <w:p w14:paraId="7347AB30" w14:textId="79D9A551" w:rsidR="008068D3" w:rsidRPr="008669D7" w:rsidRDefault="008068D3" w:rsidP="008068D3">
            <w:pPr>
              <w:pStyle w:val="Default"/>
              <w:jc w:val="center"/>
              <w:rPr>
                <w:rFonts w:asciiTheme="majorHAnsi" w:hAnsiTheme="majorHAnsi" w:cstheme="majorHAnsi"/>
                <w:sz w:val="22"/>
                <w:szCs w:val="22"/>
              </w:rPr>
            </w:pPr>
            <w:r w:rsidRPr="00EE1359">
              <w:rPr>
                <w:rFonts w:asciiTheme="majorHAnsi" w:hAnsiTheme="majorHAnsi" w:cstheme="majorHAnsi"/>
                <w:color w:val="auto"/>
              </w:rPr>
              <w:t>F</w:t>
            </w:r>
            <w:r w:rsidRPr="00EE1359">
              <w:rPr>
                <w:rFonts w:asciiTheme="majorHAnsi" w:hAnsiTheme="majorHAnsi" w:cstheme="majorHAnsi"/>
                <w:color w:val="auto"/>
                <w:sz w:val="22"/>
                <w:szCs w:val="22"/>
              </w:rPr>
              <w:t>inding things out using a wide range of secondary  sources</w:t>
            </w:r>
          </w:p>
        </w:tc>
      </w:tr>
      <w:tr w:rsidR="008068D3" w14:paraId="2AA10D2E" w14:textId="53D9D07C" w:rsidTr="008068D3">
        <w:tc>
          <w:tcPr>
            <w:tcW w:w="2122" w:type="dxa"/>
          </w:tcPr>
          <w:p w14:paraId="236E23FE" w14:textId="169E0760" w:rsidR="008068D3" w:rsidRPr="008669D7" w:rsidRDefault="008068D3" w:rsidP="008068D3">
            <w:pPr>
              <w:jc w:val="center"/>
              <w:rPr>
                <w:rFonts w:asciiTheme="majorHAnsi" w:hAnsiTheme="majorHAnsi" w:cstheme="majorHAnsi"/>
              </w:rPr>
            </w:pPr>
            <w:r>
              <w:rPr>
                <w:rFonts w:asciiTheme="majorHAnsi" w:hAnsiTheme="majorHAnsi" w:cstheme="majorHAnsi"/>
              </w:rPr>
              <w:t>Working scientifically ongoing</w:t>
            </w:r>
            <w:r w:rsidRPr="008669D7">
              <w:rPr>
                <w:rFonts w:asciiTheme="majorHAnsi" w:hAnsiTheme="majorHAnsi" w:cstheme="majorHAnsi"/>
              </w:rPr>
              <w:t xml:space="preserve"> </w:t>
            </w:r>
          </w:p>
        </w:tc>
        <w:tc>
          <w:tcPr>
            <w:tcW w:w="13266" w:type="dxa"/>
            <w:gridSpan w:val="5"/>
          </w:tcPr>
          <w:p w14:paraId="6D433FAA" w14:textId="77777777" w:rsidR="009773ED" w:rsidRPr="009773ED" w:rsidRDefault="009773ED" w:rsidP="009773ED">
            <w:pPr>
              <w:spacing w:after="0" w:line="240" w:lineRule="auto"/>
              <w:jc w:val="center"/>
              <w:rPr>
                <w:rFonts w:asciiTheme="majorHAnsi" w:hAnsiTheme="majorHAnsi" w:cstheme="majorHAnsi"/>
              </w:rPr>
            </w:pPr>
            <w:r w:rsidRPr="009773ED">
              <w:rPr>
                <w:rFonts w:asciiTheme="majorHAnsi" w:hAnsiTheme="majorHAnsi" w:cstheme="majorHAnsi"/>
              </w:rPr>
              <w:t>Asking their own questions about scientific phenomena</w:t>
            </w:r>
          </w:p>
          <w:p w14:paraId="75932FE3" w14:textId="47EE4A01" w:rsidR="008068D3" w:rsidRPr="008669D7" w:rsidRDefault="009773ED" w:rsidP="009773ED">
            <w:pPr>
              <w:jc w:val="center"/>
              <w:rPr>
                <w:rFonts w:asciiTheme="majorHAnsi" w:hAnsiTheme="majorHAnsi" w:cstheme="majorHAnsi"/>
              </w:rPr>
            </w:pPr>
            <w:r w:rsidRPr="009773ED">
              <w:rPr>
                <w:rFonts w:asciiTheme="majorHAnsi" w:hAnsiTheme="majorHAnsi" w:cstheme="majorHAnsi"/>
              </w:rPr>
              <w:t xml:space="preserve">Draw conclusions based on their data and observations, use evidence to justify their ideas, and use their scientific knowledge and understanding to explain their findings.  </w:t>
            </w:r>
          </w:p>
        </w:tc>
      </w:tr>
      <w:tr w:rsidR="008068D3" w14:paraId="0C895FBF" w14:textId="77777777" w:rsidTr="008068D3">
        <w:tc>
          <w:tcPr>
            <w:tcW w:w="2122" w:type="dxa"/>
          </w:tcPr>
          <w:p w14:paraId="7F835EF8" w14:textId="77777777" w:rsidR="008068D3" w:rsidRPr="008669D7" w:rsidRDefault="008068D3" w:rsidP="008068D3">
            <w:pPr>
              <w:jc w:val="center"/>
              <w:rPr>
                <w:rFonts w:asciiTheme="majorHAnsi" w:hAnsiTheme="majorHAnsi" w:cstheme="majorHAnsi"/>
              </w:rPr>
            </w:pPr>
            <w:r w:rsidRPr="008669D7">
              <w:rPr>
                <w:rFonts w:asciiTheme="majorHAnsi" w:hAnsiTheme="majorHAnsi" w:cstheme="majorHAnsi"/>
              </w:rPr>
              <w:t xml:space="preserve">Key vocabulary </w:t>
            </w:r>
          </w:p>
        </w:tc>
        <w:tc>
          <w:tcPr>
            <w:tcW w:w="4394" w:type="dxa"/>
          </w:tcPr>
          <w:p w14:paraId="48673470" w14:textId="25A50207" w:rsidR="008068D3" w:rsidRDefault="008068D3" w:rsidP="008068D3">
            <w:pPr>
              <w:jc w:val="center"/>
              <w:rPr>
                <w:rFonts w:asciiTheme="majorHAnsi" w:hAnsiTheme="majorHAnsi" w:cstheme="majorHAnsi"/>
              </w:rPr>
            </w:pPr>
            <w:r>
              <w:rPr>
                <w:rFonts w:asciiTheme="majorHAnsi" w:hAnsiTheme="majorHAnsi" w:cstheme="majorHAnsi"/>
              </w:rPr>
              <w:t>Materials</w:t>
            </w:r>
          </w:p>
          <w:p w14:paraId="464B9C30" w14:textId="1B39E150" w:rsidR="008068D3" w:rsidRDefault="008068D3" w:rsidP="008068D3">
            <w:pPr>
              <w:jc w:val="center"/>
              <w:rPr>
                <w:rFonts w:asciiTheme="majorHAnsi" w:hAnsiTheme="majorHAnsi" w:cstheme="majorHAnsi"/>
              </w:rPr>
            </w:pPr>
            <w:r>
              <w:rPr>
                <w:rFonts w:asciiTheme="majorHAnsi" w:hAnsiTheme="majorHAnsi" w:cstheme="majorHAnsi"/>
              </w:rPr>
              <w:t>Elastic</w:t>
            </w:r>
          </w:p>
          <w:p w14:paraId="16857A21" w14:textId="0CFA1179" w:rsidR="008068D3" w:rsidRDefault="008068D3" w:rsidP="008068D3">
            <w:pPr>
              <w:jc w:val="center"/>
              <w:rPr>
                <w:rFonts w:asciiTheme="majorHAnsi" w:hAnsiTheme="majorHAnsi" w:cstheme="majorHAnsi"/>
              </w:rPr>
            </w:pPr>
            <w:r>
              <w:rPr>
                <w:rFonts w:asciiTheme="majorHAnsi" w:hAnsiTheme="majorHAnsi" w:cstheme="majorHAnsi"/>
              </w:rPr>
              <w:t>Waterproof</w:t>
            </w:r>
          </w:p>
          <w:p w14:paraId="41AE64BF" w14:textId="35BFC959" w:rsidR="008068D3" w:rsidRDefault="008068D3" w:rsidP="008068D3">
            <w:pPr>
              <w:jc w:val="center"/>
              <w:rPr>
                <w:rFonts w:asciiTheme="majorHAnsi" w:hAnsiTheme="majorHAnsi" w:cstheme="majorHAnsi"/>
              </w:rPr>
            </w:pPr>
            <w:r>
              <w:rPr>
                <w:rFonts w:asciiTheme="majorHAnsi" w:hAnsiTheme="majorHAnsi" w:cstheme="majorHAnsi"/>
              </w:rPr>
              <w:t>Opaque</w:t>
            </w:r>
          </w:p>
          <w:p w14:paraId="199C1BFF" w14:textId="52AA73A5" w:rsidR="008068D3" w:rsidRDefault="008068D3" w:rsidP="008068D3">
            <w:pPr>
              <w:jc w:val="center"/>
              <w:rPr>
                <w:rFonts w:asciiTheme="majorHAnsi" w:hAnsiTheme="majorHAnsi" w:cstheme="majorHAnsi"/>
              </w:rPr>
            </w:pPr>
            <w:r>
              <w:rPr>
                <w:rFonts w:asciiTheme="majorHAnsi" w:hAnsiTheme="majorHAnsi" w:cstheme="majorHAnsi"/>
              </w:rPr>
              <w:t>Translucent</w:t>
            </w:r>
          </w:p>
          <w:p w14:paraId="228F3283" w14:textId="702355AF" w:rsidR="008068D3" w:rsidRDefault="008068D3" w:rsidP="008068D3">
            <w:pPr>
              <w:jc w:val="center"/>
              <w:rPr>
                <w:rFonts w:asciiTheme="majorHAnsi" w:hAnsiTheme="majorHAnsi" w:cstheme="majorHAnsi"/>
              </w:rPr>
            </w:pPr>
            <w:r>
              <w:rPr>
                <w:rFonts w:asciiTheme="majorHAnsi" w:hAnsiTheme="majorHAnsi" w:cstheme="majorHAnsi"/>
              </w:rPr>
              <w:t xml:space="preserve">Transparent </w:t>
            </w:r>
          </w:p>
          <w:p w14:paraId="169B0520" w14:textId="6278F099" w:rsidR="008068D3" w:rsidRDefault="008068D3" w:rsidP="008068D3">
            <w:pPr>
              <w:jc w:val="center"/>
              <w:rPr>
                <w:rFonts w:asciiTheme="majorHAnsi" w:hAnsiTheme="majorHAnsi" w:cstheme="majorHAnsi"/>
              </w:rPr>
            </w:pPr>
            <w:r>
              <w:rPr>
                <w:rFonts w:asciiTheme="majorHAnsi" w:hAnsiTheme="majorHAnsi" w:cstheme="majorHAnsi"/>
              </w:rPr>
              <w:t>Flexible</w:t>
            </w:r>
          </w:p>
          <w:p w14:paraId="54B30402" w14:textId="3E5B5BF2" w:rsidR="008068D3" w:rsidRDefault="008068D3" w:rsidP="008068D3">
            <w:pPr>
              <w:jc w:val="center"/>
              <w:rPr>
                <w:rFonts w:asciiTheme="majorHAnsi" w:hAnsiTheme="majorHAnsi" w:cstheme="majorHAnsi"/>
              </w:rPr>
            </w:pPr>
            <w:r>
              <w:rPr>
                <w:rFonts w:asciiTheme="majorHAnsi" w:hAnsiTheme="majorHAnsi" w:cstheme="majorHAnsi"/>
              </w:rPr>
              <w:t>Rigid</w:t>
            </w:r>
          </w:p>
          <w:p w14:paraId="51E31FB7" w14:textId="67EEC061" w:rsidR="008068D3" w:rsidRDefault="008068D3" w:rsidP="008068D3">
            <w:pPr>
              <w:jc w:val="center"/>
              <w:rPr>
                <w:rFonts w:asciiTheme="majorHAnsi" w:hAnsiTheme="majorHAnsi" w:cstheme="majorHAnsi"/>
              </w:rPr>
            </w:pPr>
            <w:r>
              <w:rPr>
                <w:rFonts w:asciiTheme="majorHAnsi" w:hAnsiTheme="majorHAnsi" w:cstheme="majorHAnsi"/>
              </w:rPr>
              <w:t>Absorbent</w:t>
            </w:r>
          </w:p>
          <w:p w14:paraId="4D5725A0" w14:textId="7B2D9AA8" w:rsidR="008068D3" w:rsidRDefault="008068D3" w:rsidP="008068D3">
            <w:pPr>
              <w:jc w:val="center"/>
              <w:rPr>
                <w:rFonts w:asciiTheme="majorHAnsi" w:hAnsiTheme="majorHAnsi" w:cstheme="majorHAnsi"/>
              </w:rPr>
            </w:pPr>
            <w:r>
              <w:rPr>
                <w:rFonts w:asciiTheme="majorHAnsi" w:hAnsiTheme="majorHAnsi" w:cstheme="majorHAnsi"/>
              </w:rPr>
              <w:t>Magnetic</w:t>
            </w:r>
          </w:p>
          <w:p w14:paraId="1F930BC1" w14:textId="39F67553" w:rsidR="008068D3" w:rsidRDefault="008068D3" w:rsidP="008068D3">
            <w:pPr>
              <w:jc w:val="center"/>
              <w:rPr>
                <w:rFonts w:asciiTheme="majorHAnsi" w:hAnsiTheme="majorHAnsi" w:cstheme="majorHAnsi"/>
              </w:rPr>
            </w:pPr>
            <w:r>
              <w:rPr>
                <w:rFonts w:asciiTheme="majorHAnsi" w:hAnsiTheme="majorHAnsi" w:cstheme="majorHAnsi"/>
              </w:rPr>
              <w:t>Brittle</w:t>
            </w:r>
          </w:p>
          <w:p w14:paraId="393A8633" w14:textId="1175C900" w:rsidR="008068D3" w:rsidRDefault="008068D3" w:rsidP="008068D3">
            <w:pPr>
              <w:jc w:val="center"/>
              <w:rPr>
                <w:rFonts w:asciiTheme="majorHAnsi" w:hAnsiTheme="majorHAnsi" w:cstheme="majorHAnsi"/>
              </w:rPr>
            </w:pPr>
            <w:r>
              <w:rPr>
                <w:rFonts w:asciiTheme="majorHAnsi" w:hAnsiTheme="majorHAnsi" w:cstheme="majorHAnsi"/>
              </w:rPr>
              <w:t>Thermal conductor</w:t>
            </w:r>
          </w:p>
          <w:p w14:paraId="22C3898F" w14:textId="77777777" w:rsidR="008068D3" w:rsidRDefault="008068D3" w:rsidP="008068D3">
            <w:pPr>
              <w:jc w:val="center"/>
              <w:rPr>
                <w:rFonts w:asciiTheme="majorHAnsi" w:hAnsiTheme="majorHAnsi" w:cstheme="majorHAnsi"/>
              </w:rPr>
            </w:pPr>
            <w:r>
              <w:rPr>
                <w:rFonts w:asciiTheme="majorHAnsi" w:hAnsiTheme="majorHAnsi" w:cstheme="majorHAnsi"/>
              </w:rPr>
              <w:t>Thermal insulator</w:t>
            </w:r>
          </w:p>
          <w:p w14:paraId="056AEE11" w14:textId="4280FE2D" w:rsidR="008068D3" w:rsidRDefault="008068D3" w:rsidP="008068D3">
            <w:pPr>
              <w:jc w:val="center"/>
              <w:rPr>
                <w:rFonts w:asciiTheme="majorHAnsi" w:hAnsiTheme="majorHAnsi" w:cstheme="majorHAnsi"/>
              </w:rPr>
            </w:pPr>
            <w:r>
              <w:rPr>
                <w:rFonts w:asciiTheme="majorHAnsi" w:hAnsiTheme="majorHAnsi" w:cstheme="majorHAnsi"/>
              </w:rPr>
              <w:t>Dissolve</w:t>
            </w:r>
          </w:p>
          <w:p w14:paraId="69A3EC45" w14:textId="42F9398D" w:rsidR="008068D3" w:rsidRDefault="008068D3" w:rsidP="008068D3">
            <w:pPr>
              <w:jc w:val="center"/>
              <w:rPr>
                <w:rFonts w:asciiTheme="majorHAnsi" w:hAnsiTheme="majorHAnsi" w:cstheme="majorHAnsi"/>
              </w:rPr>
            </w:pPr>
            <w:r>
              <w:rPr>
                <w:rFonts w:asciiTheme="majorHAnsi" w:hAnsiTheme="majorHAnsi" w:cstheme="majorHAnsi"/>
              </w:rPr>
              <w:t>Insoluble</w:t>
            </w:r>
          </w:p>
          <w:p w14:paraId="6E21A1D3" w14:textId="3D7E7304" w:rsidR="008068D3" w:rsidRDefault="008068D3" w:rsidP="008068D3">
            <w:pPr>
              <w:jc w:val="center"/>
              <w:rPr>
                <w:rFonts w:asciiTheme="majorHAnsi" w:hAnsiTheme="majorHAnsi" w:cstheme="majorHAnsi"/>
              </w:rPr>
            </w:pPr>
            <w:r>
              <w:rPr>
                <w:rFonts w:asciiTheme="majorHAnsi" w:hAnsiTheme="majorHAnsi" w:cstheme="majorHAnsi"/>
              </w:rPr>
              <w:lastRenderedPageBreak/>
              <w:t>Suspension</w:t>
            </w:r>
          </w:p>
          <w:p w14:paraId="370F2B88" w14:textId="6F7EF9CA" w:rsidR="008068D3" w:rsidRDefault="008068D3" w:rsidP="008068D3">
            <w:pPr>
              <w:jc w:val="center"/>
              <w:rPr>
                <w:rFonts w:asciiTheme="majorHAnsi" w:hAnsiTheme="majorHAnsi" w:cstheme="majorHAnsi"/>
              </w:rPr>
            </w:pPr>
            <w:r>
              <w:rPr>
                <w:rFonts w:asciiTheme="majorHAnsi" w:hAnsiTheme="majorHAnsi" w:cstheme="majorHAnsi"/>
              </w:rPr>
              <w:t>Chemical</w:t>
            </w:r>
          </w:p>
          <w:p w14:paraId="7541A621" w14:textId="49F95EFB" w:rsidR="008068D3" w:rsidRDefault="008068D3" w:rsidP="008068D3">
            <w:pPr>
              <w:jc w:val="center"/>
              <w:rPr>
                <w:rFonts w:asciiTheme="majorHAnsi" w:hAnsiTheme="majorHAnsi" w:cstheme="majorHAnsi"/>
              </w:rPr>
            </w:pPr>
            <w:r>
              <w:rPr>
                <w:rFonts w:asciiTheme="majorHAnsi" w:hAnsiTheme="majorHAnsi" w:cstheme="majorHAnsi"/>
              </w:rPr>
              <w:t>Physical</w:t>
            </w:r>
          </w:p>
          <w:p w14:paraId="7EBD9DC5" w14:textId="0AECF77E" w:rsidR="008068D3" w:rsidRDefault="008068D3" w:rsidP="008068D3">
            <w:pPr>
              <w:jc w:val="center"/>
              <w:rPr>
                <w:rFonts w:asciiTheme="majorHAnsi" w:hAnsiTheme="majorHAnsi" w:cstheme="majorHAnsi"/>
              </w:rPr>
            </w:pPr>
            <w:r>
              <w:rPr>
                <w:rFonts w:asciiTheme="majorHAnsi" w:hAnsiTheme="majorHAnsi" w:cstheme="majorHAnsi"/>
              </w:rPr>
              <w:t xml:space="preserve">Irreversible </w:t>
            </w:r>
          </w:p>
          <w:p w14:paraId="3FDF56EB" w14:textId="46221A8C" w:rsidR="008068D3" w:rsidRDefault="008068D3" w:rsidP="008068D3">
            <w:pPr>
              <w:jc w:val="center"/>
              <w:rPr>
                <w:rFonts w:asciiTheme="majorHAnsi" w:hAnsiTheme="majorHAnsi" w:cstheme="majorHAnsi"/>
              </w:rPr>
            </w:pPr>
            <w:r>
              <w:rPr>
                <w:rFonts w:asciiTheme="majorHAnsi" w:hAnsiTheme="majorHAnsi" w:cstheme="majorHAnsi"/>
              </w:rPr>
              <w:t>Solution</w:t>
            </w:r>
          </w:p>
          <w:p w14:paraId="2561407B" w14:textId="05822C82" w:rsidR="008068D3" w:rsidRDefault="008068D3" w:rsidP="008068D3">
            <w:pPr>
              <w:jc w:val="center"/>
              <w:rPr>
                <w:rFonts w:asciiTheme="majorHAnsi" w:hAnsiTheme="majorHAnsi" w:cstheme="majorHAnsi"/>
              </w:rPr>
            </w:pPr>
            <w:r>
              <w:rPr>
                <w:rFonts w:asciiTheme="majorHAnsi" w:hAnsiTheme="majorHAnsi" w:cstheme="majorHAnsi"/>
              </w:rPr>
              <w:t>Separate</w:t>
            </w:r>
          </w:p>
          <w:p w14:paraId="6DF23291" w14:textId="17AE485D" w:rsidR="008068D3" w:rsidRDefault="008068D3" w:rsidP="008068D3">
            <w:pPr>
              <w:jc w:val="center"/>
              <w:rPr>
                <w:rFonts w:asciiTheme="majorHAnsi" w:hAnsiTheme="majorHAnsi" w:cstheme="majorHAnsi"/>
              </w:rPr>
            </w:pPr>
            <w:r>
              <w:rPr>
                <w:rFonts w:asciiTheme="majorHAnsi" w:hAnsiTheme="majorHAnsi" w:cstheme="majorHAnsi"/>
              </w:rPr>
              <w:t>Permeable</w:t>
            </w:r>
          </w:p>
          <w:p w14:paraId="763C67F3" w14:textId="133CAB5A" w:rsidR="008068D3" w:rsidRDefault="008068D3" w:rsidP="008068D3">
            <w:pPr>
              <w:jc w:val="center"/>
              <w:rPr>
                <w:rFonts w:asciiTheme="majorHAnsi" w:hAnsiTheme="majorHAnsi" w:cstheme="majorHAnsi"/>
              </w:rPr>
            </w:pPr>
            <w:r>
              <w:rPr>
                <w:rFonts w:asciiTheme="majorHAnsi" w:hAnsiTheme="majorHAnsi" w:cstheme="majorHAnsi"/>
              </w:rPr>
              <w:t>Soluble</w:t>
            </w:r>
          </w:p>
          <w:p w14:paraId="2608C6FD" w14:textId="46A8B04D" w:rsidR="008068D3" w:rsidRDefault="008068D3" w:rsidP="008068D3">
            <w:pPr>
              <w:jc w:val="center"/>
              <w:rPr>
                <w:rFonts w:asciiTheme="majorHAnsi" w:hAnsiTheme="majorHAnsi" w:cstheme="majorHAnsi"/>
              </w:rPr>
            </w:pPr>
            <w:r>
              <w:rPr>
                <w:rFonts w:asciiTheme="majorHAnsi" w:hAnsiTheme="majorHAnsi" w:cstheme="majorHAnsi"/>
              </w:rPr>
              <w:t>filter</w:t>
            </w:r>
          </w:p>
          <w:p w14:paraId="31F2836B" w14:textId="77777777" w:rsidR="008068D3" w:rsidRDefault="008068D3" w:rsidP="008068D3">
            <w:pPr>
              <w:jc w:val="center"/>
              <w:rPr>
                <w:rFonts w:asciiTheme="majorHAnsi" w:hAnsiTheme="majorHAnsi" w:cstheme="majorHAnsi"/>
              </w:rPr>
            </w:pPr>
          </w:p>
          <w:p w14:paraId="4DBE1B00" w14:textId="77777777" w:rsidR="008068D3" w:rsidRDefault="008068D3" w:rsidP="008068D3">
            <w:pPr>
              <w:jc w:val="center"/>
              <w:rPr>
                <w:rFonts w:asciiTheme="majorHAnsi" w:hAnsiTheme="majorHAnsi" w:cstheme="majorHAnsi"/>
              </w:rPr>
            </w:pPr>
          </w:p>
          <w:p w14:paraId="7A242AE8" w14:textId="77777777" w:rsidR="008068D3" w:rsidRDefault="008068D3" w:rsidP="008068D3">
            <w:pPr>
              <w:jc w:val="center"/>
              <w:rPr>
                <w:rFonts w:asciiTheme="majorHAnsi" w:hAnsiTheme="majorHAnsi" w:cstheme="majorHAnsi"/>
              </w:rPr>
            </w:pPr>
          </w:p>
          <w:p w14:paraId="035840E4" w14:textId="77777777" w:rsidR="008068D3" w:rsidRDefault="008068D3" w:rsidP="008068D3">
            <w:pPr>
              <w:jc w:val="center"/>
              <w:rPr>
                <w:rFonts w:asciiTheme="majorHAnsi" w:hAnsiTheme="majorHAnsi" w:cstheme="majorHAnsi"/>
              </w:rPr>
            </w:pPr>
          </w:p>
          <w:p w14:paraId="779D578E" w14:textId="77777777" w:rsidR="008068D3" w:rsidRDefault="008068D3" w:rsidP="008068D3">
            <w:pPr>
              <w:jc w:val="center"/>
              <w:rPr>
                <w:rFonts w:asciiTheme="majorHAnsi" w:hAnsiTheme="majorHAnsi" w:cstheme="majorHAnsi"/>
              </w:rPr>
            </w:pPr>
          </w:p>
          <w:p w14:paraId="52B912CD" w14:textId="77777777" w:rsidR="008068D3" w:rsidRDefault="008068D3" w:rsidP="008068D3">
            <w:pPr>
              <w:jc w:val="center"/>
              <w:rPr>
                <w:rFonts w:asciiTheme="majorHAnsi" w:hAnsiTheme="majorHAnsi" w:cstheme="majorHAnsi"/>
              </w:rPr>
            </w:pPr>
          </w:p>
          <w:p w14:paraId="61609E6C" w14:textId="77777777" w:rsidR="008068D3" w:rsidRPr="008669D7" w:rsidRDefault="008068D3" w:rsidP="008068D3">
            <w:pPr>
              <w:jc w:val="center"/>
              <w:rPr>
                <w:rFonts w:asciiTheme="majorHAnsi" w:hAnsiTheme="majorHAnsi" w:cstheme="majorHAnsi"/>
              </w:rPr>
            </w:pPr>
          </w:p>
          <w:p w14:paraId="34660BC9" w14:textId="77777777" w:rsidR="008068D3" w:rsidRPr="008669D7" w:rsidRDefault="008068D3" w:rsidP="008068D3">
            <w:pPr>
              <w:jc w:val="center"/>
              <w:rPr>
                <w:rFonts w:asciiTheme="majorHAnsi" w:hAnsiTheme="majorHAnsi" w:cstheme="majorHAnsi"/>
              </w:rPr>
            </w:pPr>
          </w:p>
        </w:tc>
        <w:tc>
          <w:tcPr>
            <w:tcW w:w="2410" w:type="dxa"/>
          </w:tcPr>
          <w:p w14:paraId="7C5E4047" w14:textId="77777777" w:rsidR="008068D3" w:rsidRDefault="008068D3" w:rsidP="008068D3">
            <w:pPr>
              <w:autoSpaceDE w:val="0"/>
              <w:autoSpaceDN w:val="0"/>
              <w:adjustRightInd w:val="0"/>
              <w:jc w:val="center"/>
              <w:rPr>
                <w:rFonts w:asciiTheme="majorHAnsi" w:hAnsiTheme="majorHAnsi" w:cstheme="majorHAnsi"/>
                <w:color w:val="000000"/>
              </w:rPr>
            </w:pPr>
            <w:r>
              <w:rPr>
                <w:rFonts w:asciiTheme="majorHAnsi" w:hAnsiTheme="majorHAnsi" w:cstheme="majorHAnsi"/>
                <w:color w:val="000000"/>
              </w:rPr>
              <w:lastRenderedPageBreak/>
              <w:t>M</w:t>
            </w:r>
            <w:r w:rsidRPr="007B1443">
              <w:rPr>
                <w:rFonts w:asciiTheme="majorHAnsi" w:hAnsiTheme="majorHAnsi" w:cstheme="majorHAnsi"/>
                <w:color w:val="000000"/>
              </w:rPr>
              <w:t>icro-organisms</w:t>
            </w:r>
          </w:p>
          <w:p w14:paraId="46D4D35C" w14:textId="77777777" w:rsidR="008068D3" w:rsidRDefault="008068D3" w:rsidP="008068D3">
            <w:pPr>
              <w:autoSpaceDE w:val="0"/>
              <w:autoSpaceDN w:val="0"/>
              <w:adjustRightInd w:val="0"/>
              <w:jc w:val="center"/>
              <w:rPr>
                <w:rFonts w:asciiTheme="majorHAnsi" w:hAnsiTheme="majorHAnsi" w:cstheme="majorHAnsi"/>
                <w:color w:val="000000"/>
              </w:rPr>
            </w:pPr>
            <w:r>
              <w:rPr>
                <w:rFonts w:asciiTheme="majorHAnsi" w:hAnsiTheme="majorHAnsi" w:cstheme="majorHAnsi"/>
                <w:color w:val="000000"/>
              </w:rPr>
              <w:t>Organism</w:t>
            </w:r>
          </w:p>
          <w:p w14:paraId="6DBD5C17" w14:textId="77777777" w:rsidR="008068D3" w:rsidRPr="007B1443" w:rsidRDefault="008068D3" w:rsidP="008068D3">
            <w:pPr>
              <w:autoSpaceDE w:val="0"/>
              <w:autoSpaceDN w:val="0"/>
              <w:adjustRightInd w:val="0"/>
              <w:jc w:val="center"/>
              <w:rPr>
                <w:rFonts w:asciiTheme="majorHAnsi" w:hAnsiTheme="majorHAnsi" w:cstheme="majorHAnsi"/>
                <w:color w:val="000000"/>
              </w:rPr>
            </w:pPr>
            <w:r>
              <w:rPr>
                <w:rFonts w:asciiTheme="majorHAnsi" w:hAnsiTheme="majorHAnsi" w:cstheme="majorHAnsi"/>
                <w:color w:val="000000"/>
              </w:rPr>
              <w:t>Characteristics</w:t>
            </w:r>
          </w:p>
          <w:p w14:paraId="1482DF3C" w14:textId="77777777" w:rsidR="008068D3" w:rsidRPr="007B1443" w:rsidRDefault="008068D3" w:rsidP="008068D3">
            <w:pPr>
              <w:autoSpaceDE w:val="0"/>
              <w:autoSpaceDN w:val="0"/>
              <w:adjustRightInd w:val="0"/>
              <w:jc w:val="center"/>
              <w:rPr>
                <w:rFonts w:asciiTheme="majorHAnsi" w:hAnsiTheme="majorHAnsi" w:cstheme="majorHAnsi"/>
                <w:color w:val="000000"/>
              </w:rPr>
            </w:pPr>
            <w:r>
              <w:rPr>
                <w:rFonts w:asciiTheme="majorHAnsi" w:hAnsiTheme="majorHAnsi" w:cstheme="majorHAnsi"/>
                <w:color w:val="000000"/>
              </w:rPr>
              <w:t>P</w:t>
            </w:r>
            <w:r w:rsidRPr="007B1443">
              <w:rPr>
                <w:rFonts w:asciiTheme="majorHAnsi" w:hAnsiTheme="majorHAnsi" w:cstheme="majorHAnsi"/>
                <w:color w:val="000000"/>
              </w:rPr>
              <w:t>lants</w:t>
            </w:r>
          </w:p>
          <w:p w14:paraId="7BBAC474" w14:textId="77777777" w:rsidR="008068D3" w:rsidRPr="007B1443" w:rsidRDefault="008068D3" w:rsidP="008068D3">
            <w:pPr>
              <w:autoSpaceDE w:val="0"/>
              <w:autoSpaceDN w:val="0"/>
              <w:adjustRightInd w:val="0"/>
              <w:jc w:val="center"/>
              <w:rPr>
                <w:rFonts w:asciiTheme="majorHAnsi" w:hAnsiTheme="majorHAnsi" w:cstheme="majorHAnsi"/>
                <w:color w:val="000000"/>
              </w:rPr>
            </w:pPr>
            <w:r>
              <w:rPr>
                <w:rFonts w:asciiTheme="majorHAnsi" w:hAnsiTheme="majorHAnsi" w:cstheme="majorHAnsi"/>
                <w:color w:val="000000"/>
              </w:rPr>
              <w:t>A</w:t>
            </w:r>
            <w:r w:rsidRPr="007B1443">
              <w:rPr>
                <w:rFonts w:asciiTheme="majorHAnsi" w:hAnsiTheme="majorHAnsi" w:cstheme="majorHAnsi"/>
                <w:color w:val="000000"/>
              </w:rPr>
              <w:t>nimal</w:t>
            </w:r>
          </w:p>
          <w:p w14:paraId="470F972B" w14:textId="77777777" w:rsidR="008068D3" w:rsidRPr="007B1443" w:rsidRDefault="008068D3" w:rsidP="008068D3">
            <w:pPr>
              <w:autoSpaceDE w:val="0"/>
              <w:autoSpaceDN w:val="0"/>
              <w:adjustRightInd w:val="0"/>
              <w:jc w:val="center"/>
              <w:rPr>
                <w:rFonts w:asciiTheme="majorHAnsi" w:hAnsiTheme="majorHAnsi" w:cstheme="majorHAnsi"/>
                <w:color w:val="000000"/>
              </w:rPr>
            </w:pPr>
            <w:r>
              <w:rPr>
                <w:rFonts w:asciiTheme="majorHAnsi" w:hAnsiTheme="majorHAnsi" w:cstheme="majorHAnsi"/>
                <w:color w:val="000000"/>
              </w:rPr>
              <w:t>C</w:t>
            </w:r>
            <w:r w:rsidRPr="007B1443">
              <w:rPr>
                <w:rFonts w:asciiTheme="majorHAnsi" w:hAnsiTheme="majorHAnsi" w:cstheme="majorHAnsi"/>
                <w:color w:val="000000"/>
              </w:rPr>
              <w:t>lassification</w:t>
            </w:r>
          </w:p>
          <w:p w14:paraId="3C271E5E" w14:textId="77777777" w:rsidR="008068D3" w:rsidRPr="007B1443" w:rsidRDefault="008068D3" w:rsidP="008068D3">
            <w:pPr>
              <w:autoSpaceDE w:val="0"/>
              <w:autoSpaceDN w:val="0"/>
              <w:adjustRightInd w:val="0"/>
              <w:jc w:val="center"/>
              <w:rPr>
                <w:rFonts w:asciiTheme="majorHAnsi" w:hAnsiTheme="majorHAnsi" w:cstheme="majorHAnsi"/>
                <w:color w:val="000000"/>
              </w:rPr>
            </w:pPr>
            <w:r>
              <w:rPr>
                <w:rFonts w:asciiTheme="majorHAnsi" w:hAnsiTheme="majorHAnsi" w:cstheme="majorHAnsi"/>
                <w:color w:val="000000"/>
              </w:rPr>
              <w:t>Compare</w:t>
            </w:r>
          </w:p>
          <w:p w14:paraId="43C4DC82" w14:textId="77777777" w:rsidR="008068D3" w:rsidRPr="007B1443" w:rsidRDefault="008068D3" w:rsidP="008068D3">
            <w:pPr>
              <w:autoSpaceDE w:val="0"/>
              <w:autoSpaceDN w:val="0"/>
              <w:adjustRightInd w:val="0"/>
              <w:spacing w:before="40"/>
              <w:jc w:val="center"/>
              <w:rPr>
                <w:rFonts w:asciiTheme="majorHAnsi" w:hAnsiTheme="majorHAnsi" w:cstheme="majorHAnsi"/>
                <w:color w:val="000000"/>
              </w:rPr>
            </w:pPr>
            <w:r>
              <w:rPr>
                <w:rFonts w:asciiTheme="majorHAnsi" w:hAnsiTheme="majorHAnsi" w:cstheme="majorHAnsi"/>
                <w:color w:val="000000"/>
              </w:rPr>
              <w:t>I</w:t>
            </w:r>
            <w:r w:rsidRPr="007B1443">
              <w:rPr>
                <w:rFonts w:asciiTheme="majorHAnsi" w:hAnsiTheme="majorHAnsi" w:cstheme="majorHAnsi"/>
                <w:color w:val="000000"/>
              </w:rPr>
              <w:t>nvertebrates</w:t>
            </w:r>
          </w:p>
          <w:p w14:paraId="724C3154" w14:textId="77777777" w:rsidR="008068D3" w:rsidRPr="007B1443" w:rsidRDefault="008068D3" w:rsidP="008068D3">
            <w:pPr>
              <w:autoSpaceDE w:val="0"/>
              <w:autoSpaceDN w:val="0"/>
              <w:adjustRightInd w:val="0"/>
              <w:jc w:val="center"/>
              <w:rPr>
                <w:rFonts w:asciiTheme="majorHAnsi" w:hAnsiTheme="majorHAnsi" w:cstheme="majorHAnsi"/>
                <w:color w:val="000000"/>
              </w:rPr>
            </w:pPr>
            <w:r>
              <w:rPr>
                <w:rFonts w:asciiTheme="majorHAnsi" w:hAnsiTheme="majorHAnsi" w:cstheme="majorHAnsi"/>
                <w:color w:val="000000"/>
              </w:rPr>
              <w:t>I</w:t>
            </w:r>
            <w:r w:rsidRPr="007B1443">
              <w:rPr>
                <w:rFonts w:asciiTheme="majorHAnsi" w:hAnsiTheme="majorHAnsi" w:cstheme="majorHAnsi"/>
                <w:color w:val="000000"/>
              </w:rPr>
              <w:t>nsects</w:t>
            </w:r>
          </w:p>
          <w:p w14:paraId="700D5601" w14:textId="77777777" w:rsidR="008068D3" w:rsidRPr="007B1443" w:rsidRDefault="008068D3" w:rsidP="008068D3">
            <w:pPr>
              <w:autoSpaceDE w:val="0"/>
              <w:autoSpaceDN w:val="0"/>
              <w:adjustRightInd w:val="0"/>
              <w:spacing w:before="40"/>
              <w:jc w:val="center"/>
              <w:rPr>
                <w:rFonts w:asciiTheme="majorHAnsi" w:hAnsiTheme="majorHAnsi" w:cstheme="majorHAnsi"/>
                <w:color w:val="000000"/>
              </w:rPr>
            </w:pPr>
            <w:r>
              <w:rPr>
                <w:rFonts w:asciiTheme="majorHAnsi" w:hAnsiTheme="majorHAnsi" w:cstheme="majorHAnsi"/>
                <w:color w:val="000000"/>
              </w:rPr>
              <w:t>V</w:t>
            </w:r>
            <w:r w:rsidRPr="007B1443">
              <w:rPr>
                <w:rFonts w:asciiTheme="majorHAnsi" w:hAnsiTheme="majorHAnsi" w:cstheme="majorHAnsi"/>
                <w:color w:val="000000"/>
              </w:rPr>
              <w:t>ertebrates</w:t>
            </w:r>
          </w:p>
          <w:p w14:paraId="4AA9532F" w14:textId="77777777" w:rsidR="008068D3" w:rsidRPr="007B1443" w:rsidRDefault="008068D3" w:rsidP="008068D3">
            <w:pPr>
              <w:autoSpaceDE w:val="0"/>
              <w:autoSpaceDN w:val="0"/>
              <w:adjustRightInd w:val="0"/>
              <w:jc w:val="center"/>
              <w:rPr>
                <w:rFonts w:asciiTheme="majorHAnsi" w:hAnsiTheme="majorHAnsi" w:cstheme="majorHAnsi"/>
                <w:color w:val="000000"/>
              </w:rPr>
            </w:pPr>
            <w:r>
              <w:rPr>
                <w:rFonts w:asciiTheme="majorHAnsi" w:hAnsiTheme="majorHAnsi" w:cstheme="majorHAnsi"/>
                <w:color w:val="000000"/>
              </w:rPr>
              <w:t>A</w:t>
            </w:r>
            <w:r w:rsidRPr="007B1443">
              <w:rPr>
                <w:rFonts w:asciiTheme="majorHAnsi" w:hAnsiTheme="majorHAnsi" w:cstheme="majorHAnsi"/>
                <w:color w:val="000000"/>
              </w:rPr>
              <w:t>mphibians</w:t>
            </w:r>
          </w:p>
          <w:p w14:paraId="5CE8FE6D" w14:textId="77777777" w:rsidR="008068D3" w:rsidRPr="007B1443" w:rsidRDefault="008068D3" w:rsidP="008068D3">
            <w:pPr>
              <w:autoSpaceDE w:val="0"/>
              <w:autoSpaceDN w:val="0"/>
              <w:adjustRightInd w:val="0"/>
              <w:jc w:val="center"/>
              <w:rPr>
                <w:rFonts w:asciiTheme="majorHAnsi" w:hAnsiTheme="majorHAnsi" w:cstheme="majorHAnsi"/>
                <w:color w:val="000000"/>
              </w:rPr>
            </w:pPr>
            <w:r>
              <w:rPr>
                <w:rFonts w:asciiTheme="majorHAnsi" w:hAnsiTheme="majorHAnsi" w:cstheme="majorHAnsi"/>
                <w:color w:val="000000"/>
              </w:rPr>
              <w:t>R</w:t>
            </w:r>
            <w:r w:rsidRPr="007B1443">
              <w:rPr>
                <w:rFonts w:asciiTheme="majorHAnsi" w:hAnsiTheme="majorHAnsi" w:cstheme="majorHAnsi"/>
                <w:color w:val="000000"/>
              </w:rPr>
              <w:t>eptiles</w:t>
            </w:r>
          </w:p>
          <w:p w14:paraId="717578F5" w14:textId="77777777" w:rsidR="008068D3" w:rsidRPr="007B1443" w:rsidRDefault="008068D3" w:rsidP="008068D3">
            <w:pPr>
              <w:autoSpaceDE w:val="0"/>
              <w:autoSpaceDN w:val="0"/>
              <w:adjustRightInd w:val="0"/>
              <w:jc w:val="center"/>
              <w:rPr>
                <w:rFonts w:asciiTheme="majorHAnsi" w:hAnsiTheme="majorHAnsi" w:cstheme="majorHAnsi"/>
                <w:color w:val="000000"/>
              </w:rPr>
            </w:pPr>
            <w:r>
              <w:rPr>
                <w:rFonts w:asciiTheme="majorHAnsi" w:hAnsiTheme="majorHAnsi" w:cstheme="majorHAnsi"/>
                <w:color w:val="000000"/>
              </w:rPr>
              <w:t>B</w:t>
            </w:r>
            <w:r w:rsidRPr="007B1443">
              <w:rPr>
                <w:rFonts w:asciiTheme="majorHAnsi" w:hAnsiTheme="majorHAnsi" w:cstheme="majorHAnsi"/>
                <w:color w:val="000000"/>
              </w:rPr>
              <w:t>irds</w:t>
            </w:r>
          </w:p>
          <w:p w14:paraId="42AE3548" w14:textId="77777777" w:rsidR="008068D3" w:rsidRPr="007B1443" w:rsidRDefault="008068D3" w:rsidP="008068D3">
            <w:pPr>
              <w:autoSpaceDE w:val="0"/>
              <w:autoSpaceDN w:val="0"/>
              <w:adjustRightInd w:val="0"/>
              <w:jc w:val="center"/>
              <w:rPr>
                <w:rFonts w:asciiTheme="majorHAnsi" w:hAnsiTheme="majorHAnsi" w:cstheme="majorHAnsi"/>
                <w:color w:val="000000"/>
              </w:rPr>
            </w:pPr>
            <w:r>
              <w:rPr>
                <w:rFonts w:asciiTheme="majorHAnsi" w:hAnsiTheme="majorHAnsi" w:cstheme="majorHAnsi"/>
                <w:color w:val="000000"/>
              </w:rPr>
              <w:t>M</w:t>
            </w:r>
            <w:r w:rsidRPr="007B1443">
              <w:rPr>
                <w:rFonts w:asciiTheme="majorHAnsi" w:hAnsiTheme="majorHAnsi" w:cstheme="majorHAnsi"/>
                <w:color w:val="000000"/>
              </w:rPr>
              <w:t>ammals</w:t>
            </w:r>
          </w:p>
          <w:p w14:paraId="303EE2C0" w14:textId="77777777" w:rsidR="008068D3" w:rsidRDefault="008068D3" w:rsidP="008068D3">
            <w:pPr>
              <w:jc w:val="center"/>
              <w:rPr>
                <w:rFonts w:asciiTheme="majorHAnsi" w:hAnsiTheme="majorHAnsi" w:cstheme="majorHAnsi"/>
                <w:color w:val="000000"/>
              </w:rPr>
            </w:pPr>
            <w:r w:rsidRPr="007B1443">
              <w:rPr>
                <w:rFonts w:asciiTheme="majorHAnsi" w:hAnsiTheme="majorHAnsi" w:cstheme="majorHAnsi"/>
                <w:color w:val="000000"/>
              </w:rPr>
              <w:t>Carl Linnaeus</w:t>
            </w:r>
          </w:p>
          <w:p w14:paraId="778DA02F" w14:textId="77777777" w:rsidR="008068D3" w:rsidRDefault="008068D3" w:rsidP="008068D3">
            <w:pPr>
              <w:jc w:val="center"/>
              <w:rPr>
                <w:rFonts w:asciiTheme="majorHAnsi" w:hAnsiTheme="majorHAnsi" w:cstheme="majorHAnsi"/>
              </w:rPr>
            </w:pPr>
            <w:r>
              <w:rPr>
                <w:rFonts w:asciiTheme="majorHAnsi" w:hAnsiTheme="majorHAnsi" w:cstheme="majorHAnsi"/>
              </w:rPr>
              <w:lastRenderedPageBreak/>
              <w:t xml:space="preserve">Linnaean </w:t>
            </w:r>
          </w:p>
          <w:p w14:paraId="0F47335F" w14:textId="77777777" w:rsidR="008068D3" w:rsidRDefault="008068D3" w:rsidP="008068D3">
            <w:pPr>
              <w:jc w:val="center"/>
              <w:rPr>
                <w:rFonts w:asciiTheme="majorHAnsi" w:hAnsiTheme="majorHAnsi" w:cstheme="majorHAnsi"/>
              </w:rPr>
            </w:pPr>
            <w:r>
              <w:rPr>
                <w:rFonts w:asciiTheme="majorHAnsi" w:hAnsiTheme="majorHAnsi" w:cstheme="majorHAnsi"/>
              </w:rPr>
              <w:t>Domain</w:t>
            </w:r>
          </w:p>
          <w:p w14:paraId="398A8693" w14:textId="77777777" w:rsidR="008068D3" w:rsidRDefault="008068D3" w:rsidP="008068D3">
            <w:pPr>
              <w:jc w:val="center"/>
              <w:rPr>
                <w:rFonts w:asciiTheme="majorHAnsi" w:hAnsiTheme="majorHAnsi" w:cstheme="majorHAnsi"/>
              </w:rPr>
            </w:pPr>
            <w:r>
              <w:rPr>
                <w:rFonts w:asciiTheme="majorHAnsi" w:hAnsiTheme="majorHAnsi" w:cstheme="majorHAnsi"/>
              </w:rPr>
              <w:t>Kingdom</w:t>
            </w:r>
          </w:p>
          <w:p w14:paraId="12597EAF" w14:textId="77777777" w:rsidR="008068D3" w:rsidRDefault="008068D3" w:rsidP="008068D3">
            <w:pPr>
              <w:jc w:val="center"/>
              <w:rPr>
                <w:rFonts w:asciiTheme="majorHAnsi" w:hAnsiTheme="majorHAnsi" w:cstheme="majorHAnsi"/>
              </w:rPr>
            </w:pPr>
            <w:r>
              <w:rPr>
                <w:rFonts w:asciiTheme="majorHAnsi" w:hAnsiTheme="majorHAnsi" w:cstheme="majorHAnsi"/>
              </w:rPr>
              <w:t>Phylum</w:t>
            </w:r>
          </w:p>
          <w:p w14:paraId="0E5DCBC8" w14:textId="77777777" w:rsidR="008068D3" w:rsidRDefault="008068D3" w:rsidP="008068D3">
            <w:pPr>
              <w:jc w:val="center"/>
              <w:rPr>
                <w:rFonts w:asciiTheme="majorHAnsi" w:hAnsiTheme="majorHAnsi" w:cstheme="majorHAnsi"/>
              </w:rPr>
            </w:pPr>
            <w:r>
              <w:rPr>
                <w:rFonts w:asciiTheme="majorHAnsi" w:hAnsiTheme="majorHAnsi" w:cstheme="majorHAnsi"/>
              </w:rPr>
              <w:t>Genus</w:t>
            </w:r>
          </w:p>
          <w:p w14:paraId="3F5F60B8" w14:textId="77777777" w:rsidR="008068D3" w:rsidRDefault="008068D3" w:rsidP="008068D3">
            <w:pPr>
              <w:jc w:val="center"/>
              <w:rPr>
                <w:rFonts w:asciiTheme="majorHAnsi" w:hAnsiTheme="majorHAnsi" w:cstheme="majorHAnsi"/>
              </w:rPr>
            </w:pPr>
            <w:r>
              <w:rPr>
                <w:rFonts w:asciiTheme="majorHAnsi" w:hAnsiTheme="majorHAnsi" w:cstheme="majorHAnsi"/>
              </w:rPr>
              <w:t>Species</w:t>
            </w:r>
          </w:p>
          <w:p w14:paraId="49DEECBB" w14:textId="11D46F26" w:rsidR="008068D3" w:rsidRPr="008669D7" w:rsidRDefault="008068D3" w:rsidP="008068D3">
            <w:pPr>
              <w:jc w:val="center"/>
              <w:rPr>
                <w:rFonts w:asciiTheme="majorHAnsi" w:hAnsiTheme="majorHAnsi" w:cstheme="majorHAnsi"/>
              </w:rPr>
            </w:pPr>
          </w:p>
        </w:tc>
        <w:tc>
          <w:tcPr>
            <w:tcW w:w="2126" w:type="dxa"/>
          </w:tcPr>
          <w:p w14:paraId="2AF925EB" w14:textId="77777777" w:rsidR="008068D3" w:rsidRDefault="008068D3" w:rsidP="008068D3">
            <w:pPr>
              <w:jc w:val="center"/>
              <w:rPr>
                <w:rFonts w:asciiTheme="majorHAnsi" w:hAnsiTheme="majorHAnsi" w:cstheme="majorHAnsi"/>
              </w:rPr>
            </w:pPr>
            <w:r>
              <w:rPr>
                <w:rFonts w:asciiTheme="majorHAnsi" w:hAnsiTheme="majorHAnsi" w:cstheme="majorHAnsi"/>
              </w:rPr>
              <w:lastRenderedPageBreak/>
              <w:t>Shadow</w:t>
            </w:r>
          </w:p>
          <w:p w14:paraId="33306477" w14:textId="77777777" w:rsidR="008068D3" w:rsidRDefault="008068D3" w:rsidP="008068D3">
            <w:pPr>
              <w:jc w:val="center"/>
              <w:rPr>
                <w:rFonts w:asciiTheme="majorHAnsi" w:hAnsiTheme="majorHAnsi" w:cstheme="majorHAnsi"/>
              </w:rPr>
            </w:pPr>
            <w:r>
              <w:rPr>
                <w:rFonts w:asciiTheme="majorHAnsi" w:hAnsiTheme="majorHAnsi" w:cstheme="majorHAnsi"/>
              </w:rPr>
              <w:t>Light</w:t>
            </w:r>
          </w:p>
          <w:p w14:paraId="628AF6A1" w14:textId="77777777" w:rsidR="008068D3" w:rsidRDefault="008068D3" w:rsidP="008068D3">
            <w:pPr>
              <w:jc w:val="center"/>
              <w:rPr>
                <w:rFonts w:asciiTheme="majorHAnsi" w:hAnsiTheme="majorHAnsi" w:cstheme="majorHAnsi"/>
              </w:rPr>
            </w:pPr>
            <w:r>
              <w:rPr>
                <w:rFonts w:asciiTheme="majorHAnsi" w:hAnsiTheme="majorHAnsi" w:cstheme="majorHAnsi"/>
              </w:rPr>
              <w:t>Filter</w:t>
            </w:r>
          </w:p>
          <w:p w14:paraId="082470AF" w14:textId="77777777" w:rsidR="008068D3" w:rsidRDefault="008068D3" w:rsidP="008068D3">
            <w:pPr>
              <w:jc w:val="center"/>
              <w:rPr>
                <w:rFonts w:asciiTheme="majorHAnsi" w:hAnsiTheme="majorHAnsi" w:cstheme="majorHAnsi"/>
              </w:rPr>
            </w:pPr>
            <w:r>
              <w:rPr>
                <w:rFonts w:asciiTheme="majorHAnsi" w:hAnsiTheme="majorHAnsi" w:cstheme="majorHAnsi"/>
              </w:rPr>
              <w:t>Colour</w:t>
            </w:r>
          </w:p>
          <w:p w14:paraId="79039627" w14:textId="77777777" w:rsidR="008068D3" w:rsidRDefault="008068D3" w:rsidP="008068D3">
            <w:pPr>
              <w:jc w:val="center"/>
              <w:rPr>
                <w:rFonts w:asciiTheme="majorHAnsi" w:hAnsiTheme="majorHAnsi" w:cstheme="majorHAnsi"/>
              </w:rPr>
            </w:pPr>
            <w:r>
              <w:rPr>
                <w:rFonts w:asciiTheme="majorHAnsi" w:hAnsiTheme="majorHAnsi" w:cstheme="majorHAnsi"/>
              </w:rPr>
              <w:t>Reflect</w:t>
            </w:r>
          </w:p>
          <w:p w14:paraId="19A4594C" w14:textId="77777777" w:rsidR="008068D3" w:rsidRDefault="008068D3" w:rsidP="008068D3">
            <w:pPr>
              <w:jc w:val="center"/>
              <w:rPr>
                <w:rFonts w:asciiTheme="majorHAnsi" w:hAnsiTheme="majorHAnsi" w:cstheme="majorHAnsi"/>
              </w:rPr>
            </w:pPr>
            <w:r>
              <w:rPr>
                <w:rFonts w:asciiTheme="majorHAnsi" w:hAnsiTheme="majorHAnsi" w:cstheme="majorHAnsi"/>
              </w:rPr>
              <w:t>Absorb</w:t>
            </w:r>
          </w:p>
          <w:p w14:paraId="5102674A" w14:textId="77777777" w:rsidR="008068D3" w:rsidRDefault="008068D3" w:rsidP="008068D3">
            <w:pPr>
              <w:jc w:val="center"/>
              <w:rPr>
                <w:rFonts w:asciiTheme="majorHAnsi" w:hAnsiTheme="majorHAnsi" w:cstheme="majorHAnsi"/>
              </w:rPr>
            </w:pPr>
            <w:r>
              <w:rPr>
                <w:rFonts w:asciiTheme="majorHAnsi" w:hAnsiTheme="majorHAnsi" w:cstheme="majorHAnsi"/>
              </w:rPr>
              <w:t>Refract</w:t>
            </w:r>
          </w:p>
          <w:p w14:paraId="644161F0" w14:textId="77777777" w:rsidR="008068D3" w:rsidRDefault="008068D3" w:rsidP="008068D3">
            <w:pPr>
              <w:jc w:val="center"/>
              <w:rPr>
                <w:rFonts w:asciiTheme="majorHAnsi" w:hAnsiTheme="majorHAnsi" w:cstheme="majorHAnsi"/>
              </w:rPr>
            </w:pPr>
            <w:r>
              <w:rPr>
                <w:rFonts w:asciiTheme="majorHAnsi" w:hAnsiTheme="majorHAnsi" w:cstheme="majorHAnsi"/>
              </w:rPr>
              <w:t>Spectrum</w:t>
            </w:r>
          </w:p>
          <w:p w14:paraId="3B572F25" w14:textId="77777777" w:rsidR="008068D3" w:rsidRDefault="008068D3" w:rsidP="008068D3">
            <w:pPr>
              <w:jc w:val="center"/>
              <w:rPr>
                <w:rFonts w:asciiTheme="majorHAnsi" w:hAnsiTheme="majorHAnsi" w:cstheme="majorHAnsi"/>
              </w:rPr>
            </w:pPr>
            <w:r>
              <w:rPr>
                <w:rFonts w:asciiTheme="majorHAnsi" w:hAnsiTheme="majorHAnsi" w:cstheme="majorHAnsi"/>
              </w:rPr>
              <w:t>Wavelength</w:t>
            </w:r>
          </w:p>
          <w:p w14:paraId="1AB87B0E" w14:textId="77777777" w:rsidR="008068D3" w:rsidRDefault="008068D3" w:rsidP="008068D3">
            <w:pPr>
              <w:jc w:val="center"/>
              <w:rPr>
                <w:rFonts w:asciiTheme="majorHAnsi" w:hAnsiTheme="majorHAnsi" w:cstheme="majorHAnsi"/>
              </w:rPr>
            </w:pPr>
            <w:r>
              <w:rPr>
                <w:rFonts w:asciiTheme="majorHAnsi" w:hAnsiTheme="majorHAnsi" w:cstheme="majorHAnsi"/>
              </w:rPr>
              <w:t>Prism</w:t>
            </w:r>
          </w:p>
          <w:p w14:paraId="32558F0B" w14:textId="77777777" w:rsidR="008068D3" w:rsidRDefault="008068D3" w:rsidP="008068D3">
            <w:pPr>
              <w:jc w:val="center"/>
              <w:rPr>
                <w:rFonts w:asciiTheme="majorHAnsi" w:hAnsiTheme="majorHAnsi" w:cstheme="majorHAnsi"/>
              </w:rPr>
            </w:pPr>
            <w:r>
              <w:rPr>
                <w:rFonts w:asciiTheme="majorHAnsi" w:hAnsiTheme="majorHAnsi" w:cstheme="majorHAnsi"/>
              </w:rPr>
              <w:t>Visible</w:t>
            </w:r>
          </w:p>
          <w:p w14:paraId="175D735D" w14:textId="77777777" w:rsidR="008068D3" w:rsidRDefault="008068D3" w:rsidP="008068D3">
            <w:pPr>
              <w:jc w:val="center"/>
              <w:rPr>
                <w:rFonts w:asciiTheme="majorHAnsi" w:hAnsiTheme="majorHAnsi" w:cstheme="majorHAnsi"/>
              </w:rPr>
            </w:pPr>
            <w:r>
              <w:rPr>
                <w:rFonts w:asciiTheme="majorHAnsi" w:hAnsiTheme="majorHAnsi" w:cstheme="majorHAnsi"/>
              </w:rPr>
              <w:t>Lens</w:t>
            </w:r>
          </w:p>
          <w:p w14:paraId="771F6C81" w14:textId="77777777" w:rsidR="008068D3" w:rsidRDefault="008068D3" w:rsidP="008068D3">
            <w:pPr>
              <w:jc w:val="center"/>
              <w:rPr>
                <w:rFonts w:asciiTheme="majorHAnsi" w:hAnsiTheme="majorHAnsi" w:cstheme="majorHAnsi"/>
              </w:rPr>
            </w:pPr>
            <w:r>
              <w:rPr>
                <w:rFonts w:asciiTheme="majorHAnsi" w:hAnsiTheme="majorHAnsi" w:cstheme="majorHAnsi"/>
              </w:rPr>
              <w:t>Angle</w:t>
            </w:r>
          </w:p>
          <w:p w14:paraId="0B929A23" w14:textId="77777777" w:rsidR="008068D3" w:rsidRDefault="008068D3" w:rsidP="008068D3">
            <w:pPr>
              <w:jc w:val="center"/>
              <w:rPr>
                <w:rFonts w:asciiTheme="majorHAnsi" w:hAnsiTheme="majorHAnsi" w:cstheme="majorHAnsi"/>
              </w:rPr>
            </w:pPr>
            <w:r>
              <w:rPr>
                <w:rFonts w:asciiTheme="majorHAnsi" w:hAnsiTheme="majorHAnsi" w:cstheme="majorHAnsi"/>
              </w:rPr>
              <w:t>Incidence</w:t>
            </w:r>
          </w:p>
          <w:p w14:paraId="122FDB34" w14:textId="77777777" w:rsidR="008068D3" w:rsidRDefault="008068D3" w:rsidP="008068D3">
            <w:pPr>
              <w:jc w:val="center"/>
              <w:rPr>
                <w:rFonts w:asciiTheme="majorHAnsi" w:hAnsiTheme="majorHAnsi" w:cstheme="majorHAnsi"/>
              </w:rPr>
            </w:pPr>
            <w:r>
              <w:rPr>
                <w:rFonts w:asciiTheme="majorHAnsi" w:hAnsiTheme="majorHAnsi" w:cstheme="majorHAnsi"/>
              </w:rPr>
              <w:t>Straight</w:t>
            </w:r>
          </w:p>
          <w:p w14:paraId="50F90CFE" w14:textId="77777777" w:rsidR="008068D3" w:rsidRDefault="008068D3" w:rsidP="008068D3">
            <w:pPr>
              <w:jc w:val="center"/>
              <w:rPr>
                <w:rFonts w:asciiTheme="majorHAnsi" w:hAnsiTheme="majorHAnsi" w:cstheme="majorHAnsi"/>
              </w:rPr>
            </w:pPr>
            <w:r>
              <w:rPr>
                <w:rFonts w:asciiTheme="majorHAnsi" w:hAnsiTheme="majorHAnsi" w:cstheme="majorHAnsi"/>
              </w:rPr>
              <w:lastRenderedPageBreak/>
              <w:t>Ray</w:t>
            </w:r>
          </w:p>
          <w:p w14:paraId="7D744177" w14:textId="77777777" w:rsidR="008068D3" w:rsidRDefault="008068D3" w:rsidP="008068D3">
            <w:pPr>
              <w:jc w:val="center"/>
              <w:rPr>
                <w:rFonts w:asciiTheme="majorHAnsi" w:hAnsiTheme="majorHAnsi" w:cstheme="majorHAnsi"/>
              </w:rPr>
            </w:pPr>
            <w:r>
              <w:rPr>
                <w:rFonts w:asciiTheme="majorHAnsi" w:hAnsiTheme="majorHAnsi" w:cstheme="majorHAnsi"/>
              </w:rPr>
              <w:t>Beam</w:t>
            </w:r>
          </w:p>
          <w:p w14:paraId="70006039" w14:textId="77777777" w:rsidR="008068D3" w:rsidRDefault="008068D3" w:rsidP="008068D3">
            <w:pPr>
              <w:jc w:val="center"/>
              <w:rPr>
                <w:rFonts w:asciiTheme="majorHAnsi" w:hAnsiTheme="majorHAnsi" w:cstheme="majorHAnsi"/>
              </w:rPr>
            </w:pPr>
            <w:r>
              <w:rPr>
                <w:rFonts w:asciiTheme="majorHAnsi" w:hAnsiTheme="majorHAnsi" w:cstheme="majorHAnsi"/>
              </w:rPr>
              <w:t>Wave</w:t>
            </w:r>
          </w:p>
          <w:p w14:paraId="59785D6C" w14:textId="77777777" w:rsidR="008068D3" w:rsidRDefault="008068D3" w:rsidP="008068D3">
            <w:pPr>
              <w:jc w:val="center"/>
              <w:rPr>
                <w:rFonts w:asciiTheme="majorHAnsi" w:hAnsiTheme="majorHAnsi" w:cstheme="majorHAnsi"/>
              </w:rPr>
            </w:pPr>
            <w:r>
              <w:rPr>
                <w:rFonts w:asciiTheme="majorHAnsi" w:hAnsiTheme="majorHAnsi" w:cstheme="majorHAnsi"/>
              </w:rPr>
              <w:t>Photon</w:t>
            </w:r>
          </w:p>
          <w:p w14:paraId="79A4D5AB" w14:textId="77777777" w:rsidR="008068D3" w:rsidRDefault="008068D3" w:rsidP="008068D3">
            <w:pPr>
              <w:jc w:val="center"/>
              <w:rPr>
                <w:rFonts w:asciiTheme="majorHAnsi" w:hAnsiTheme="majorHAnsi" w:cstheme="majorHAnsi"/>
              </w:rPr>
            </w:pPr>
            <w:r>
              <w:rPr>
                <w:rFonts w:asciiTheme="majorHAnsi" w:hAnsiTheme="majorHAnsi" w:cstheme="majorHAnsi"/>
              </w:rPr>
              <w:t>Energy</w:t>
            </w:r>
          </w:p>
          <w:p w14:paraId="43A5EE5E" w14:textId="77777777" w:rsidR="008068D3" w:rsidRDefault="008068D3" w:rsidP="008068D3">
            <w:pPr>
              <w:jc w:val="center"/>
              <w:rPr>
                <w:rFonts w:asciiTheme="majorHAnsi" w:hAnsiTheme="majorHAnsi" w:cstheme="majorHAnsi"/>
              </w:rPr>
            </w:pPr>
            <w:r>
              <w:rPr>
                <w:rFonts w:asciiTheme="majorHAnsi" w:hAnsiTheme="majorHAnsi" w:cstheme="majorHAnsi"/>
              </w:rPr>
              <w:t>Source</w:t>
            </w:r>
          </w:p>
          <w:p w14:paraId="4FB65FB1" w14:textId="77777777" w:rsidR="008068D3" w:rsidRDefault="008068D3" w:rsidP="008068D3">
            <w:pPr>
              <w:jc w:val="center"/>
              <w:rPr>
                <w:rFonts w:asciiTheme="majorHAnsi" w:hAnsiTheme="majorHAnsi" w:cstheme="majorHAnsi"/>
              </w:rPr>
            </w:pPr>
            <w:r>
              <w:rPr>
                <w:rFonts w:asciiTheme="majorHAnsi" w:hAnsiTheme="majorHAnsi" w:cstheme="majorHAnsi"/>
              </w:rPr>
              <w:t>Opaque</w:t>
            </w:r>
          </w:p>
          <w:p w14:paraId="2281F773" w14:textId="77777777" w:rsidR="008068D3" w:rsidRDefault="008068D3" w:rsidP="008068D3">
            <w:pPr>
              <w:jc w:val="center"/>
              <w:rPr>
                <w:rFonts w:asciiTheme="majorHAnsi" w:hAnsiTheme="majorHAnsi" w:cstheme="majorHAnsi"/>
              </w:rPr>
            </w:pPr>
            <w:r>
              <w:rPr>
                <w:rFonts w:asciiTheme="majorHAnsi" w:hAnsiTheme="majorHAnsi" w:cstheme="majorHAnsi"/>
              </w:rPr>
              <w:t>Distant</w:t>
            </w:r>
          </w:p>
          <w:p w14:paraId="6EFEAAB3" w14:textId="77777777" w:rsidR="008068D3" w:rsidRDefault="008068D3" w:rsidP="008068D3">
            <w:pPr>
              <w:jc w:val="center"/>
              <w:rPr>
                <w:rFonts w:asciiTheme="majorHAnsi" w:hAnsiTheme="majorHAnsi" w:cstheme="majorHAnsi"/>
              </w:rPr>
            </w:pPr>
            <w:r>
              <w:rPr>
                <w:rFonts w:asciiTheme="majorHAnsi" w:hAnsiTheme="majorHAnsi" w:cstheme="majorHAnsi"/>
              </w:rPr>
              <w:t>Transparent</w:t>
            </w:r>
          </w:p>
          <w:p w14:paraId="3AE79083" w14:textId="77777777" w:rsidR="008068D3" w:rsidRDefault="008068D3" w:rsidP="008068D3">
            <w:pPr>
              <w:jc w:val="center"/>
              <w:rPr>
                <w:rFonts w:asciiTheme="majorHAnsi" w:hAnsiTheme="majorHAnsi" w:cstheme="majorHAnsi"/>
              </w:rPr>
            </w:pPr>
            <w:r>
              <w:rPr>
                <w:rFonts w:asciiTheme="majorHAnsi" w:hAnsiTheme="majorHAnsi" w:cstheme="majorHAnsi"/>
              </w:rPr>
              <w:t>Bend</w:t>
            </w:r>
          </w:p>
          <w:p w14:paraId="609FB240" w14:textId="77777777" w:rsidR="008068D3" w:rsidRDefault="008068D3" w:rsidP="008068D3">
            <w:pPr>
              <w:jc w:val="center"/>
              <w:rPr>
                <w:rFonts w:asciiTheme="majorHAnsi" w:hAnsiTheme="majorHAnsi" w:cstheme="majorHAnsi"/>
              </w:rPr>
            </w:pPr>
            <w:r>
              <w:rPr>
                <w:rFonts w:asciiTheme="majorHAnsi" w:hAnsiTheme="majorHAnsi" w:cstheme="majorHAnsi"/>
              </w:rPr>
              <w:t>Focal point</w:t>
            </w:r>
          </w:p>
          <w:p w14:paraId="69863816" w14:textId="77777777" w:rsidR="008068D3" w:rsidRDefault="008068D3" w:rsidP="008068D3">
            <w:pPr>
              <w:jc w:val="center"/>
              <w:rPr>
                <w:rFonts w:asciiTheme="majorHAnsi" w:hAnsiTheme="majorHAnsi" w:cstheme="majorHAnsi"/>
              </w:rPr>
            </w:pPr>
            <w:r>
              <w:rPr>
                <w:rFonts w:asciiTheme="majorHAnsi" w:hAnsiTheme="majorHAnsi" w:cstheme="majorHAnsi"/>
              </w:rPr>
              <w:t>Periscope</w:t>
            </w:r>
          </w:p>
          <w:p w14:paraId="5D2280FA" w14:textId="77777777" w:rsidR="008068D3" w:rsidRDefault="008068D3" w:rsidP="008068D3">
            <w:pPr>
              <w:jc w:val="center"/>
              <w:rPr>
                <w:rFonts w:asciiTheme="majorHAnsi" w:hAnsiTheme="majorHAnsi" w:cstheme="majorHAnsi"/>
              </w:rPr>
            </w:pPr>
            <w:r>
              <w:rPr>
                <w:rFonts w:asciiTheme="majorHAnsi" w:hAnsiTheme="majorHAnsi" w:cstheme="majorHAnsi"/>
              </w:rPr>
              <w:t>Vacuum</w:t>
            </w:r>
          </w:p>
          <w:p w14:paraId="082CA7CD" w14:textId="0FBAE09F" w:rsidR="008068D3" w:rsidRPr="008669D7" w:rsidRDefault="008068D3" w:rsidP="008068D3">
            <w:pPr>
              <w:jc w:val="center"/>
              <w:rPr>
                <w:rFonts w:asciiTheme="majorHAnsi" w:hAnsiTheme="majorHAnsi" w:cstheme="majorHAnsi"/>
              </w:rPr>
            </w:pPr>
            <w:r>
              <w:rPr>
                <w:rFonts w:asciiTheme="majorHAnsi" w:hAnsiTheme="majorHAnsi" w:cstheme="majorHAnsi"/>
              </w:rPr>
              <w:t>travel</w:t>
            </w:r>
          </w:p>
        </w:tc>
        <w:tc>
          <w:tcPr>
            <w:tcW w:w="2268" w:type="dxa"/>
          </w:tcPr>
          <w:p w14:paraId="1F558C79" w14:textId="77777777" w:rsidR="008068D3" w:rsidRDefault="008068D3" w:rsidP="008068D3">
            <w:pPr>
              <w:jc w:val="center"/>
              <w:rPr>
                <w:rFonts w:asciiTheme="majorHAnsi" w:hAnsiTheme="majorHAnsi" w:cstheme="majorHAnsi"/>
              </w:rPr>
            </w:pPr>
            <w:r>
              <w:rPr>
                <w:rFonts w:asciiTheme="majorHAnsi" w:hAnsiTheme="majorHAnsi" w:cstheme="majorHAnsi"/>
              </w:rPr>
              <w:lastRenderedPageBreak/>
              <w:t xml:space="preserve">Force </w:t>
            </w:r>
          </w:p>
          <w:p w14:paraId="2FFAB794" w14:textId="77777777" w:rsidR="008068D3" w:rsidRDefault="008068D3" w:rsidP="008068D3">
            <w:pPr>
              <w:jc w:val="center"/>
              <w:rPr>
                <w:rFonts w:asciiTheme="majorHAnsi" w:hAnsiTheme="majorHAnsi" w:cstheme="majorHAnsi"/>
              </w:rPr>
            </w:pPr>
            <w:r>
              <w:rPr>
                <w:rFonts w:asciiTheme="majorHAnsi" w:hAnsiTheme="majorHAnsi" w:cstheme="majorHAnsi"/>
              </w:rPr>
              <w:t>Push</w:t>
            </w:r>
          </w:p>
          <w:p w14:paraId="40617664" w14:textId="77777777" w:rsidR="008068D3" w:rsidRDefault="008068D3" w:rsidP="008068D3">
            <w:pPr>
              <w:jc w:val="center"/>
              <w:rPr>
                <w:rFonts w:asciiTheme="majorHAnsi" w:hAnsiTheme="majorHAnsi" w:cstheme="majorHAnsi"/>
              </w:rPr>
            </w:pPr>
            <w:r>
              <w:rPr>
                <w:rFonts w:asciiTheme="majorHAnsi" w:hAnsiTheme="majorHAnsi" w:cstheme="majorHAnsi"/>
              </w:rPr>
              <w:t>Pull</w:t>
            </w:r>
          </w:p>
          <w:p w14:paraId="7607BB0F" w14:textId="77777777" w:rsidR="008068D3" w:rsidRDefault="008068D3" w:rsidP="008068D3">
            <w:pPr>
              <w:jc w:val="center"/>
              <w:rPr>
                <w:rFonts w:asciiTheme="majorHAnsi" w:hAnsiTheme="majorHAnsi" w:cstheme="majorHAnsi"/>
              </w:rPr>
            </w:pPr>
            <w:r>
              <w:rPr>
                <w:rFonts w:asciiTheme="majorHAnsi" w:hAnsiTheme="majorHAnsi" w:cstheme="majorHAnsi"/>
              </w:rPr>
              <w:t>Opposing</w:t>
            </w:r>
          </w:p>
          <w:p w14:paraId="21A01B66" w14:textId="77777777" w:rsidR="008068D3" w:rsidRDefault="008068D3" w:rsidP="008068D3">
            <w:pPr>
              <w:jc w:val="center"/>
              <w:rPr>
                <w:rFonts w:asciiTheme="majorHAnsi" w:hAnsiTheme="majorHAnsi" w:cstheme="majorHAnsi"/>
              </w:rPr>
            </w:pPr>
            <w:r>
              <w:rPr>
                <w:rFonts w:asciiTheme="majorHAnsi" w:hAnsiTheme="majorHAnsi" w:cstheme="majorHAnsi"/>
              </w:rPr>
              <w:t>Gravity</w:t>
            </w:r>
          </w:p>
          <w:p w14:paraId="1647CFBB" w14:textId="77777777" w:rsidR="008068D3" w:rsidRDefault="008068D3" w:rsidP="008068D3">
            <w:pPr>
              <w:jc w:val="center"/>
              <w:rPr>
                <w:rFonts w:asciiTheme="majorHAnsi" w:hAnsiTheme="majorHAnsi" w:cstheme="majorHAnsi"/>
              </w:rPr>
            </w:pPr>
            <w:r>
              <w:rPr>
                <w:rFonts w:asciiTheme="majorHAnsi" w:hAnsiTheme="majorHAnsi" w:cstheme="majorHAnsi"/>
              </w:rPr>
              <w:t>Air resistance</w:t>
            </w:r>
          </w:p>
          <w:p w14:paraId="5BF8EAD6" w14:textId="77777777" w:rsidR="008068D3" w:rsidRDefault="008068D3" w:rsidP="008068D3">
            <w:pPr>
              <w:jc w:val="center"/>
              <w:rPr>
                <w:rFonts w:asciiTheme="majorHAnsi" w:hAnsiTheme="majorHAnsi" w:cstheme="majorHAnsi"/>
              </w:rPr>
            </w:pPr>
            <w:r>
              <w:rPr>
                <w:rFonts w:asciiTheme="majorHAnsi" w:hAnsiTheme="majorHAnsi" w:cstheme="majorHAnsi"/>
              </w:rPr>
              <w:t>Water resistance</w:t>
            </w:r>
          </w:p>
          <w:p w14:paraId="7755EC87" w14:textId="77777777" w:rsidR="008068D3" w:rsidRDefault="008068D3" w:rsidP="008068D3">
            <w:pPr>
              <w:jc w:val="center"/>
              <w:rPr>
                <w:rFonts w:asciiTheme="majorHAnsi" w:hAnsiTheme="majorHAnsi" w:cstheme="majorHAnsi"/>
              </w:rPr>
            </w:pPr>
            <w:r>
              <w:rPr>
                <w:rFonts w:asciiTheme="majorHAnsi" w:hAnsiTheme="majorHAnsi" w:cstheme="majorHAnsi"/>
              </w:rPr>
              <w:t>Friction</w:t>
            </w:r>
          </w:p>
          <w:p w14:paraId="3660009D" w14:textId="77777777" w:rsidR="008068D3" w:rsidRDefault="008068D3" w:rsidP="008068D3">
            <w:pPr>
              <w:jc w:val="center"/>
              <w:rPr>
                <w:rFonts w:asciiTheme="majorHAnsi" w:hAnsiTheme="majorHAnsi" w:cstheme="majorHAnsi"/>
              </w:rPr>
            </w:pPr>
            <w:r>
              <w:rPr>
                <w:rFonts w:asciiTheme="majorHAnsi" w:hAnsiTheme="majorHAnsi" w:cstheme="majorHAnsi"/>
              </w:rPr>
              <w:t xml:space="preserve">Isaac Newton </w:t>
            </w:r>
          </w:p>
          <w:p w14:paraId="1C044D65" w14:textId="77777777" w:rsidR="008068D3" w:rsidRDefault="008068D3" w:rsidP="008068D3">
            <w:pPr>
              <w:jc w:val="center"/>
              <w:rPr>
                <w:rFonts w:asciiTheme="majorHAnsi" w:hAnsiTheme="majorHAnsi" w:cstheme="majorHAnsi"/>
              </w:rPr>
            </w:pPr>
            <w:r>
              <w:rPr>
                <w:rFonts w:asciiTheme="majorHAnsi" w:hAnsiTheme="majorHAnsi" w:cstheme="majorHAnsi"/>
              </w:rPr>
              <w:t>Galileo Galilei</w:t>
            </w:r>
          </w:p>
          <w:p w14:paraId="6C19E4AB" w14:textId="77777777" w:rsidR="008068D3" w:rsidRDefault="008068D3" w:rsidP="008068D3">
            <w:pPr>
              <w:jc w:val="center"/>
              <w:rPr>
                <w:rFonts w:asciiTheme="majorHAnsi" w:hAnsiTheme="majorHAnsi" w:cstheme="majorHAnsi"/>
              </w:rPr>
            </w:pPr>
            <w:r>
              <w:rPr>
                <w:rFonts w:asciiTheme="majorHAnsi" w:hAnsiTheme="majorHAnsi" w:cstheme="majorHAnsi"/>
              </w:rPr>
              <w:t>Streamline</w:t>
            </w:r>
          </w:p>
          <w:p w14:paraId="3866712D" w14:textId="77777777" w:rsidR="008068D3" w:rsidRDefault="008068D3" w:rsidP="008068D3">
            <w:pPr>
              <w:jc w:val="center"/>
              <w:rPr>
                <w:rFonts w:asciiTheme="majorHAnsi" w:hAnsiTheme="majorHAnsi" w:cstheme="majorHAnsi"/>
              </w:rPr>
            </w:pPr>
            <w:r>
              <w:rPr>
                <w:rFonts w:asciiTheme="majorHAnsi" w:hAnsiTheme="majorHAnsi" w:cstheme="majorHAnsi"/>
              </w:rPr>
              <w:t>Brake</w:t>
            </w:r>
          </w:p>
          <w:p w14:paraId="4D10AB55" w14:textId="77777777" w:rsidR="008068D3" w:rsidRDefault="008068D3" w:rsidP="008068D3">
            <w:pPr>
              <w:jc w:val="center"/>
              <w:rPr>
                <w:rFonts w:asciiTheme="majorHAnsi" w:hAnsiTheme="majorHAnsi" w:cstheme="majorHAnsi"/>
              </w:rPr>
            </w:pPr>
            <w:r>
              <w:rPr>
                <w:rFonts w:asciiTheme="majorHAnsi" w:hAnsiTheme="majorHAnsi" w:cstheme="majorHAnsi"/>
              </w:rPr>
              <w:t>Mechanism</w:t>
            </w:r>
          </w:p>
          <w:p w14:paraId="1389A982" w14:textId="77777777" w:rsidR="008068D3" w:rsidRDefault="008068D3" w:rsidP="008068D3">
            <w:pPr>
              <w:jc w:val="center"/>
              <w:rPr>
                <w:rFonts w:asciiTheme="majorHAnsi" w:hAnsiTheme="majorHAnsi" w:cstheme="majorHAnsi"/>
              </w:rPr>
            </w:pPr>
            <w:r>
              <w:rPr>
                <w:rFonts w:asciiTheme="majorHAnsi" w:hAnsiTheme="majorHAnsi" w:cstheme="majorHAnsi"/>
              </w:rPr>
              <w:t>Lever</w:t>
            </w:r>
          </w:p>
          <w:p w14:paraId="23389A99" w14:textId="77777777" w:rsidR="008068D3" w:rsidRDefault="008068D3" w:rsidP="008068D3">
            <w:pPr>
              <w:jc w:val="center"/>
              <w:rPr>
                <w:rFonts w:asciiTheme="majorHAnsi" w:hAnsiTheme="majorHAnsi" w:cstheme="majorHAnsi"/>
              </w:rPr>
            </w:pPr>
            <w:r>
              <w:rPr>
                <w:rFonts w:asciiTheme="majorHAnsi" w:hAnsiTheme="majorHAnsi" w:cstheme="majorHAnsi"/>
              </w:rPr>
              <w:t>Gear</w:t>
            </w:r>
          </w:p>
          <w:p w14:paraId="4D8FA62A" w14:textId="77777777" w:rsidR="008068D3" w:rsidRDefault="008068D3" w:rsidP="008068D3">
            <w:pPr>
              <w:jc w:val="center"/>
              <w:rPr>
                <w:rFonts w:asciiTheme="majorHAnsi" w:hAnsiTheme="majorHAnsi" w:cstheme="majorHAnsi"/>
              </w:rPr>
            </w:pPr>
            <w:r>
              <w:rPr>
                <w:rFonts w:asciiTheme="majorHAnsi" w:hAnsiTheme="majorHAnsi" w:cstheme="majorHAnsi"/>
              </w:rPr>
              <w:lastRenderedPageBreak/>
              <w:t xml:space="preserve">Cog </w:t>
            </w:r>
          </w:p>
          <w:p w14:paraId="1AE67725" w14:textId="77777777" w:rsidR="008068D3" w:rsidRDefault="008068D3" w:rsidP="008068D3">
            <w:pPr>
              <w:jc w:val="center"/>
              <w:rPr>
                <w:rFonts w:asciiTheme="majorHAnsi" w:hAnsiTheme="majorHAnsi" w:cstheme="majorHAnsi"/>
              </w:rPr>
            </w:pPr>
            <w:r>
              <w:rPr>
                <w:rFonts w:asciiTheme="majorHAnsi" w:hAnsiTheme="majorHAnsi" w:cstheme="majorHAnsi"/>
              </w:rPr>
              <w:t>Pulley</w:t>
            </w:r>
          </w:p>
          <w:p w14:paraId="167590C6" w14:textId="77777777" w:rsidR="008068D3" w:rsidRDefault="008068D3" w:rsidP="008068D3">
            <w:pPr>
              <w:jc w:val="center"/>
              <w:rPr>
                <w:rFonts w:asciiTheme="majorHAnsi" w:hAnsiTheme="majorHAnsi" w:cstheme="majorHAnsi"/>
              </w:rPr>
            </w:pPr>
            <w:r>
              <w:rPr>
                <w:rFonts w:asciiTheme="majorHAnsi" w:hAnsiTheme="majorHAnsi" w:cstheme="majorHAnsi"/>
              </w:rPr>
              <w:t>machine</w:t>
            </w:r>
          </w:p>
          <w:p w14:paraId="6E3C19B8" w14:textId="7BDEF831" w:rsidR="008068D3" w:rsidRPr="007B1443" w:rsidRDefault="008068D3" w:rsidP="008068D3">
            <w:pPr>
              <w:jc w:val="center"/>
              <w:rPr>
                <w:rFonts w:asciiTheme="majorHAnsi" w:hAnsiTheme="majorHAnsi" w:cstheme="majorHAnsi"/>
              </w:rPr>
            </w:pPr>
          </w:p>
        </w:tc>
        <w:tc>
          <w:tcPr>
            <w:tcW w:w="2068" w:type="dxa"/>
          </w:tcPr>
          <w:p w14:paraId="2DA81D06" w14:textId="77777777" w:rsidR="008068D3" w:rsidRDefault="008068D3" w:rsidP="008068D3">
            <w:pPr>
              <w:jc w:val="center"/>
              <w:rPr>
                <w:rFonts w:asciiTheme="majorHAnsi" w:hAnsiTheme="majorHAnsi" w:cstheme="majorHAnsi"/>
              </w:rPr>
            </w:pPr>
            <w:r>
              <w:rPr>
                <w:rFonts w:asciiTheme="majorHAnsi" w:hAnsiTheme="majorHAnsi" w:cstheme="majorHAnsi"/>
              </w:rPr>
              <w:lastRenderedPageBreak/>
              <w:t>Circulatory system</w:t>
            </w:r>
          </w:p>
          <w:p w14:paraId="256E27C1" w14:textId="77777777" w:rsidR="008068D3" w:rsidRDefault="008068D3" w:rsidP="008068D3">
            <w:pPr>
              <w:jc w:val="center"/>
              <w:rPr>
                <w:rFonts w:asciiTheme="majorHAnsi" w:hAnsiTheme="majorHAnsi" w:cstheme="majorHAnsi"/>
              </w:rPr>
            </w:pPr>
            <w:r>
              <w:rPr>
                <w:rFonts w:asciiTheme="majorHAnsi" w:hAnsiTheme="majorHAnsi" w:cstheme="majorHAnsi"/>
              </w:rPr>
              <w:t>Heart</w:t>
            </w:r>
          </w:p>
          <w:p w14:paraId="0DF7CFEA" w14:textId="77777777" w:rsidR="008068D3" w:rsidRDefault="008068D3" w:rsidP="008068D3">
            <w:pPr>
              <w:jc w:val="center"/>
              <w:rPr>
                <w:rFonts w:asciiTheme="majorHAnsi" w:hAnsiTheme="majorHAnsi" w:cstheme="majorHAnsi"/>
              </w:rPr>
            </w:pPr>
            <w:r>
              <w:rPr>
                <w:rFonts w:asciiTheme="majorHAnsi" w:hAnsiTheme="majorHAnsi" w:cstheme="majorHAnsi"/>
              </w:rPr>
              <w:t>Blood vessels</w:t>
            </w:r>
          </w:p>
          <w:p w14:paraId="76EFEB58" w14:textId="77777777" w:rsidR="008068D3" w:rsidRDefault="008068D3" w:rsidP="008068D3">
            <w:pPr>
              <w:jc w:val="center"/>
              <w:rPr>
                <w:rFonts w:asciiTheme="majorHAnsi" w:hAnsiTheme="majorHAnsi" w:cstheme="majorHAnsi"/>
              </w:rPr>
            </w:pPr>
            <w:r>
              <w:rPr>
                <w:rFonts w:asciiTheme="majorHAnsi" w:hAnsiTheme="majorHAnsi" w:cstheme="majorHAnsi"/>
              </w:rPr>
              <w:t>Artery</w:t>
            </w:r>
          </w:p>
          <w:p w14:paraId="6D2476AB" w14:textId="77777777" w:rsidR="008068D3" w:rsidRDefault="008068D3" w:rsidP="008068D3">
            <w:pPr>
              <w:jc w:val="center"/>
              <w:rPr>
                <w:rFonts w:asciiTheme="majorHAnsi" w:hAnsiTheme="majorHAnsi" w:cstheme="majorHAnsi"/>
              </w:rPr>
            </w:pPr>
            <w:r>
              <w:rPr>
                <w:rFonts w:asciiTheme="majorHAnsi" w:hAnsiTheme="majorHAnsi" w:cstheme="majorHAnsi"/>
              </w:rPr>
              <w:t xml:space="preserve">Lungs </w:t>
            </w:r>
          </w:p>
          <w:p w14:paraId="2AE966F3" w14:textId="77777777" w:rsidR="008068D3" w:rsidRDefault="008068D3" w:rsidP="008068D3">
            <w:pPr>
              <w:jc w:val="center"/>
              <w:rPr>
                <w:rFonts w:asciiTheme="majorHAnsi" w:hAnsiTheme="majorHAnsi" w:cstheme="majorHAnsi"/>
              </w:rPr>
            </w:pPr>
            <w:r>
              <w:rPr>
                <w:rFonts w:asciiTheme="majorHAnsi" w:hAnsiTheme="majorHAnsi" w:cstheme="majorHAnsi"/>
              </w:rPr>
              <w:t>Vein</w:t>
            </w:r>
          </w:p>
          <w:p w14:paraId="571F303F" w14:textId="77777777" w:rsidR="008068D3" w:rsidRDefault="008068D3" w:rsidP="008068D3">
            <w:pPr>
              <w:jc w:val="center"/>
              <w:rPr>
                <w:rFonts w:asciiTheme="majorHAnsi" w:hAnsiTheme="majorHAnsi" w:cstheme="majorHAnsi"/>
              </w:rPr>
            </w:pPr>
            <w:r>
              <w:rPr>
                <w:rFonts w:asciiTheme="majorHAnsi" w:hAnsiTheme="majorHAnsi" w:cstheme="majorHAnsi"/>
              </w:rPr>
              <w:t>Pulmonary</w:t>
            </w:r>
          </w:p>
          <w:p w14:paraId="628AD506" w14:textId="77777777" w:rsidR="008068D3" w:rsidRDefault="008068D3" w:rsidP="008068D3">
            <w:pPr>
              <w:jc w:val="center"/>
              <w:rPr>
                <w:rFonts w:asciiTheme="majorHAnsi" w:hAnsiTheme="majorHAnsi" w:cstheme="majorHAnsi"/>
              </w:rPr>
            </w:pPr>
            <w:r>
              <w:rPr>
                <w:rFonts w:asciiTheme="majorHAnsi" w:hAnsiTheme="majorHAnsi" w:cstheme="majorHAnsi"/>
              </w:rPr>
              <w:t>Alveoli</w:t>
            </w:r>
          </w:p>
          <w:p w14:paraId="031B35DA" w14:textId="77777777" w:rsidR="008068D3" w:rsidRDefault="008068D3" w:rsidP="008068D3">
            <w:pPr>
              <w:jc w:val="center"/>
              <w:rPr>
                <w:rFonts w:asciiTheme="majorHAnsi" w:hAnsiTheme="majorHAnsi" w:cstheme="majorHAnsi"/>
              </w:rPr>
            </w:pPr>
            <w:r>
              <w:rPr>
                <w:rFonts w:asciiTheme="majorHAnsi" w:hAnsiTheme="majorHAnsi" w:cstheme="majorHAnsi"/>
              </w:rPr>
              <w:t>Capillary</w:t>
            </w:r>
          </w:p>
          <w:p w14:paraId="45EDAA89" w14:textId="77777777" w:rsidR="008068D3" w:rsidRDefault="008068D3" w:rsidP="008068D3">
            <w:pPr>
              <w:jc w:val="center"/>
              <w:rPr>
                <w:rFonts w:asciiTheme="majorHAnsi" w:hAnsiTheme="majorHAnsi" w:cstheme="majorHAnsi"/>
              </w:rPr>
            </w:pPr>
            <w:r>
              <w:rPr>
                <w:rFonts w:asciiTheme="majorHAnsi" w:hAnsiTheme="majorHAnsi" w:cstheme="majorHAnsi"/>
              </w:rPr>
              <w:t>Digestive</w:t>
            </w:r>
          </w:p>
          <w:p w14:paraId="49B42868" w14:textId="77777777" w:rsidR="008068D3" w:rsidRDefault="008068D3" w:rsidP="008068D3">
            <w:pPr>
              <w:jc w:val="center"/>
              <w:rPr>
                <w:rFonts w:asciiTheme="majorHAnsi" w:hAnsiTheme="majorHAnsi" w:cstheme="majorHAnsi"/>
              </w:rPr>
            </w:pPr>
            <w:r>
              <w:rPr>
                <w:rFonts w:asciiTheme="majorHAnsi" w:hAnsiTheme="majorHAnsi" w:cstheme="majorHAnsi"/>
              </w:rPr>
              <w:t>Transport</w:t>
            </w:r>
          </w:p>
          <w:p w14:paraId="1F7EF812" w14:textId="77777777" w:rsidR="008068D3" w:rsidRDefault="008068D3" w:rsidP="008068D3">
            <w:pPr>
              <w:jc w:val="center"/>
              <w:rPr>
                <w:rFonts w:asciiTheme="majorHAnsi" w:hAnsiTheme="majorHAnsi" w:cstheme="majorHAnsi"/>
              </w:rPr>
            </w:pPr>
            <w:r>
              <w:rPr>
                <w:rFonts w:asciiTheme="majorHAnsi" w:hAnsiTheme="majorHAnsi" w:cstheme="majorHAnsi"/>
              </w:rPr>
              <w:t>Gas exchange</w:t>
            </w:r>
          </w:p>
          <w:p w14:paraId="64FF9FA8" w14:textId="77777777" w:rsidR="008068D3" w:rsidRDefault="008068D3" w:rsidP="008068D3">
            <w:pPr>
              <w:jc w:val="center"/>
              <w:rPr>
                <w:rFonts w:asciiTheme="majorHAnsi" w:hAnsiTheme="majorHAnsi" w:cstheme="majorHAnsi"/>
              </w:rPr>
            </w:pPr>
            <w:r>
              <w:rPr>
                <w:rFonts w:asciiTheme="majorHAnsi" w:hAnsiTheme="majorHAnsi" w:cstheme="majorHAnsi"/>
              </w:rPr>
              <w:t>Villi</w:t>
            </w:r>
          </w:p>
          <w:p w14:paraId="3D9CD70F" w14:textId="77777777" w:rsidR="008068D3" w:rsidRDefault="008068D3" w:rsidP="008068D3">
            <w:pPr>
              <w:jc w:val="center"/>
              <w:rPr>
                <w:rFonts w:asciiTheme="majorHAnsi" w:hAnsiTheme="majorHAnsi" w:cstheme="majorHAnsi"/>
              </w:rPr>
            </w:pPr>
            <w:r>
              <w:rPr>
                <w:rFonts w:asciiTheme="majorHAnsi" w:hAnsiTheme="majorHAnsi" w:cstheme="majorHAnsi"/>
              </w:rPr>
              <w:t>Nutrients</w:t>
            </w:r>
          </w:p>
          <w:p w14:paraId="44F32AEC" w14:textId="77777777" w:rsidR="008068D3" w:rsidRDefault="008068D3" w:rsidP="008068D3">
            <w:pPr>
              <w:jc w:val="center"/>
              <w:rPr>
                <w:rFonts w:asciiTheme="majorHAnsi" w:hAnsiTheme="majorHAnsi" w:cstheme="majorHAnsi"/>
              </w:rPr>
            </w:pPr>
            <w:r>
              <w:rPr>
                <w:rFonts w:asciiTheme="majorHAnsi" w:hAnsiTheme="majorHAnsi" w:cstheme="majorHAnsi"/>
              </w:rPr>
              <w:t>Water</w:t>
            </w:r>
          </w:p>
          <w:p w14:paraId="3FC27CB9" w14:textId="77777777" w:rsidR="008068D3" w:rsidRDefault="008068D3" w:rsidP="008068D3">
            <w:pPr>
              <w:jc w:val="center"/>
              <w:rPr>
                <w:rFonts w:asciiTheme="majorHAnsi" w:hAnsiTheme="majorHAnsi" w:cstheme="majorHAnsi"/>
              </w:rPr>
            </w:pPr>
            <w:r>
              <w:rPr>
                <w:rFonts w:asciiTheme="majorHAnsi" w:hAnsiTheme="majorHAnsi" w:cstheme="majorHAnsi"/>
              </w:rPr>
              <w:lastRenderedPageBreak/>
              <w:t>Oxygen</w:t>
            </w:r>
          </w:p>
          <w:p w14:paraId="233788A5" w14:textId="77777777" w:rsidR="008068D3" w:rsidRDefault="008068D3" w:rsidP="008068D3">
            <w:pPr>
              <w:jc w:val="center"/>
              <w:rPr>
                <w:rFonts w:asciiTheme="majorHAnsi" w:hAnsiTheme="majorHAnsi" w:cstheme="majorHAnsi"/>
              </w:rPr>
            </w:pPr>
            <w:r>
              <w:rPr>
                <w:rFonts w:asciiTheme="majorHAnsi" w:hAnsiTheme="majorHAnsi" w:cstheme="majorHAnsi"/>
              </w:rPr>
              <w:t>Alcohol</w:t>
            </w:r>
          </w:p>
          <w:p w14:paraId="2481E7B4" w14:textId="77777777" w:rsidR="008068D3" w:rsidRDefault="008068D3" w:rsidP="008068D3">
            <w:pPr>
              <w:jc w:val="center"/>
              <w:rPr>
                <w:rFonts w:asciiTheme="majorHAnsi" w:hAnsiTheme="majorHAnsi" w:cstheme="majorHAnsi"/>
              </w:rPr>
            </w:pPr>
            <w:r>
              <w:rPr>
                <w:rFonts w:asciiTheme="majorHAnsi" w:hAnsiTheme="majorHAnsi" w:cstheme="majorHAnsi"/>
              </w:rPr>
              <w:t>Drugs</w:t>
            </w:r>
          </w:p>
          <w:p w14:paraId="26A29BFD" w14:textId="77777777" w:rsidR="008068D3" w:rsidRDefault="008068D3" w:rsidP="008068D3">
            <w:pPr>
              <w:jc w:val="center"/>
              <w:rPr>
                <w:rFonts w:asciiTheme="majorHAnsi" w:hAnsiTheme="majorHAnsi" w:cstheme="majorHAnsi"/>
              </w:rPr>
            </w:pPr>
            <w:r>
              <w:rPr>
                <w:rFonts w:asciiTheme="majorHAnsi" w:hAnsiTheme="majorHAnsi" w:cstheme="majorHAnsi"/>
              </w:rPr>
              <w:t>Tobacco</w:t>
            </w:r>
          </w:p>
          <w:p w14:paraId="3352DA31" w14:textId="4BCE05CE" w:rsidR="008068D3" w:rsidRPr="008669D7" w:rsidRDefault="008068D3" w:rsidP="008068D3">
            <w:pPr>
              <w:jc w:val="center"/>
              <w:rPr>
                <w:rFonts w:asciiTheme="majorHAnsi" w:hAnsiTheme="majorHAnsi" w:cstheme="majorHAnsi"/>
              </w:rPr>
            </w:pPr>
          </w:p>
        </w:tc>
      </w:tr>
    </w:tbl>
    <w:p w14:paraId="0D2AE2FA" w14:textId="77777777" w:rsidR="00C55012" w:rsidRDefault="00C55012" w:rsidP="00C55012">
      <w:pPr>
        <w:jc w:val="center"/>
      </w:pPr>
    </w:p>
    <w:sectPr w:rsidR="00C55012" w:rsidSect="00C5501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uffy">
    <w:altName w:val="Calibri"/>
    <w:panose1 w:val="00000000000000000000"/>
    <w:charset w:val="00"/>
    <w:family w:val="swiss"/>
    <w:notTrueType/>
    <w:pitch w:val="default"/>
    <w:sig w:usb0="00000003" w:usb1="00000000" w:usb2="00000000" w:usb3="00000000" w:csb0="00000001" w:csb1="00000000"/>
  </w:font>
  <w:font w:name="Twinkl">
    <w:altName w:val="Twinkl"/>
    <w:panose1 w:val="00000000000000000000"/>
    <w:charset w:val="00"/>
    <w:family w:val="swiss"/>
    <w:notTrueType/>
    <w:pitch w:val="default"/>
    <w:sig w:usb0="00000003" w:usb1="00000000" w:usb2="00000000" w:usb3="00000000" w:csb0="00000001" w:csb1="00000000"/>
  </w:font>
  <w:font w:name="XCCW Joined PC7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007"/>
    <w:multiLevelType w:val="hybridMultilevel"/>
    <w:tmpl w:val="A162B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D21AA"/>
    <w:multiLevelType w:val="hybridMultilevel"/>
    <w:tmpl w:val="3C061C1C"/>
    <w:lvl w:ilvl="0" w:tplc="D29A03E2">
      <w:start w:val="1"/>
      <w:numFmt w:val="bullet"/>
      <w:lvlText w:val="•"/>
      <w:lvlJc w:val="left"/>
      <w:pPr>
        <w:tabs>
          <w:tab w:val="num" w:pos="720"/>
        </w:tabs>
        <w:ind w:left="720" w:hanging="360"/>
      </w:pPr>
      <w:rPr>
        <w:rFonts w:ascii="Arial" w:hAnsi="Arial" w:hint="default"/>
      </w:rPr>
    </w:lvl>
    <w:lvl w:ilvl="1" w:tplc="3CF4D338" w:tentative="1">
      <w:start w:val="1"/>
      <w:numFmt w:val="bullet"/>
      <w:lvlText w:val="•"/>
      <w:lvlJc w:val="left"/>
      <w:pPr>
        <w:tabs>
          <w:tab w:val="num" w:pos="1440"/>
        </w:tabs>
        <w:ind w:left="1440" w:hanging="360"/>
      </w:pPr>
      <w:rPr>
        <w:rFonts w:ascii="Arial" w:hAnsi="Arial" w:hint="default"/>
      </w:rPr>
    </w:lvl>
    <w:lvl w:ilvl="2" w:tplc="BA585F26" w:tentative="1">
      <w:start w:val="1"/>
      <w:numFmt w:val="bullet"/>
      <w:lvlText w:val="•"/>
      <w:lvlJc w:val="left"/>
      <w:pPr>
        <w:tabs>
          <w:tab w:val="num" w:pos="2160"/>
        </w:tabs>
        <w:ind w:left="2160" w:hanging="360"/>
      </w:pPr>
      <w:rPr>
        <w:rFonts w:ascii="Arial" w:hAnsi="Arial" w:hint="default"/>
      </w:rPr>
    </w:lvl>
    <w:lvl w:ilvl="3" w:tplc="A5B48A94" w:tentative="1">
      <w:start w:val="1"/>
      <w:numFmt w:val="bullet"/>
      <w:lvlText w:val="•"/>
      <w:lvlJc w:val="left"/>
      <w:pPr>
        <w:tabs>
          <w:tab w:val="num" w:pos="2880"/>
        </w:tabs>
        <w:ind w:left="2880" w:hanging="360"/>
      </w:pPr>
      <w:rPr>
        <w:rFonts w:ascii="Arial" w:hAnsi="Arial" w:hint="default"/>
      </w:rPr>
    </w:lvl>
    <w:lvl w:ilvl="4" w:tplc="F028DC06" w:tentative="1">
      <w:start w:val="1"/>
      <w:numFmt w:val="bullet"/>
      <w:lvlText w:val="•"/>
      <w:lvlJc w:val="left"/>
      <w:pPr>
        <w:tabs>
          <w:tab w:val="num" w:pos="3600"/>
        </w:tabs>
        <w:ind w:left="3600" w:hanging="360"/>
      </w:pPr>
      <w:rPr>
        <w:rFonts w:ascii="Arial" w:hAnsi="Arial" w:hint="default"/>
      </w:rPr>
    </w:lvl>
    <w:lvl w:ilvl="5" w:tplc="7C2E5E10" w:tentative="1">
      <w:start w:val="1"/>
      <w:numFmt w:val="bullet"/>
      <w:lvlText w:val="•"/>
      <w:lvlJc w:val="left"/>
      <w:pPr>
        <w:tabs>
          <w:tab w:val="num" w:pos="4320"/>
        </w:tabs>
        <w:ind w:left="4320" w:hanging="360"/>
      </w:pPr>
      <w:rPr>
        <w:rFonts w:ascii="Arial" w:hAnsi="Arial" w:hint="default"/>
      </w:rPr>
    </w:lvl>
    <w:lvl w:ilvl="6" w:tplc="F9E42B72" w:tentative="1">
      <w:start w:val="1"/>
      <w:numFmt w:val="bullet"/>
      <w:lvlText w:val="•"/>
      <w:lvlJc w:val="left"/>
      <w:pPr>
        <w:tabs>
          <w:tab w:val="num" w:pos="5040"/>
        </w:tabs>
        <w:ind w:left="5040" w:hanging="360"/>
      </w:pPr>
      <w:rPr>
        <w:rFonts w:ascii="Arial" w:hAnsi="Arial" w:hint="default"/>
      </w:rPr>
    </w:lvl>
    <w:lvl w:ilvl="7" w:tplc="154C6D08" w:tentative="1">
      <w:start w:val="1"/>
      <w:numFmt w:val="bullet"/>
      <w:lvlText w:val="•"/>
      <w:lvlJc w:val="left"/>
      <w:pPr>
        <w:tabs>
          <w:tab w:val="num" w:pos="5760"/>
        </w:tabs>
        <w:ind w:left="5760" w:hanging="360"/>
      </w:pPr>
      <w:rPr>
        <w:rFonts w:ascii="Arial" w:hAnsi="Arial" w:hint="default"/>
      </w:rPr>
    </w:lvl>
    <w:lvl w:ilvl="8" w:tplc="5C909B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FD45EB"/>
    <w:multiLevelType w:val="hybridMultilevel"/>
    <w:tmpl w:val="21DA0866"/>
    <w:lvl w:ilvl="0" w:tplc="9468EC6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7F530A"/>
    <w:multiLevelType w:val="hybridMultilevel"/>
    <w:tmpl w:val="F76459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36454"/>
    <w:multiLevelType w:val="hybridMultilevel"/>
    <w:tmpl w:val="85626D30"/>
    <w:lvl w:ilvl="0" w:tplc="5C521F4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C5466"/>
    <w:multiLevelType w:val="hybridMultilevel"/>
    <w:tmpl w:val="2B48E6A6"/>
    <w:lvl w:ilvl="0" w:tplc="00CE45F6">
      <w:start w:val="1"/>
      <w:numFmt w:val="bullet"/>
      <w:lvlText w:val="•"/>
      <w:lvlJc w:val="left"/>
      <w:pPr>
        <w:tabs>
          <w:tab w:val="num" w:pos="720"/>
        </w:tabs>
        <w:ind w:left="720" w:hanging="360"/>
      </w:pPr>
      <w:rPr>
        <w:rFonts w:ascii="Arial" w:hAnsi="Arial" w:hint="default"/>
      </w:rPr>
    </w:lvl>
    <w:lvl w:ilvl="1" w:tplc="742081CE" w:tentative="1">
      <w:start w:val="1"/>
      <w:numFmt w:val="bullet"/>
      <w:lvlText w:val="•"/>
      <w:lvlJc w:val="left"/>
      <w:pPr>
        <w:tabs>
          <w:tab w:val="num" w:pos="1440"/>
        </w:tabs>
        <w:ind w:left="1440" w:hanging="360"/>
      </w:pPr>
      <w:rPr>
        <w:rFonts w:ascii="Arial" w:hAnsi="Arial" w:hint="default"/>
      </w:rPr>
    </w:lvl>
    <w:lvl w:ilvl="2" w:tplc="3CB0B676" w:tentative="1">
      <w:start w:val="1"/>
      <w:numFmt w:val="bullet"/>
      <w:lvlText w:val="•"/>
      <w:lvlJc w:val="left"/>
      <w:pPr>
        <w:tabs>
          <w:tab w:val="num" w:pos="2160"/>
        </w:tabs>
        <w:ind w:left="2160" w:hanging="360"/>
      </w:pPr>
      <w:rPr>
        <w:rFonts w:ascii="Arial" w:hAnsi="Arial" w:hint="default"/>
      </w:rPr>
    </w:lvl>
    <w:lvl w:ilvl="3" w:tplc="3DB2406A" w:tentative="1">
      <w:start w:val="1"/>
      <w:numFmt w:val="bullet"/>
      <w:lvlText w:val="•"/>
      <w:lvlJc w:val="left"/>
      <w:pPr>
        <w:tabs>
          <w:tab w:val="num" w:pos="2880"/>
        </w:tabs>
        <w:ind w:left="2880" w:hanging="360"/>
      </w:pPr>
      <w:rPr>
        <w:rFonts w:ascii="Arial" w:hAnsi="Arial" w:hint="default"/>
      </w:rPr>
    </w:lvl>
    <w:lvl w:ilvl="4" w:tplc="B83EB6E8" w:tentative="1">
      <w:start w:val="1"/>
      <w:numFmt w:val="bullet"/>
      <w:lvlText w:val="•"/>
      <w:lvlJc w:val="left"/>
      <w:pPr>
        <w:tabs>
          <w:tab w:val="num" w:pos="3600"/>
        </w:tabs>
        <w:ind w:left="3600" w:hanging="360"/>
      </w:pPr>
      <w:rPr>
        <w:rFonts w:ascii="Arial" w:hAnsi="Arial" w:hint="default"/>
      </w:rPr>
    </w:lvl>
    <w:lvl w:ilvl="5" w:tplc="8840718E" w:tentative="1">
      <w:start w:val="1"/>
      <w:numFmt w:val="bullet"/>
      <w:lvlText w:val="•"/>
      <w:lvlJc w:val="left"/>
      <w:pPr>
        <w:tabs>
          <w:tab w:val="num" w:pos="4320"/>
        </w:tabs>
        <w:ind w:left="4320" w:hanging="360"/>
      </w:pPr>
      <w:rPr>
        <w:rFonts w:ascii="Arial" w:hAnsi="Arial" w:hint="default"/>
      </w:rPr>
    </w:lvl>
    <w:lvl w:ilvl="6" w:tplc="F2C05912" w:tentative="1">
      <w:start w:val="1"/>
      <w:numFmt w:val="bullet"/>
      <w:lvlText w:val="•"/>
      <w:lvlJc w:val="left"/>
      <w:pPr>
        <w:tabs>
          <w:tab w:val="num" w:pos="5040"/>
        </w:tabs>
        <w:ind w:left="5040" w:hanging="360"/>
      </w:pPr>
      <w:rPr>
        <w:rFonts w:ascii="Arial" w:hAnsi="Arial" w:hint="default"/>
      </w:rPr>
    </w:lvl>
    <w:lvl w:ilvl="7" w:tplc="94F63136" w:tentative="1">
      <w:start w:val="1"/>
      <w:numFmt w:val="bullet"/>
      <w:lvlText w:val="•"/>
      <w:lvlJc w:val="left"/>
      <w:pPr>
        <w:tabs>
          <w:tab w:val="num" w:pos="5760"/>
        </w:tabs>
        <w:ind w:left="5760" w:hanging="360"/>
      </w:pPr>
      <w:rPr>
        <w:rFonts w:ascii="Arial" w:hAnsi="Arial" w:hint="default"/>
      </w:rPr>
    </w:lvl>
    <w:lvl w:ilvl="8" w:tplc="728255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5A0A9E"/>
    <w:multiLevelType w:val="hybridMultilevel"/>
    <w:tmpl w:val="F4585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77072"/>
    <w:multiLevelType w:val="hybridMultilevel"/>
    <w:tmpl w:val="2A80F2DC"/>
    <w:lvl w:ilvl="0" w:tplc="79AC4FA0">
      <w:start w:val="1"/>
      <w:numFmt w:val="bullet"/>
      <w:lvlText w:val="•"/>
      <w:lvlJc w:val="left"/>
      <w:pPr>
        <w:tabs>
          <w:tab w:val="num" w:pos="720"/>
        </w:tabs>
        <w:ind w:left="720" w:hanging="360"/>
      </w:pPr>
      <w:rPr>
        <w:rFonts w:ascii="Arial" w:hAnsi="Arial" w:hint="default"/>
      </w:rPr>
    </w:lvl>
    <w:lvl w:ilvl="1" w:tplc="3BFA5A1E" w:tentative="1">
      <w:start w:val="1"/>
      <w:numFmt w:val="bullet"/>
      <w:lvlText w:val="•"/>
      <w:lvlJc w:val="left"/>
      <w:pPr>
        <w:tabs>
          <w:tab w:val="num" w:pos="1440"/>
        </w:tabs>
        <w:ind w:left="1440" w:hanging="360"/>
      </w:pPr>
      <w:rPr>
        <w:rFonts w:ascii="Arial" w:hAnsi="Arial" w:hint="default"/>
      </w:rPr>
    </w:lvl>
    <w:lvl w:ilvl="2" w:tplc="8FCE4504" w:tentative="1">
      <w:start w:val="1"/>
      <w:numFmt w:val="bullet"/>
      <w:lvlText w:val="•"/>
      <w:lvlJc w:val="left"/>
      <w:pPr>
        <w:tabs>
          <w:tab w:val="num" w:pos="2160"/>
        </w:tabs>
        <w:ind w:left="2160" w:hanging="360"/>
      </w:pPr>
      <w:rPr>
        <w:rFonts w:ascii="Arial" w:hAnsi="Arial" w:hint="default"/>
      </w:rPr>
    </w:lvl>
    <w:lvl w:ilvl="3" w:tplc="1958C814" w:tentative="1">
      <w:start w:val="1"/>
      <w:numFmt w:val="bullet"/>
      <w:lvlText w:val="•"/>
      <w:lvlJc w:val="left"/>
      <w:pPr>
        <w:tabs>
          <w:tab w:val="num" w:pos="2880"/>
        </w:tabs>
        <w:ind w:left="2880" w:hanging="360"/>
      </w:pPr>
      <w:rPr>
        <w:rFonts w:ascii="Arial" w:hAnsi="Arial" w:hint="default"/>
      </w:rPr>
    </w:lvl>
    <w:lvl w:ilvl="4" w:tplc="6346E15A" w:tentative="1">
      <w:start w:val="1"/>
      <w:numFmt w:val="bullet"/>
      <w:lvlText w:val="•"/>
      <w:lvlJc w:val="left"/>
      <w:pPr>
        <w:tabs>
          <w:tab w:val="num" w:pos="3600"/>
        </w:tabs>
        <w:ind w:left="3600" w:hanging="360"/>
      </w:pPr>
      <w:rPr>
        <w:rFonts w:ascii="Arial" w:hAnsi="Arial" w:hint="default"/>
      </w:rPr>
    </w:lvl>
    <w:lvl w:ilvl="5" w:tplc="F1D05872" w:tentative="1">
      <w:start w:val="1"/>
      <w:numFmt w:val="bullet"/>
      <w:lvlText w:val="•"/>
      <w:lvlJc w:val="left"/>
      <w:pPr>
        <w:tabs>
          <w:tab w:val="num" w:pos="4320"/>
        </w:tabs>
        <w:ind w:left="4320" w:hanging="360"/>
      </w:pPr>
      <w:rPr>
        <w:rFonts w:ascii="Arial" w:hAnsi="Arial" w:hint="default"/>
      </w:rPr>
    </w:lvl>
    <w:lvl w:ilvl="6" w:tplc="8452A7F4" w:tentative="1">
      <w:start w:val="1"/>
      <w:numFmt w:val="bullet"/>
      <w:lvlText w:val="•"/>
      <w:lvlJc w:val="left"/>
      <w:pPr>
        <w:tabs>
          <w:tab w:val="num" w:pos="5040"/>
        </w:tabs>
        <w:ind w:left="5040" w:hanging="360"/>
      </w:pPr>
      <w:rPr>
        <w:rFonts w:ascii="Arial" w:hAnsi="Arial" w:hint="default"/>
      </w:rPr>
    </w:lvl>
    <w:lvl w:ilvl="7" w:tplc="D646B9E8" w:tentative="1">
      <w:start w:val="1"/>
      <w:numFmt w:val="bullet"/>
      <w:lvlText w:val="•"/>
      <w:lvlJc w:val="left"/>
      <w:pPr>
        <w:tabs>
          <w:tab w:val="num" w:pos="5760"/>
        </w:tabs>
        <w:ind w:left="5760" w:hanging="360"/>
      </w:pPr>
      <w:rPr>
        <w:rFonts w:ascii="Arial" w:hAnsi="Arial" w:hint="default"/>
      </w:rPr>
    </w:lvl>
    <w:lvl w:ilvl="8" w:tplc="AC305B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6F38F2"/>
    <w:multiLevelType w:val="hybridMultilevel"/>
    <w:tmpl w:val="18F86AFA"/>
    <w:lvl w:ilvl="0" w:tplc="8F10CC9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B74EE"/>
    <w:multiLevelType w:val="hybridMultilevel"/>
    <w:tmpl w:val="239C5CD6"/>
    <w:lvl w:ilvl="0" w:tplc="011E444A">
      <w:start w:val="1"/>
      <w:numFmt w:val="bullet"/>
      <w:lvlText w:val="•"/>
      <w:lvlJc w:val="left"/>
      <w:pPr>
        <w:tabs>
          <w:tab w:val="num" w:pos="720"/>
        </w:tabs>
        <w:ind w:left="720" w:hanging="360"/>
      </w:pPr>
      <w:rPr>
        <w:rFonts w:ascii="Arial" w:hAnsi="Arial" w:hint="default"/>
      </w:rPr>
    </w:lvl>
    <w:lvl w:ilvl="1" w:tplc="3D5AF0BC" w:tentative="1">
      <w:start w:val="1"/>
      <w:numFmt w:val="bullet"/>
      <w:lvlText w:val="•"/>
      <w:lvlJc w:val="left"/>
      <w:pPr>
        <w:tabs>
          <w:tab w:val="num" w:pos="1440"/>
        </w:tabs>
        <w:ind w:left="1440" w:hanging="360"/>
      </w:pPr>
      <w:rPr>
        <w:rFonts w:ascii="Arial" w:hAnsi="Arial" w:hint="default"/>
      </w:rPr>
    </w:lvl>
    <w:lvl w:ilvl="2" w:tplc="F5D0B106" w:tentative="1">
      <w:start w:val="1"/>
      <w:numFmt w:val="bullet"/>
      <w:lvlText w:val="•"/>
      <w:lvlJc w:val="left"/>
      <w:pPr>
        <w:tabs>
          <w:tab w:val="num" w:pos="2160"/>
        </w:tabs>
        <w:ind w:left="2160" w:hanging="360"/>
      </w:pPr>
      <w:rPr>
        <w:rFonts w:ascii="Arial" w:hAnsi="Arial" w:hint="default"/>
      </w:rPr>
    </w:lvl>
    <w:lvl w:ilvl="3" w:tplc="C8F64002" w:tentative="1">
      <w:start w:val="1"/>
      <w:numFmt w:val="bullet"/>
      <w:lvlText w:val="•"/>
      <w:lvlJc w:val="left"/>
      <w:pPr>
        <w:tabs>
          <w:tab w:val="num" w:pos="2880"/>
        </w:tabs>
        <w:ind w:left="2880" w:hanging="360"/>
      </w:pPr>
      <w:rPr>
        <w:rFonts w:ascii="Arial" w:hAnsi="Arial" w:hint="default"/>
      </w:rPr>
    </w:lvl>
    <w:lvl w:ilvl="4" w:tplc="05503C4C" w:tentative="1">
      <w:start w:val="1"/>
      <w:numFmt w:val="bullet"/>
      <w:lvlText w:val="•"/>
      <w:lvlJc w:val="left"/>
      <w:pPr>
        <w:tabs>
          <w:tab w:val="num" w:pos="3600"/>
        </w:tabs>
        <w:ind w:left="3600" w:hanging="360"/>
      </w:pPr>
      <w:rPr>
        <w:rFonts w:ascii="Arial" w:hAnsi="Arial" w:hint="default"/>
      </w:rPr>
    </w:lvl>
    <w:lvl w:ilvl="5" w:tplc="82DC92A8" w:tentative="1">
      <w:start w:val="1"/>
      <w:numFmt w:val="bullet"/>
      <w:lvlText w:val="•"/>
      <w:lvlJc w:val="left"/>
      <w:pPr>
        <w:tabs>
          <w:tab w:val="num" w:pos="4320"/>
        </w:tabs>
        <w:ind w:left="4320" w:hanging="360"/>
      </w:pPr>
      <w:rPr>
        <w:rFonts w:ascii="Arial" w:hAnsi="Arial" w:hint="default"/>
      </w:rPr>
    </w:lvl>
    <w:lvl w:ilvl="6" w:tplc="BE125144" w:tentative="1">
      <w:start w:val="1"/>
      <w:numFmt w:val="bullet"/>
      <w:lvlText w:val="•"/>
      <w:lvlJc w:val="left"/>
      <w:pPr>
        <w:tabs>
          <w:tab w:val="num" w:pos="5040"/>
        </w:tabs>
        <w:ind w:left="5040" w:hanging="360"/>
      </w:pPr>
      <w:rPr>
        <w:rFonts w:ascii="Arial" w:hAnsi="Arial" w:hint="default"/>
      </w:rPr>
    </w:lvl>
    <w:lvl w:ilvl="7" w:tplc="1D4688E0" w:tentative="1">
      <w:start w:val="1"/>
      <w:numFmt w:val="bullet"/>
      <w:lvlText w:val="•"/>
      <w:lvlJc w:val="left"/>
      <w:pPr>
        <w:tabs>
          <w:tab w:val="num" w:pos="5760"/>
        </w:tabs>
        <w:ind w:left="5760" w:hanging="360"/>
      </w:pPr>
      <w:rPr>
        <w:rFonts w:ascii="Arial" w:hAnsi="Arial" w:hint="default"/>
      </w:rPr>
    </w:lvl>
    <w:lvl w:ilvl="8" w:tplc="902C58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674977"/>
    <w:multiLevelType w:val="hybridMultilevel"/>
    <w:tmpl w:val="28DE0F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DB6BC1"/>
    <w:multiLevelType w:val="hybridMultilevel"/>
    <w:tmpl w:val="32C064FE"/>
    <w:lvl w:ilvl="0" w:tplc="0554ADEE">
      <w:start w:val="1"/>
      <w:numFmt w:val="bullet"/>
      <w:lvlText w:val="•"/>
      <w:lvlJc w:val="left"/>
      <w:pPr>
        <w:tabs>
          <w:tab w:val="num" w:pos="720"/>
        </w:tabs>
        <w:ind w:left="720" w:hanging="360"/>
      </w:pPr>
      <w:rPr>
        <w:rFonts w:ascii="Arial" w:hAnsi="Arial" w:hint="default"/>
      </w:rPr>
    </w:lvl>
    <w:lvl w:ilvl="1" w:tplc="2C40E864" w:tentative="1">
      <w:start w:val="1"/>
      <w:numFmt w:val="bullet"/>
      <w:lvlText w:val="•"/>
      <w:lvlJc w:val="left"/>
      <w:pPr>
        <w:tabs>
          <w:tab w:val="num" w:pos="1440"/>
        </w:tabs>
        <w:ind w:left="1440" w:hanging="360"/>
      </w:pPr>
      <w:rPr>
        <w:rFonts w:ascii="Arial" w:hAnsi="Arial" w:hint="default"/>
      </w:rPr>
    </w:lvl>
    <w:lvl w:ilvl="2" w:tplc="DBB68B54" w:tentative="1">
      <w:start w:val="1"/>
      <w:numFmt w:val="bullet"/>
      <w:lvlText w:val="•"/>
      <w:lvlJc w:val="left"/>
      <w:pPr>
        <w:tabs>
          <w:tab w:val="num" w:pos="2160"/>
        </w:tabs>
        <w:ind w:left="2160" w:hanging="360"/>
      </w:pPr>
      <w:rPr>
        <w:rFonts w:ascii="Arial" w:hAnsi="Arial" w:hint="default"/>
      </w:rPr>
    </w:lvl>
    <w:lvl w:ilvl="3" w:tplc="B60EE7BC" w:tentative="1">
      <w:start w:val="1"/>
      <w:numFmt w:val="bullet"/>
      <w:lvlText w:val="•"/>
      <w:lvlJc w:val="left"/>
      <w:pPr>
        <w:tabs>
          <w:tab w:val="num" w:pos="2880"/>
        </w:tabs>
        <w:ind w:left="2880" w:hanging="360"/>
      </w:pPr>
      <w:rPr>
        <w:rFonts w:ascii="Arial" w:hAnsi="Arial" w:hint="default"/>
      </w:rPr>
    </w:lvl>
    <w:lvl w:ilvl="4" w:tplc="CBA87D0A" w:tentative="1">
      <w:start w:val="1"/>
      <w:numFmt w:val="bullet"/>
      <w:lvlText w:val="•"/>
      <w:lvlJc w:val="left"/>
      <w:pPr>
        <w:tabs>
          <w:tab w:val="num" w:pos="3600"/>
        </w:tabs>
        <w:ind w:left="3600" w:hanging="360"/>
      </w:pPr>
      <w:rPr>
        <w:rFonts w:ascii="Arial" w:hAnsi="Arial" w:hint="default"/>
      </w:rPr>
    </w:lvl>
    <w:lvl w:ilvl="5" w:tplc="7F3A4486" w:tentative="1">
      <w:start w:val="1"/>
      <w:numFmt w:val="bullet"/>
      <w:lvlText w:val="•"/>
      <w:lvlJc w:val="left"/>
      <w:pPr>
        <w:tabs>
          <w:tab w:val="num" w:pos="4320"/>
        </w:tabs>
        <w:ind w:left="4320" w:hanging="360"/>
      </w:pPr>
      <w:rPr>
        <w:rFonts w:ascii="Arial" w:hAnsi="Arial" w:hint="default"/>
      </w:rPr>
    </w:lvl>
    <w:lvl w:ilvl="6" w:tplc="578AC4D2" w:tentative="1">
      <w:start w:val="1"/>
      <w:numFmt w:val="bullet"/>
      <w:lvlText w:val="•"/>
      <w:lvlJc w:val="left"/>
      <w:pPr>
        <w:tabs>
          <w:tab w:val="num" w:pos="5040"/>
        </w:tabs>
        <w:ind w:left="5040" w:hanging="360"/>
      </w:pPr>
      <w:rPr>
        <w:rFonts w:ascii="Arial" w:hAnsi="Arial" w:hint="default"/>
      </w:rPr>
    </w:lvl>
    <w:lvl w:ilvl="7" w:tplc="4CFE4426" w:tentative="1">
      <w:start w:val="1"/>
      <w:numFmt w:val="bullet"/>
      <w:lvlText w:val="•"/>
      <w:lvlJc w:val="left"/>
      <w:pPr>
        <w:tabs>
          <w:tab w:val="num" w:pos="5760"/>
        </w:tabs>
        <w:ind w:left="5760" w:hanging="360"/>
      </w:pPr>
      <w:rPr>
        <w:rFonts w:ascii="Arial" w:hAnsi="Arial" w:hint="default"/>
      </w:rPr>
    </w:lvl>
    <w:lvl w:ilvl="8" w:tplc="B56463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23467C"/>
    <w:multiLevelType w:val="hybridMultilevel"/>
    <w:tmpl w:val="AAB80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EE307C"/>
    <w:multiLevelType w:val="hybridMultilevel"/>
    <w:tmpl w:val="0426A99E"/>
    <w:lvl w:ilvl="0" w:tplc="111467A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495486">
    <w:abstractNumId w:val="5"/>
  </w:num>
  <w:num w:numId="2" w16cid:durableId="440299406">
    <w:abstractNumId w:val="2"/>
  </w:num>
  <w:num w:numId="3" w16cid:durableId="20133969">
    <w:abstractNumId w:val="0"/>
  </w:num>
  <w:num w:numId="4" w16cid:durableId="1825006742">
    <w:abstractNumId w:val="13"/>
  </w:num>
  <w:num w:numId="5" w16cid:durableId="831139843">
    <w:abstractNumId w:val="14"/>
  </w:num>
  <w:num w:numId="6" w16cid:durableId="1168251796">
    <w:abstractNumId w:val="11"/>
  </w:num>
  <w:num w:numId="7" w16cid:durableId="240020190">
    <w:abstractNumId w:val="3"/>
  </w:num>
  <w:num w:numId="8" w16cid:durableId="839663490">
    <w:abstractNumId w:val="4"/>
  </w:num>
  <w:num w:numId="9" w16cid:durableId="2047219245">
    <w:abstractNumId w:val="1"/>
  </w:num>
  <w:num w:numId="10" w16cid:durableId="1768689804">
    <w:abstractNumId w:val="9"/>
  </w:num>
  <w:num w:numId="11" w16cid:durableId="1338146486">
    <w:abstractNumId w:val="7"/>
  </w:num>
  <w:num w:numId="12" w16cid:durableId="311445384">
    <w:abstractNumId w:val="12"/>
  </w:num>
  <w:num w:numId="13" w16cid:durableId="546576083">
    <w:abstractNumId w:val="8"/>
  </w:num>
  <w:num w:numId="14" w16cid:durableId="1296791563">
    <w:abstractNumId w:val="10"/>
  </w:num>
  <w:num w:numId="15" w16cid:durableId="1626689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12"/>
    <w:rsid w:val="000044EF"/>
    <w:rsid w:val="00014357"/>
    <w:rsid w:val="00070660"/>
    <w:rsid w:val="00085E36"/>
    <w:rsid w:val="000C7050"/>
    <w:rsid w:val="00110A39"/>
    <w:rsid w:val="0012179C"/>
    <w:rsid w:val="00134F8C"/>
    <w:rsid w:val="001636CC"/>
    <w:rsid w:val="001A1C33"/>
    <w:rsid w:val="001C074E"/>
    <w:rsid w:val="001D08E1"/>
    <w:rsid w:val="001E1283"/>
    <w:rsid w:val="00212E90"/>
    <w:rsid w:val="00226FE6"/>
    <w:rsid w:val="00263311"/>
    <w:rsid w:val="002A2CD8"/>
    <w:rsid w:val="00316526"/>
    <w:rsid w:val="0039758B"/>
    <w:rsid w:val="003B0F78"/>
    <w:rsid w:val="003C2E6A"/>
    <w:rsid w:val="004027C8"/>
    <w:rsid w:val="004141D2"/>
    <w:rsid w:val="00473257"/>
    <w:rsid w:val="004D665C"/>
    <w:rsid w:val="00505047"/>
    <w:rsid w:val="005243F2"/>
    <w:rsid w:val="005448A1"/>
    <w:rsid w:val="005769C9"/>
    <w:rsid w:val="005864B8"/>
    <w:rsid w:val="0059718B"/>
    <w:rsid w:val="005A4D0D"/>
    <w:rsid w:val="005A503F"/>
    <w:rsid w:val="005B2717"/>
    <w:rsid w:val="005E47E9"/>
    <w:rsid w:val="006A06A8"/>
    <w:rsid w:val="006A15E1"/>
    <w:rsid w:val="006A5EDA"/>
    <w:rsid w:val="006F1369"/>
    <w:rsid w:val="0076508D"/>
    <w:rsid w:val="00794721"/>
    <w:rsid w:val="007A5956"/>
    <w:rsid w:val="007B1443"/>
    <w:rsid w:val="007E64E2"/>
    <w:rsid w:val="007F3BF1"/>
    <w:rsid w:val="008068D3"/>
    <w:rsid w:val="008176A1"/>
    <w:rsid w:val="00834ED1"/>
    <w:rsid w:val="008669D7"/>
    <w:rsid w:val="008B11B1"/>
    <w:rsid w:val="008C13D7"/>
    <w:rsid w:val="008F7874"/>
    <w:rsid w:val="009261E6"/>
    <w:rsid w:val="0094117F"/>
    <w:rsid w:val="0097200D"/>
    <w:rsid w:val="009773ED"/>
    <w:rsid w:val="009B554A"/>
    <w:rsid w:val="009D3D78"/>
    <w:rsid w:val="009D6B4C"/>
    <w:rsid w:val="009F15A3"/>
    <w:rsid w:val="00A13EE6"/>
    <w:rsid w:val="00A55243"/>
    <w:rsid w:val="00AE338D"/>
    <w:rsid w:val="00B67FAA"/>
    <w:rsid w:val="00BA3A5A"/>
    <w:rsid w:val="00BE6682"/>
    <w:rsid w:val="00C2093F"/>
    <w:rsid w:val="00C42056"/>
    <w:rsid w:val="00C55012"/>
    <w:rsid w:val="00C60619"/>
    <w:rsid w:val="00C71314"/>
    <w:rsid w:val="00C85179"/>
    <w:rsid w:val="00D015A5"/>
    <w:rsid w:val="00D13F5B"/>
    <w:rsid w:val="00D24151"/>
    <w:rsid w:val="00D344A6"/>
    <w:rsid w:val="00D66BCC"/>
    <w:rsid w:val="00DC18C7"/>
    <w:rsid w:val="00DC634C"/>
    <w:rsid w:val="00DD3AD1"/>
    <w:rsid w:val="00DE08A8"/>
    <w:rsid w:val="00DF5608"/>
    <w:rsid w:val="00E132F0"/>
    <w:rsid w:val="00E57FA2"/>
    <w:rsid w:val="00E67334"/>
    <w:rsid w:val="00E7389A"/>
    <w:rsid w:val="00E83875"/>
    <w:rsid w:val="00E95484"/>
    <w:rsid w:val="00ED39F5"/>
    <w:rsid w:val="00F0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0CB4"/>
  <w15:chartTrackingRefBased/>
  <w15:docId w15:val="{9C8285C2-5C26-45C9-AF70-F4565FCF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C3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A1C33"/>
    <w:pPr>
      <w:spacing w:after="200" w:line="276" w:lineRule="auto"/>
      <w:ind w:left="720"/>
      <w:contextualSpacing/>
    </w:pPr>
  </w:style>
  <w:style w:type="paragraph" w:customStyle="1" w:styleId="bulletundertext">
    <w:name w:val="bullet (under text)"/>
    <w:rsid w:val="00226FE6"/>
    <w:pPr>
      <w:numPr>
        <w:numId w:val="9"/>
      </w:numPr>
      <w:spacing w:after="240" w:line="288" w:lineRule="auto"/>
    </w:pPr>
    <w:rPr>
      <w:rFonts w:ascii="Arial" w:eastAsia="Times New Roman" w:hAnsi="Arial" w:cs="Arial"/>
      <w:sz w:val="24"/>
      <w:szCs w:val="24"/>
      <w:lang w:eastAsia="en-GB"/>
    </w:rPr>
  </w:style>
  <w:style w:type="paragraph" w:customStyle="1" w:styleId="Pa2">
    <w:name w:val="Pa2"/>
    <w:basedOn w:val="Default"/>
    <w:next w:val="Default"/>
    <w:uiPriority w:val="99"/>
    <w:rsid w:val="007B1443"/>
    <w:pPr>
      <w:spacing w:line="361" w:lineRule="atLeast"/>
    </w:pPr>
    <w:rPr>
      <w:rFonts w:ascii="Tuffy" w:hAnsi="Tuffy" w:cstheme="minorBidi"/>
      <w:color w:val="auto"/>
    </w:rPr>
  </w:style>
  <w:style w:type="character" w:customStyle="1" w:styleId="A1">
    <w:name w:val="A1"/>
    <w:uiPriority w:val="99"/>
    <w:rsid w:val="007B1443"/>
    <w:rPr>
      <w:rFonts w:ascii="Twinkl" w:hAnsi="Twinkl" w:cs="Twinkl"/>
      <w:color w:val="000000"/>
      <w:sz w:val="32"/>
      <w:szCs w:val="32"/>
    </w:rPr>
  </w:style>
  <w:style w:type="paragraph" w:customStyle="1" w:styleId="Pa3">
    <w:name w:val="Pa3"/>
    <w:basedOn w:val="Default"/>
    <w:next w:val="Default"/>
    <w:uiPriority w:val="99"/>
    <w:rsid w:val="007B1443"/>
    <w:pPr>
      <w:spacing w:line="401" w:lineRule="atLeast"/>
    </w:pPr>
    <w:rPr>
      <w:rFonts w:ascii="Tuffy" w:hAnsi="Tuffy"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0214">
      <w:bodyDiv w:val="1"/>
      <w:marLeft w:val="0"/>
      <w:marRight w:val="0"/>
      <w:marTop w:val="0"/>
      <w:marBottom w:val="0"/>
      <w:divBdr>
        <w:top w:val="none" w:sz="0" w:space="0" w:color="auto"/>
        <w:left w:val="none" w:sz="0" w:space="0" w:color="auto"/>
        <w:bottom w:val="none" w:sz="0" w:space="0" w:color="auto"/>
        <w:right w:val="none" w:sz="0" w:space="0" w:color="auto"/>
      </w:divBdr>
      <w:divsChild>
        <w:div w:id="1846280715">
          <w:marLeft w:val="274"/>
          <w:marRight w:val="0"/>
          <w:marTop w:val="0"/>
          <w:marBottom w:val="0"/>
          <w:divBdr>
            <w:top w:val="none" w:sz="0" w:space="0" w:color="auto"/>
            <w:left w:val="none" w:sz="0" w:space="0" w:color="auto"/>
            <w:bottom w:val="none" w:sz="0" w:space="0" w:color="auto"/>
            <w:right w:val="none" w:sz="0" w:space="0" w:color="auto"/>
          </w:divBdr>
        </w:div>
        <w:div w:id="395860075">
          <w:marLeft w:val="274"/>
          <w:marRight w:val="0"/>
          <w:marTop w:val="0"/>
          <w:marBottom w:val="0"/>
          <w:divBdr>
            <w:top w:val="none" w:sz="0" w:space="0" w:color="auto"/>
            <w:left w:val="none" w:sz="0" w:space="0" w:color="auto"/>
            <w:bottom w:val="none" w:sz="0" w:space="0" w:color="auto"/>
            <w:right w:val="none" w:sz="0" w:space="0" w:color="auto"/>
          </w:divBdr>
        </w:div>
        <w:div w:id="703991492">
          <w:marLeft w:val="274"/>
          <w:marRight w:val="0"/>
          <w:marTop w:val="0"/>
          <w:marBottom w:val="0"/>
          <w:divBdr>
            <w:top w:val="none" w:sz="0" w:space="0" w:color="auto"/>
            <w:left w:val="none" w:sz="0" w:space="0" w:color="auto"/>
            <w:bottom w:val="none" w:sz="0" w:space="0" w:color="auto"/>
            <w:right w:val="none" w:sz="0" w:space="0" w:color="auto"/>
          </w:divBdr>
        </w:div>
      </w:divsChild>
    </w:div>
    <w:div w:id="616260115">
      <w:bodyDiv w:val="1"/>
      <w:marLeft w:val="0"/>
      <w:marRight w:val="0"/>
      <w:marTop w:val="0"/>
      <w:marBottom w:val="0"/>
      <w:divBdr>
        <w:top w:val="none" w:sz="0" w:space="0" w:color="auto"/>
        <w:left w:val="none" w:sz="0" w:space="0" w:color="auto"/>
        <w:bottom w:val="none" w:sz="0" w:space="0" w:color="auto"/>
        <w:right w:val="none" w:sz="0" w:space="0" w:color="auto"/>
      </w:divBdr>
    </w:div>
    <w:div w:id="784739642">
      <w:bodyDiv w:val="1"/>
      <w:marLeft w:val="0"/>
      <w:marRight w:val="0"/>
      <w:marTop w:val="0"/>
      <w:marBottom w:val="0"/>
      <w:divBdr>
        <w:top w:val="none" w:sz="0" w:space="0" w:color="auto"/>
        <w:left w:val="none" w:sz="0" w:space="0" w:color="auto"/>
        <w:bottom w:val="none" w:sz="0" w:space="0" w:color="auto"/>
        <w:right w:val="none" w:sz="0" w:space="0" w:color="auto"/>
      </w:divBdr>
    </w:div>
    <w:div w:id="932205074">
      <w:bodyDiv w:val="1"/>
      <w:marLeft w:val="0"/>
      <w:marRight w:val="0"/>
      <w:marTop w:val="0"/>
      <w:marBottom w:val="0"/>
      <w:divBdr>
        <w:top w:val="none" w:sz="0" w:space="0" w:color="auto"/>
        <w:left w:val="none" w:sz="0" w:space="0" w:color="auto"/>
        <w:bottom w:val="none" w:sz="0" w:space="0" w:color="auto"/>
        <w:right w:val="none" w:sz="0" w:space="0" w:color="auto"/>
      </w:divBdr>
    </w:div>
    <w:div w:id="951209265">
      <w:bodyDiv w:val="1"/>
      <w:marLeft w:val="0"/>
      <w:marRight w:val="0"/>
      <w:marTop w:val="0"/>
      <w:marBottom w:val="0"/>
      <w:divBdr>
        <w:top w:val="none" w:sz="0" w:space="0" w:color="auto"/>
        <w:left w:val="none" w:sz="0" w:space="0" w:color="auto"/>
        <w:bottom w:val="none" w:sz="0" w:space="0" w:color="auto"/>
        <w:right w:val="none" w:sz="0" w:space="0" w:color="auto"/>
      </w:divBdr>
      <w:divsChild>
        <w:div w:id="106892605">
          <w:marLeft w:val="274"/>
          <w:marRight w:val="0"/>
          <w:marTop w:val="0"/>
          <w:marBottom w:val="0"/>
          <w:divBdr>
            <w:top w:val="none" w:sz="0" w:space="0" w:color="auto"/>
            <w:left w:val="none" w:sz="0" w:space="0" w:color="auto"/>
            <w:bottom w:val="none" w:sz="0" w:space="0" w:color="auto"/>
            <w:right w:val="none" w:sz="0" w:space="0" w:color="auto"/>
          </w:divBdr>
        </w:div>
        <w:div w:id="811019993">
          <w:marLeft w:val="274"/>
          <w:marRight w:val="0"/>
          <w:marTop w:val="0"/>
          <w:marBottom w:val="0"/>
          <w:divBdr>
            <w:top w:val="none" w:sz="0" w:space="0" w:color="auto"/>
            <w:left w:val="none" w:sz="0" w:space="0" w:color="auto"/>
            <w:bottom w:val="none" w:sz="0" w:space="0" w:color="auto"/>
            <w:right w:val="none" w:sz="0" w:space="0" w:color="auto"/>
          </w:divBdr>
        </w:div>
        <w:div w:id="944339688">
          <w:marLeft w:val="274"/>
          <w:marRight w:val="0"/>
          <w:marTop w:val="0"/>
          <w:marBottom w:val="0"/>
          <w:divBdr>
            <w:top w:val="none" w:sz="0" w:space="0" w:color="auto"/>
            <w:left w:val="none" w:sz="0" w:space="0" w:color="auto"/>
            <w:bottom w:val="none" w:sz="0" w:space="0" w:color="auto"/>
            <w:right w:val="none" w:sz="0" w:space="0" w:color="auto"/>
          </w:divBdr>
        </w:div>
      </w:divsChild>
    </w:div>
    <w:div w:id="1031146494">
      <w:bodyDiv w:val="1"/>
      <w:marLeft w:val="0"/>
      <w:marRight w:val="0"/>
      <w:marTop w:val="0"/>
      <w:marBottom w:val="0"/>
      <w:divBdr>
        <w:top w:val="none" w:sz="0" w:space="0" w:color="auto"/>
        <w:left w:val="none" w:sz="0" w:space="0" w:color="auto"/>
        <w:bottom w:val="none" w:sz="0" w:space="0" w:color="auto"/>
        <w:right w:val="none" w:sz="0" w:space="0" w:color="auto"/>
      </w:divBdr>
      <w:divsChild>
        <w:div w:id="1152019231">
          <w:marLeft w:val="274"/>
          <w:marRight w:val="0"/>
          <w:marTop w:val="0"/>
          <w:marBottom w:val="0"/>
          <w:divBdr>
            <w:top w:val="none" w:sz="0" w:space="0" w:color="auto"/>
            <w:left w:val="none" w:sz="0" w:space="0" w:color="auto"/>
            <w:bottom w:val="none" w:sz="0" w:space="0" w:color="auto"/>
            <w:right w:val="none" w:sz="0" w:space="0" w:color="auto"/>
          </w:divBdr>
        </w:div>
        <w:div w:id="737870673">
          <w:marLeft w:val="274"/>
          <w:marRight w:val="0"/>
          <w:marTop w:val="0"/>
          <w:marBottom w:val="0"/>
          <w:divBdr>
            <w:top w:val="none" w:sz="0" w:space="0" w:color="auto"/>
            <w:left w:val="none" w:sz="0" w:space="0" w:color="auto"/>
            <w:bottom w:val="none" w:sz="0" w:space="0" w:color="auto"/>
            <w:right w:val="none" w:sz="0" w:space="0" w:color="auto"/>
          </w:divBdr>
        </w:div>
        <w:div w:id="2025326066">
          <w:marLeft w:val="274"/>
          <w:marRight w:val="0"/>
          <w:marTop w:val="0"/>
          <w:marBottom w:val="0"/>
          <w:divBdr>
            <w:top w:val="none" w:sz="0" w:space="0" w:color="auto"/>
            <w:left w:val="none" w:sz="0" w:space="0" w:color="auto"/>
            <w:bottom w:val="none" w:sz="0" w:space="0" w:color="auto"/>
            <w:right w:val="none" w:sz="0" w:space="0" w:color="auto"/>
          </w:divBdr>
        </w:div>
        <w:div w:id="663318097">
          <w:marLeft w:val="274"/>
          <w:marRight w:val="0"/>
          <w:marTop w:val="0"/>
          <w:marBottom w:val="0"/>
          <w:divBdr>
            <w:top w:val="none" w:sz="0" w:space="0" w:color="auto"/>
            <w:left w:val="none" w:sz="0" w:space="0" w:color="auto"/>
            <w:bottom w:val="none" w:sz="0" w:space="0" w:color="auto"/>
            <w:right w:val="none" w:sz="0" w:space="0" w:color="auto"/>
          </w:divBdr>
        </w:div>
      </w:divsChild>
    </w:div>
    <w:div w:id="1168524193">
      <w:bodyDiv w:val="1"/>
      <w:marLeft w:val="0"/>
      <w:marRight w:val="0"/>
      <w:marTop w:val="0"/>
      <w:marBottom w:val="0"/>
      <w:divBdr>
        <w:top w:val="none" w:sz="0" w:space="0" w:color="auto"/>
        <w:left w:val="none" w:sz="0" w:space="0" w:color="auto"/>
        <w:bottom w:val="none" w:sz="0" w:space="0" w:color="auto"/>
        <w:right w:val="none" w:sz="0" w:space="0" w:color="auto"/>
      </w:divBdr>
    </w:div>
    <w:div w:id="1376345956">
      <w:bodyDiv w:val="1"/>
      <w:marLeft w:val="0"/>
      <w:marRight w:val="0"/>
      <w:marTop w:val="0"/>
      <w:marBottom w:val="0"/>
      <w:divBdr>
        <w:top w:val="none" w:sz="0" w:space="0" w:color="auto"/>
        <w:left w:val="none" w:sz="0" w:space="0" w:color="auto"/>
        <w:bottom w:val="none" w:sz="0" w:space="0" w:color="auto"/>
        <w:right w:val="none" w:sz="0" w:space="0" w:color="auto"/>
      </w:divBdr>
    </w:div>
    <w:div w:id="1486317102">
      <w:bodyDiv w:val="1"/>
      <w:marLeft w:val="0"/>
      <w:marRight w:val="0"/>
      <w:marTop w:val="0"/>
      <w:marBottom w:val="0"/>
      <w:divBdr>
        <w:top w:val="none" w:sz="0" w:space="0" w:color="auto"/>
        <w:left w:val="none" w:sz="0" w:space="0" w:color="auto"/>
        <w:bottom w:val="none" w:sz="0" w:space="0" w:color="auto"/>
        <w:right w:val="none" w:sz="0" w:space="0" w:color="auto"/>
      </w:divBdr>
    </w:div>
    <w:div w:id="2076733714">
      <w:bodyDiv w:val="1"/>
      <w:marLeft w:val="0"/>
      <w:marRight w:val="0"/>
      <w:marTop w:val="0"/>
      <w:marBottom w:val="0"/>
      <w:divBdr>
        <w:top w:val="none" w:sz="0" w:space="0" w:color="auto"/>
        <w:left w:val="none" w:sz="0" w:space="0" w:color="auto"/>
        <w:bottom w:val="none" w:sz="0" w:space="0" w:color="auto"/>
        <w:right w:val="none" w:sz="0" w:space="0" w:color="auto"/>
      </w:divBdr>
      <w:divsChild>
        <w:div w:id="1664505825">
          <w:marLeft w:val="274"/>
          <w:marRight w:val="0"/>
          <w:marTop w:val="0"/>
          <w:marBottom w:val="0"/>
          <w:divBdr>
            <w:top w:val="none" w:sz="0" w:space="0" w:color="auto"/>
            <w:left w:val="none" w:sz="0" w:space="0" w:color="auto"/>
            <w:bottom w:val="none" w:sz="0" w:space="0" w:color="auto"/>
            <w:right w:val="none" w:sz="0" w:space="0" w:color="auto"/>
          </w:divBdr>
        </w:div>
      </w:divsChild>
    </w:div>
    <w:div w:id="2093699461">
      <w:bodyDiv w:val="1"/>
      <w:marLeft w:val="0"/>
      <w:marRight w:val="0"/>
      <w:marTop w:val="0"/>
      <w:marBottom w:val="0"/>
      <w:divBdr>
        <w:top w:val="none" w:sz="0" w:space="0" w:color="auto"/>
        <w:left w:val="none" w:sz="0" w:space="0" w:color="auto"/>
        <w:bottom w:val="none" w:sz="0" w:space="0" w:color="auto"/>
        <w:right w:val="none" w:sz="0" w:space="0" w:color="auto"/>
      </w:divBdr>
      <w:divsChild>
        <w:div w:id="1401057945">
          <w:marLeft w:val="274"/>
          <w:marRight w:val="0"/>
          <w:marTop w:val="0"/>
          <w:marBottom w:val="0"/>
          <w:divBdr>
            <w:top w:val="none" w:sz="0" w:space="0" w:color="auto"/>
            <w:left w:val="none" w:sz="0" w:space="0" w:color="auto"/>
            <w:bottom w:val="none" w:sz="0" w:space="0" w:color="auto"/>
            <w:right w:val="none" w:sz="0" w:space="0" w:color="auto"/>
          </w:divBdr>
        </w:div>
        <w:div w:id="209211607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Boulter</dc:creator>
  <cp:keywords/>
  <dc:description/>
  <cp:lastModifiedBy>Andrea Bonsall</cp:lastModifiedBy>
  <cp:revision>5</cp:revision>
  <dcterms:created xsi:type="dcterms:W3CDTF">2023-07-12T14:44:00Z</dcterms:created>
  <dcterms:modified xsi:type="dcterms:W3CDTF">2023-07-12T15:10:00Z</dcterms:modified>
</cp:coreProperties>
</file>